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0DB9" w:rsidRDefault="004A0DB9" w:rsidP="004A0DB9">
      <w:pPr>
        <w:jc w:val="center"/>
        <w:rPr>
          <w:noProof/>
          <w:sz w:val="28"/>
          <w:szCs w:val="28"/>
        </w:rPr>
      </w:pPr>
      <w:r w:rsidRPr="00EB41B3">
        <w:rPr>
          <w:noProof/>
          <w:sz w:val="28"/>
          <w:szCs w:val="28"/>
          <w:lang w:eastAsia="ru-RU"/>
        </w:rPr>
        <w:drawing>
          <wp:inline distT="0" distB="0" distL="0" distR="0">
            <wp:extent cx="485140" cy="540385"/>
            <wp:effectExtent l="19050" t="0" r="0" b="0"/>
            <wp:docPr id="3"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8" cstate="print"/>
                    <a:srcRect/>
                    <a:stretch>
                      <a:fillRect/>
                    </a:stretch>
                  </pic:blipFill>
                  <pic:spPr bwMode="auto">
                    <a:xfrm>
                      <a:off x="0" y="0"/>
                      <a:ext cx="485140" cy="540385"/>
                    </a:xfrm>
                    <a:prstGeom prst="rect">
                      <a:avLst/>
                    </a:prstGeom>
                    <a:noFill/>
                    <a:ln w="9525">
                      <a:noFill/>
                      <a:miter lim="800000"/>
                      <a:headEnd/>
                      <a:tailEnd/>
                    </a:ln>
                  </pic:spPr>
                </pic:pic>
              </a:graphicData>
            </a:graphic>
          </wp:inline>
        </w:drawing>
      </w:r>
    </w:p>
    <w:p w:rsidR="004A0DB9" w:rsidRDefault="004A0DB9" w:rsidP="004A0DB9">
      <w:pPr>
        <w:jc w:val="center"/>
        <w:rPr>
          <w:noProof/>
          <w:sz w:val="28"/>
          <w:szCs w:val="28"/>
        </w:rPr>
      </w:pPr>
    </w:p>
    <w:p w:rsidR="004A0DB9" w:rsidRPr="00E06C40" w:rsidRDefault="004A0DB9" w:rsidP="004A0DB9">
      <w:pPr>
        <w:ind w:right="-143" w:hanging="142"/>
        <w:jc w:val="center"/>
        <w:rPr>
          <w:b/>
          <w:sz w:val="32"/>
          <w:szCs w:val="32"/>
        </w:rPr>
      </w:pPr>
      <w:r>
        <w:rPr>
          <w:b/>
          <w:sz w:val="32"/>
          <w:szCs w:val="32"/>
        </w:rPr>
        <w:t>Администрация Спасского муниципального округа</w:t>
      </w:r>
    </w:p>
    <w:p w:rsidR="004A0DB9" w:rsidRPr="001911F9" w:rsidRDefault="004A0DB9" w:rsidP="004A0DB9">
      <w:pPr>
        <w:spacing w:line="360" w:lineRule="auto"/>
        <w:jc w:val="center"/>
        <w:rPr>
          <w:b/>
          <w:sz w:val="32"/>
          <w:szCs w:val="32"/>
        </w:rPr>
      </w:pPr>
      <w:r w:rsidRPr="00E06C40">
        <w:rPr>
          <w:b/>
          <w:sz w:val="32"/>
          <w:szCs w:val="32"/>
        </w:rPr>
        <w:t>Нижегородской области</w:t>
      </w:r>
    </w:p>
    <w:p w:rsidR="004A0DB9" w:rsidRPr="00E06C40" w:rsidRDefault="004A0DB9" w:rsidP="004A0DB9">
      <w:pPr>
        <w:spacing w:line="360" w:lineRule="auto"/>
        <w:jc w:val="center"/>
        <w:rPr>
          <w:b/>
          <w:sz w:val="52"/>
        </w:rPr>
      </w:pPr>
      <w:r>
        <w:rPr>
          <w:b/>
          <w:sz w:val="52"/>
        </w:rPr>
        <w:t>ПОСТАНОВЛЕНИЕ</w:t>
      </w:r>
    </w:p>
    <w:p w:rsidR="004A0DB9" w:rsidRPr="003F61D5" w:rsidRDefault="004A0DB9" w:rsidP="004A0DB9">
      <w:pPr>
        <w:jc w:val="center"/>
        <w:rPr>
          <w:sz w:val="28"/>
          <w:szCs w:val="28"/>
          <w:lang w:val="en-US"/>
        </w:rPr>
      </w:pPr>
    </w:p>
    <w:p w:rsidR="004A0DB9" w:rsidRPr="001C01D5" w:rsidRDefault="001C01D5" w:rsidP="004A0DB9">
      <w:pPr>
        <w:jc w:val="center"/>
        <w:rPr>
          <w:sz w:val="28"/>
          <w:szCs w:val="28"/>
        </w:rPr>
      </w:pPr>
      <w:r>
        <w:rPr>
          <w:sz w:val="28"/>
          <w:szCs w:val="28"/>
        </w:rPr>
        <w:t>ПРОЕКТ</w:t>
      </w:r>
    </w:p>
    <w:tbl>
      <w:tblPr>
        <w:tblStyle w:val="aff9"/>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15"/>
        <w:gridCol w:w="4573"/>
      </w:tblGrid>
      <w:tr w:rsidR="004A0DB9" w:rsidRPr="00ED60C7" w:rsidTr="00ED02F2">
        <w:tc>
          <w:tcPr>
            <w:tcW w:w="4215" w:type="dxa"/>
            <w:shd w:val="clear" w:color="auto" w:fill="auto"/>
          </w:tcPr>
          <w:p w:rsidR="004A0DB9" w:rsidRPr="00ED60C7" w:rsidRDefault="004A0DB9" w:rsidP="00ED02F2">
            <w:pPr>
              <w:jc w:val="both"/>
              <w:rPr>
                <w:sz w:val="28"/>
                <w:szCs w:val="28"/>
                <w:lang w:val="en-US"/>
              </w:rPr>
            </w:pPr>
            <w:r w:rsidRPr="00ED60C7">
              <w:rPr>
                <w:sz w:val="28"/>
                <w:szCs w:val="28"/>
              </w:rPr>
              <w:t>___________________г</w:t>
            </w:r>
            <w:r w:rsidRPr="00ED60C7">
              <w:rPr>
                <w:sz w:val="28"/>
                <w:szCs w:val="28"/>
                <w:lang w:val="en-US"/>
              </w:rPr>
              <w:t>.</w:t>
            </w:r>
          </w:p>
        </w:tc>
        <w:tc>
          <w:tcPr>
            <w:tcW w:w="4573" w:type="dxa"/>
          </w:tcPr>
          <w:p w:rsidR="004A0DB9" w:rsidRPr="00ED60C7" w:rsidRDefault="004A0DB9" w:rsidP="00ED02F2">
            <w:pPr>
              <w:ind w:left="1325"/>
              <w:jc w:val="right"/>
              <w:rPr>
                <w:sz w:val="28"/>
                <w:szCs w:val="28"/>
              </w:rPr>
            </w:pPr>
            <w:r w:rsidRPr="00ED60C7">
              <w:rPr>
                <w:sz w:val="28"/>
                <w:szCs w:val="28"/>
                <w:lang w:val="en-US"/>
              </w:rPr>
              <w:t xml:space="preserve">№ </w:t>
            </w:r>
            <w:r w:rsidRPr="00ED60C7">
              <w:rPr>
                <w:sz w:val="28"/>
                <w:szCs w:val="28"/>
              </w:rPr>
              <w:t>____________</w:t>
            </w:r>
          </w:p>
        </w:tc>
      </w:tr>
    </w:tbl>
    <w:p w:rsidR="004A0DB9" w:rsidRPr="003F61D5" w:rsidRDefault="004A0DB9" w:rsidP="004A0DB9">
      <w:pPr>
        <w:ind w:firstLine="993"/>
        <w:rPr>
          <w:sz w:val="28"/>
          <w:szCs w:val="28"/>
          <w:lang w:val="en-US"/>
        </w:rPr>
      </w:pPr>
      <w:r w:rsidRPr="003F61D5">
        <w:rPr>
          <w:sz w:val="28"/>
          <w:szCs w:val="28"/>
          <w:lang w:val="en-US"/>
        </w:rPr>
        <w:tab/>
      </w:r>
    </w:p>
    <w:tbl>
      <w:tblPr>
        <w:tblW w:w="9639" w:type="dxa"/>
        <w:tblInd w:w="108" w:type="dxa"/>
        <w:tblLayout w:type="fixed"/>
        <w:tblLook w:val="0000"/>
      </w:tblPr>
      <w:tblGrid>
        <w:gridCol w:w="567"/>
        <w:gridCol w:w="8505"/>
        <w:gridCol w:w="567"/>
      </w:tblGrid>
      <w:tr w:rsidR="004A0DB9" w:rsidRPr="004C28EE" w:rsidTr="00ED02F2">
        <w:trPr>
          <w:trHeight w:val="347"/>
        </w:trPr>
        <w:tc>
          <w:tcPr>
            <w:tcW w:w="567" w:type="dxa"/>
          </w:tcPr>
          <w:p w:rsidR="004A0DB9" w:rsidRPr="004C28EE" w:rsidRDefault="004A0DB9" w:rsidP="00ED02F2">
            <w:pPr>
              <w:jc w:val="right"/>
              <w:rPr>
                <w:sz w:val="24"/>
                <w:szCs w:val="24"/>
              </w:rPr>
            </w:pPr>
            <w:r w:rsidRPr="004C28EE">
              <w:rPr>
                <w:sz w:val="24"/>
                <w:szCs w:val="24"/>
              </w:rPr>
              <w:sym w:font="Symbol" w:char="F0E9"/>
            </w:r>
          </w:p>
        </w:tc>
        <w:tc>
          <w:tcPr>
            <w:tcW w:w="8505" w:type="dxa"/>
          </w:tcPr>
          <w:p w:rsidR="004A0DB9" w:rsidRPr="00563A66" w:rsidRDefault="004A0DB9" w:rsidP="00ED02F2">
            <w:pPr>
              <w:ind w:left="709"/>
              <w:contextualSpacing/>
              <w:jc w:val="center"/>
              <w:rPr>
                <w:b/>
                <w:noProof/>
                <w:sz w:val="24"/>
                <w:szCs w:val="24"/>
              </w:rPr>
            </w:pPr>
            <w:r w:rsidRPr="00563A66">
              <w:rPr>
                <w:b/>
                <w:noProof/>
                <w:sz w:val="24"/>
                <w:szCs w:val="24"/>
              </w:rPr>
              <w:t>Об утверждении административного регламента администрации Спасского муниципального округа Нижегородской области по предоставлению муниципальной услуги «Заключение договора на размещение нестационарных торговых объектов»</w:t>
            </w:r>
          </w:p>
          <w:p w:rsidR="004A0DB9" w:rsidRPr="00856FE6" w:rsidRDefault="004A0DB9" w:rsidP="00ED02F2">
            <w:pPr>
              <w:jc w:val="center"/>
              <w:rPr>
                <w:noProof/>
              </w:rPr>
            </w:pPr>
          </w:p>
        </w:tc>
        <w:tc>
          <w:tcPr>
            <w:tcW w:w="567" w:type="dxa"/>
          </w:tcPr>
          <w:p w:rsidR="004A0DB9" w:rsidRPr="004C28EE" w:rsidRDefault="004A0DB9" w:rsidP="00ED02F2">
            <w:pPr>
              <w:rPr>
                <w:sz w:val="24"/>
                <w:szCs w:val="24"/>
              </w:rPr>
            </w:pPr>
            <w:r w:rsidRPr="004C28EE">
              <w:rPr>
                <w:sz w:val="24"/>
                <w:szCs w:val="24"/>
              </w:rPr>
              <w:sym w:font="Symbol" w:char="F0F9"/>
            </w:r>
          </w:p>
        </w:tc>
      </w:tr>
    </w:tbl>
    <w:p w:rsidR="004A0DB9" w:rsidRPr="003F61D5" w:rsidRDefault="004A0DB9" w:rsidP="004A0DB9">
      <w:pPr>
        <w:ind w:firstLine="993"/>
        <w:rPr>
          <w:b/>
          <w:bCs/>
          <w:sz w:val="28"/>
          <w:szCs w:val="28"/>
          <w:lang w:val="en-US" w:eastAsia="ru-RU"/>
        </w:rPr>
      </w:pPr>
    </w:p>
    <w:p w:rsidR="004A0DB9" w:rsidRPr="00F574C8" w:rsidRDefault="004A0DB9" w:rsidP="004A0DB9">
      <w:pPr>
        <w:ind w:firstLine="709"/>
        <w:jc w:val="both"/>
        <w:rPr>
          <w:sz w:val="24"/>
          <w:szCs w:val="24"/>
        </w:rPr>
      </w:pPr>
      <w:r w:rsidRPr="00F574C8">
        <w:rPr>
          <w:noProof/>
          <w:sz w:val="24"/>
          <w:szCs w:val="24"/>
        </w:rPr>
        <w:t>В соответствии с Фе</w:t>
      </w:r>
      <w:r w:rsidR="00ED02F2">
        <w:rPr>
          <w:noProof/>
          <w:sz w:val="24"/>
          <w:szCs w:val="24"/>
        </w:rPr>
        <w:t xml:space="preserve">деральным законом от 27.07.2010 </w:t>
      </w:r>
      <w:r w:rsidRPr="00F574C8">
        <w:rPr>
          <w:noProof/>
          <w:sz w:val="24"/>
          <w:szCs w:val="24"/>
        </w:rPr>
        <w:t xml:space="preserve">№210-ФЗ «Об организации предоставления государственных и муниципальных услуг», </w:t>
      </w:r>
      <w:r w:rsidR="00C123FC">
        <w:rPr>
          <w:noProof/>
          <w:sz w:val="24"/>
          <w:szCs w:val="24"/>
        </w:rPr>
        <w:t>п</w:t>
      </w:r>
      <w:r w:rsidR="00ED02F2">
        <w:rPr>
          <w:noProof/>
          <w:sz w:val="24"/>
          <w:szCs w:val="24"/>
        </w:rPr>
        <w:t xml:space="preserve">остановлением адмнистрации Спасского муницпального </w:t>
      </w:r>
      <w:r w:rsidR="00B22EE3">
        <w:rPr>
          <w:noProof/>
          <w:sz w:val="24"/>
          <w:szCs w:val="24"/>
        </w:rPr>
        <w:t>округа</w:t>
      </w:r>
      <w:r w:rsidR="00ED02F2">
        <w:rPr>
          <w:noProof/>
          <w:sz w:val="24"/>
          <w:szCs w:val="24"/>
        </w:rPr>
        <w:t xml:space="preserve"> Нижегородской области от 25.08.2023 №854 «Об утверждении П</w:t>
      </w:r>
      <w:r w:rsidR="00C123FC">
        <w:rPr>
          <w:noProof/>
          <w:sz w:val="24"/>
          <w:szCs w:val="24"/>
        </w:rPr>
        <w:t>о</w:t>
      </w:r>
      <w:r w:rsidR="00ED02F2">
        <w:rPr>
          <w:noProof/>
          <w:sz w:val="24"/>
          <w:szCs w:val="24"/>
        </w:rPr>
        <w:t>рядка разработки и утверждения административных регламентов предоставления мунциапльных услуг»:</w:t>
      </w:r>
    </w:p>
    <w:p w:rsidR="004A0DB9" w:rsidRDefault="004A0DB9" w:rsidP="004A0DB9">
      <w:pPr>
        <w:pStyle w:val="afe"/>
        <w:ind w:firstLine="709"/>
        <w:jc w:val="both"/>
        <w:rPr>
          <w:noProof/>
        </w:rPr>
      </w:pPr>
      <w:r w:rsidRPr="00F574C8">
        <w:t>1.</w:t>
      </w:r>
      <w:r>
        <w:t xml:space="preserve"> </w:t>
      </w:r>
      <w:r w:rsidRPr="00F574C8">
        <w:rPr>
          <w:noProof/>
        </w:rPr>
        <w:t xml:space="preserve">Утвердить прилагаемый Административный </w:t>
      </w:r>
      <w:hyperlink r:id="rId9">
        <w:r w:rsidRPr="00F574C8">
          <w:rPr>
            <w:noProof/>
          </w:rPr>
          <w:t>регламент</w:t>
        </w:r>
      </w:hyperlink>
      <w:r w:rsidRPr="00F574C8">
        <w:rPr>
          <w:noProof/>
        </w:rPr>
        <w:t xml:space="preserve"> администрации Спасского муницпипального округа по предоставлению муниципальной услуги «</w:t>
      </w:r>
      <w:r w:rsidRPr="008C504E">
        <w:rPr>
          <w:noProof/>
        </w:rPr>
        <w:t>Заключение договора на размещение нестационарных торговых объектов</w:t>
      </w:r>
      <w:r w:rsidR="00C234B5">
        <w:rPr>
          <w:noProof/>
        </w:rPr>
        <w:t>».</w:t>
      </w:r>
    </w:p>
    <w:p w:rsidR="004A0DB9" w:rsidRDefault="004A0DB9" w:rsidP="004A0DB9">
      <w:pPr>
        <w:pStyle w:val="afe"/>
        <w:ind w:firstLine="709"/>
        <w:jc w:val="both"/>
        <w:rPr>
          <w:noProof/>
        </w:rPr>
      </w:pPr>
      <w:r>
        <w:rPr>
          <w:noProof/>
        </w:rPr>
        <w:t>2. Признать утратившим</w:t>
      </w:r>
      <w:r w:rsidR="00C123FC">
        <w:rPr>
          <w:noProof/>
        </w:rPr>
        <w:t>и</w:t>
      </w:r>
      <w:r>
        <w:rPr>
          <w:noProof/>
        </w:rPr>
        <w:t xml:space="preserve"> силу:</w:t>
      </w:r>
    </w:p>
    <w:p w:rsidR="004A0DB9" w:rsidRDefault="004A0DB9" w:rsidP="004A0DB9">
      <w:pPr>
        <w:pStyle w:val="afe"/>
        <w:ind w:firstLine="709"/>
        <w:jc w:val="both"/>
        <w:rPr>
          <w:noProof/>
        </w:rPr>
      </w:pPr>
      <w:r>
        <w:rPr>
          <w:noProof/>
        </w:rPr>
        <w:t>- постановление администраци Спасского муниципального района Нижегородской области от 30.12.2022 №914 «Об утверждении административного регламента по предоставлению муниципальной услуги «Выдача разрешения на размещение нестационарных торговых объектов мелкорозничной сети на территории Спасского муниципального округа Нижегородской области»;</w:t>
      </w:r>
    </w:p>
    <w:p w:rsidR="004A0DB9" w:rsidRPr="00F574C8" w:rsidRDefault="004A0DB9" w:rsidP="004A0DB9">
      <w:pPr>
        <w:pStyle w:val="afe"/>
        <w:ind w:firstLine="709"/>
        <w:jc w:val="both"/>
        <w:rPr>
          <w:noProof/>
        </w:rPr>
      </w:pPr>
      <w:r>
        <w:rPr>
          <w:noProof/>
        </w:rPr>
        <w:t>- постановление администрации Спасского муниципального округа Нижегородской области от 23.09.2025 №824 «О внесении изменений в административный регламент по предоставлению муниципальной услуги «Выдача разрешения</w:t>
      </w:r>
      <w:r w:rsidR="00C123FC">
        <w:rPr>
          <w:noProof/>
        </w:rPr>
        <w:t xml:space="preserve"> на</w:t>
      </w:r>
      <w:r>
        <w:rPr>
          <w:noProof/>
        </w:rPr>
        <w:t xml:space="preserve"> размещение нестационарных торговых объектов мелкорозничной сети на территории Спасского муниципального округа Нижегородской области», утвержденн</w:t>
      </w:r>
      <w:r w:rsidR="00ED02F2">
        <w:rPr>
          <w:noProof/>
        </w:rPr>
        <w:t>ого</w:t>
      </w:r>
      <w:r>
        <w:rPr>
          <w:noProof/>
        </w:rPr>
        <w:t xml:space="preserve"> постановлением администрации округа от 30 декабря 2022 г. №91</w:t>
      </w:r>
      <w:r w:rsidR="00C123FC">
        <w:rPr>
          <w:noProof/>
        </w:rPr>
        <w:t>4».</w:t>
      </w:r>
    </w:p>
    <w:p w:rsidR="004A0DB9" w:rsidRDefault="004A0DB9" w:rsidP="004A0DB9">
      <w:pPr>
        <w:pStyle w:val="afe"/>
        <w:ind w:firstLine="709"/>
        <w:jc w:val="both"/>
        <w:rPr>
          <w:noProof/>
        </w:rPr>
      </w:pPr>
      <w:r>
        <w:rPr>
          <w:noProof/>
        </w:rPr>
        <w:t>3</w:t>
      </w:r>
      <w:r w:rsidRPr="00F574C8">
        <w:rPr>
          <w:noProof/>
        </w:rPr>
        <w:t>. Контроль за исполнением настоящего постановления возложить на начальника управления экономики и муниципального имущества администрации округа Осламова А.Н.</w:t>
      </w:r>
    </w:p>
    <w:p w:rsidR="004A0DB9" w:rsidRDefault="009861BE" w:rsidP="004A0DB9">
      <w:pPr>
        <w:pStyle w:val="afe"/>
        <w:ind w:firstLine="709"/>
        <w:jc w:val="both"/>
        <w:rPr>
          <w:color w:val="000000"/>
        </w:rPr>
      </w:pPr>
      <w:r>
        <w:rPr>
          <w:color w:val="000000"/>
        </w:rPr>
        <w:t>4</w:t>
      </w:r>
      <w:r w:rsidR="004A0DB9">
        <w:rPr>
          <w:color w:val="000000"/>
        </w:rPr>
        <w:t xml:space="preserve">. </w:t>
      </w:r>
      <w:r w:rsidR="004A0DB9" w:rsidRPr="00177FCB">
        <w:rPr>
          <w:color w:val="000000"/>
        </w:rPr>
        <w:t xml:space="preserve">Настоящее постановление </w:t>
      </w:r>
      <w:r w:rsidR="00ED02F2">
        <w:rPr>
          <w:color w:val="000000"/>
        </w:rPr>
        <w:t xml:space="preserve">разместить </w:t>
      </w:r>
      <w:r w:rsidR="004A0DB9" w:rsidRPr="00177FCB">
        <w:rPr>
          <w:color w:val="000000"/>
        </w:rPr>
        <w:t>в помещении муниципального бюджетного учре</w:t>
      </w:r>
      <w:r w:rsidR="004A0DB9" w:rsidRPr="00177FCB">
        <w:rPr>
          <w:color w:val="000000"/>
        </w:rPr>
        <w:t>ж</w:t>
      </w:r>
      <w:r w:rsidR="004A0DB9" w:rsidRPr="00177FCB">
        <w:rPr>
          <w:color w:val="000000"/>
        </w:rPr>
        <w:t>дения культуры «Межпоселенческая централизованная библиотечная система»</w:t>
      </w:r>
      <w:r w:rsidR="00ED02F2">
        <w:rPr>
          <w:color w:val="000000"/>
        </w:rPr>
        <w:t xml:space="preserve"> и на </w:t>
      </w:r>
      <w:r>
        <w:rPr>
          <w:color w:val="000000"/>
        </w:rPr>
        <w:t xml:space="preserve">официальном </w:t>
      </w:r>
      <w:r w:rsidR="00ED02F2">
        <w:rPr>
          <w:color w:val="000000"/>
        </w:rPr>
        <w:t>сайте Спасского муниципального округа</w:t>
      </w:r>
      <w:r>
        <w:rPr>
          <w:color w:val="000000"/>
        </w:rPr>
        <w:t xml:space="preserve"> в информационно-телекоммуникационной сети Инте</w:t>
      </w:r>
      <w:r>
        <w:rPr>
          <w:color w:val="000000"/>
        </w:rPr>
        <w:t>р</w:t>
      </w:r>
      <w:r>
        <w:rPr>
          <w:color w:val="000000"/>
        </w:rPr>
        <w:t>нет</w:t>
      </w:r>
      <w:r w:rsidR="004A0DB9" w:rsidRPr="00177FCB">
        <w:rPr>
          <w:color w:val="000000"/>
        </w:rPr>
        <w:t>.</w:t>
      </w:r>
    </w:p>
    <w:p w:rsidR="009861BE" w:rsidRDefault="009861BE" w:rsidP="004A0DB9">
      <w:pPr>
        <w:pStyle w:val="afe"/>
        <w:ind w:firstLine="709"/>
        <w:jc w:val="both"/>
        <w:rPr>
          <w:color w:val="000000"/>
        </w:rPr>
      </w:pPr>
      <w:r>
        <w:rPr>
          <w:color w:val="000000"/>
        </w:rPr>
        <w:t xml:space="preserve">5. Настоящее постановление вступает в силу после его опубликования в газете «Сельские </w:t>
      </w:r>
      <w:r w:rsidR="00C123FC">
        <w:rPr>
          <w:color w:val="000000"/>
        </w:rPr>
        <w:t>з</w:t>
      </w:r>
      <w:r>
        <w:rPr>
          <w:color w:val="000000"/>
        </w:rPr>
        <w:t>ори».</w:t>
      </w:r>
    </w:p>
    <w:p w:rsidR="004A0DB9" w:rsidRDefault="004A0DB9" w:rsidP="004A0DB9">
      <w:pPr>
        <w:pStyle w:val="afe"/>
        <w:ind w:firstLine="709"/>
        <w:jc w:val="both"/>
        <w:rPr>
          <w:color w:val="000000"/>
        </w:rPr>
      </w:pPr>
      <w:r>
        <w:t>Глава местного самоуправления округа                                           Т.В. Бирюкова</w:t>
      </w:r>
    </w:p>
    <w:p w:rsidR="004A0DB9" w:rsidRDefault="004A0DB9" w:rsidP="004A0DB9">
      <w:pPr>
        <w:ind w:firstLine="5670"/>
        <w:jc w:val="center"/>
        <w:rPr>
          <w:sz w:val="24"/>
          <w:szCs w:val="24"/>
        </w:rPr>
      </w:pPr>
    </w:p>
    <w:p w:rsidR="004A0DB9" w:rsidRDefault="004A0DB9">
      <w:pPr>
        <w:spacing w:before="240"/>
        <w:ind w:left="6236"/>
        <w:jc w:val="center"/>
        <w:rPr>
          <w:sz w:val="28"/>
          <w:szCs w:val="28"/>
        </w:rPr>
      </w:pPr>
    </w:p>
    <w:p w:rsidR="004A0DB9" w:rsidRPr="00563A66" w:rsidRDefault="004A0DB9" w:rsidP="004A0DB9">
      <w:pPr>
        <w:ind w:left="5670"/>
        <w:jc w:val="center"/>
        <w:rPr>
          <w:sz w:val="24"/>
          <w:szCs w:val="24"/>
        </w:rPr>
      </w:pPr>
      <w:r w:rsidRPr="00563A66">
        <w:rPr>
          <w:sz w:val="24"/>
          <w:szCs w:val="24"/>
        </w:rPr>
        <w:lastRenderedPageBreak/>
        <w:t>УТВЕРЖДЕН</w:t>
      </w:r>
    </w:p>
    <w:p w:rsidR="004A0DB9" w:rsidRPr="00563A66" w:rsidRDefault="004A0DB9" w:rsidP="004A0DB9">
      <w:pPr>
        <w:ind w:firstLine="5670"/>
        <w:jc w:val="center"/>
        <w:rPr>
          <w:sz w:val="24"/>
          <w:szCs w:val="24"/>
        </w:rPr>
      </w:pPr>
      <w:r w:rsidRPr="00563A66">
        <w:rPr>
          <w:sz w:val="24"/>
          <w:szCs w:val="24"/>
        </w:rPr>
        <w:t>постановлением администрации</w:t>
      </w:r>
    </w:p>
    <w:p w:rsidR="004A0DB9" w:rsidRPr="00563A66" w:rsidRDefault="004A0DB9" w:rsidP="004A0DB9">
      <w:pPr>
        <w:ind w:firstLine="5670"/>
        <w:jc w:val="center"/>
        <w:rPr>
          <w:sz w:val="24"/>
          <w:szCs w:val="24"/>
        </w:rPr>
      </w:pPr>
      <w:r w:rsidRPr="00563A66">
        <w:rPr>
          <w:sz w:val="24"/>
          <w:szCs w:val="24"/>
        </w:rPr>
        <w:t>Спасского муниципального округа</w:t>
      </w:r>
    </w:p>
    <w:p w:rsidR="004A0DB9" w:rsidRPr="00563A66" w:rsidRDefault="004A0DB9" w:rsidP="004A0DB9">
      <w:pPr>
        <w:ind w:firstLine="5670"/>
        <w:jc w:val="center"/>
        <w:rPr>
          <w:sz w:val="24"/>
          <w:szCs w:val="24"/>
        </w:rPr>
      </w:pPr>
      <w:r w:rsidRPr="00563A66">
        <w:rPr>
          <w:sz w:val="24"/>
          <w:szCs w:val="24"/>
        </w:rPr>
        <w:t xml:space="preserve">Нижегородской области </w:t>
      </w:r>
    </w:p>
    <w:p w:rsidR="004A0DB9" w:rsidRPr="00563A66" w:rsidRDefault="004A0DB9" w:rsidP="004A0DB9">
      <w:pPr>
        <w:pStyle w:val="afe"/>
        <w:ind w:left="6096"/>
        <w:jc w:val="center"/>
        <w:rPr>
          <w:b/>
          <w:bCs/>
          <w:lang w:eastAsia="ru-RU"/>
        </w:rPr>
      </w:pPr>
      <w:r w:rsidRPr="00563A66">
        <w:t>от _____________  202</w:t>
      </w:r>
      <w:r w:rsidR="00803C0E">
        <w:t>6</w:t>
      </w:r>
      <w:r w:rsidRPr="00563A66">
        <w:t xml:space="preserve"> г. № ____</w:t>
      </w:r>
    </w:p>
    <w:p w:rsidR="003358D5" w:rsidRDefault="003358D5">
      <w:pPr>
        <w:ind w:left="7371"/>
        <w:jc w:val="center"/>
        <w:rPr>
          <w:b/>
          <w:bCs/>
          <w:sz w:val="28"/>
          <w:szCs w:val="28"/>
          <w:lang w:eastAsia="ru-RU"/>
        </w:rPr>
      </w:pPr>
    </w:p>
    <w:p w:rsidR="004A0DB9" w:rsidRPr="00563A66" w:rsidRDefault="004A0DB9" w:rsidP="00740F04">
      <w:pPr>
        <w:jc w:val="center"/>
        <w:rPr>
          <w:b/>
          <w:bCs/>
          <w:sz w:val="24"/>
          <w:szCs w:val="24"/>
          <w:lang w:eastAsia="ru-RU"/>
        </w:rPr>
      </w:pPr>
      <w:r w:rsidRPr="00563A66">
        <w:rPr>
          <w:b/>
          <w:bCs/>
          <w:sz w:val="24"/>
          <w:szCs w:val="24"/>
          <w:lang w:eastAsia="ru-RU"/>
        </w:rPr>
        <w:t xml:space="preserve">Административный регламент </w:t>
      </w:r>
      <w:r w:rsidR="00C123FC">
        <w:rPr>
          <w:b/>
          <w:bCs/>
          <w:sz w:val="24"/>
          <w:szCs w:val="24"/>
          <w:lang w:eastAsia="ru-RU"/>
        </w:rPr>
        <w:t xml:space="preserve">администрации </w:t>
      </w:r>
      <w:r w:rsidRPr="00563A66">
        <w:rPr>
          <w:b/>
          <w:bCs/>
          <w:sz w:val="24"/>
          <w:szCs w:val="24"/>
          <w:lang w:eastAsia="ru-RU"/>
        </w:rPr>
        <w:t>Спасского муниципального округа Нижег</w:t>
      </w:r>
      <w:r w:rsidRPr="00563A66">
        <w:rPr>
          <w:b/>
          <w:bCs/>
          <w:sz w:val="24"/>
          <w:szCs w:val="24"/>
          <w:lang w:eastAsia="ru-RU"/>
        </w:rPr>
        <w:t>о</w:t>
      </w:r>
      <w:r w:rsidRPr="00563A66">
        <w:rPr>
          <w:b/>
          <w:bCs/>
          <w:sz w:val="24"/>
          <w:szCs w:val="24"/>
          <w:lang w:eastAsia="ru-RU"/>
        </w:rPr>
        <w:t>родской</w:t>
      </w:r>
      <w:r w:rsidR="000669F2">
        <w:rPr>
          <w:b/>
          <w:bCs/>
          <w:sz w:val="24"/>
          <w:szCs w:val="24"/>
          <w:lang w:eastAsia="ru-RU"/>
        </w:rPr>
        <w:t xml:space="preserve"> области</w:t>
      </w:r>
      <w:r w:rsidRPr="00563A66">
        <w:rPr>
          <w:b/>
          <w:bCs/>
          <w:sz w:val="24"/>
          <w:szCs w:val="24"/>
          <w:lang w:eastAsia="ru-RU"/>
        </w:rPr>
        <w:t xml:space="preserve"> по предоставлению муниципальной услуги «Заключение договора на ра</w:t>
      </w:r>
      <w:r w:rsidRPr="00563A66">
        <w:rPr>
          <w:b/>
          <w:bCs/>
          <w:sz w:val="24"/>
          <w:szCs w:val="24"/>
          <w:lang w:eastAsia="ru-RU"/>
        </w:rPr>
        <w:t>з</w:t>
      </w:r>
      <w:r w:rsidRPr="00563A66">
        <w:rPr>
          <w:b/>
          <w:bCs/>
          <w:sz w:val="24"/>
          <w:szCs w:val="24"/>
          <w:lang w:eastAsia="ru-RU"/>
        </w:rPr>
        <w:t>мещение нестационарных торговых объектов»</w:t>
      </w:r>
    </w:p>
    <w:p w:rsidR="003358D5" w:rsidRDefault="0025126F" w:rsidP="00740F04">
      <w:pPr>
        <w:keepNext/>
        <w:keepLines/>
        <w:jc w:val="center"/>
        <w:outlineLvl w:val="0"/>
        <w:rPr>
          <w:rFonts w:eastAsia="Yu Gothic Light"/>
          <w:b/>
          <w:bCs/>
          <w:sz w:val="28"/>
          <w:szCs w:val="28"/>
        </w:rPr>
      </w:pPr>
      <w:r>
        <w:rPr>
          <w:rFonts w:eastAsia="Yu Gothic Light"/>
          <w:b/>
          <w:bCs/>
          <w:sz w:val="28"/>
          <w:szCs w:val="28"/>
          <w:lang w:val="en-US"/>
        </w:rPr>
        <w:t>I</w:t>
      </w:r>
      <w:r>
        <w:rPr>
          <w:rFonts w:eastAsia="Yu Gothic Light"/>
          <w:b/>
          <w:bCs/>
          <w:sz w:val="28"/>
          <w:szCs w:val="28"/>
        </w:rPr>
        <w:t>. Общие положения</w:t>
      </w:r>
    </w:p>
    <w:p w:rsidR="003358D5" w:rsidRPr="00F4792D" w:rsidRDefault="0025126F" w:rsidP="00740F04">
      <w:pPr>
        <w:numPr>
          <w:ilvl w:val="0"/>
          <w:numId w:val="1"/>
        </w:numPr>
        <w:ind w:firstLine="709"/>
        <w:contextualSpacing/>
        <w:jc w:val="both"/>
        <w:rPr>
          <w:sz w:val="24"/>
          <w:szCs w:val="24"/>
          <w:lang w:eastAsia="ru-RU"/>
        </w:rPr>
      </w:pPr>
      <w:r w:rsidRPr="00F4792D">
        <w:rPr>
          <w:sz w:val="24"/>
          <w:szCs w:val="24"/>
          <w:lang w:eastAsia="ru-RU"/>
        </w:rPr>
        <w:t>Настоящий Административный регламент устанавливает порядок и стандарт предо</w:t>
      </w:r>
      <w:r w:rsidRPr="00F4792D">
        <w:rPr>
          <w:sz w:val="24"/>
          <w:szCs w:val="24"/>
          <w:lang w:eastAsia="ru-RU"/>
        </w:rPr>
        <w:t>с</w:t>
      </w:r>
      <w:r w:rsidRPr="00F4792D">
        <w:rPr>
          <w:sz w:val="24"/>
          <w:szCs w:val="24"/>
          <w:lang w:eastAsia="ru-RU"/>
        </w:rPr>
        <w:t xml:space="preserve">тавления </w:t>
      </w:r>
      <w:r w:rsidRPr="00F4792D">
        <w:rPr>
          <w:bCs/>
          <w:sz w:val="24"/>
          <w:szCs w:val="24"/>
          <w:lang w:eastAsia="ru-RU"/>
        </w:rPr>
        <w:t xml:space="preserve">муниципальной </w:t>
      </w:r>
      <w:r w:rsidRPr="00F4792D">
        <w:rPr>
          <w:sz w:val="24"/>
          <w:szCs w:val="24"/>
          <w:lang w:eastAsia="ru-RU"/>
        </w:rPr>
        <w:t>услуги «</w:t>
      </w:r>
      <w:r w:rsidRPr="00F4792D">
        <w:rPr>
          <w:sz w:val="24"/>
          <w:szCs w:val="24"/>
        </w:rPr>
        <w:t>Заключение договора на размещение нестационарных торговых объектов»</w:t>
      </w:r>
      <w:r w:rsidRPr="00F4792D">
        <w:rPr>
          <w:sz w:val="24"/>
          <w:szCs w:val="24"/>
          <w:lang w:eastAsia="ru-RU"/>
        </w:rPr>
        <w:t>.</w:t>
      </w:r>
    </w:p>
    <w:p w:rsidR="003358D5" w:rsidRPr="00F4792D" w:rsidRDefault="0025126F">
      <w:pPr>
        <w:numPr>
          <w:ilvl w:val="0"/>
          <w:numId w:val="1"/>
        </w:numPr>
        <w:ind w:firstLine="709"/>
        <w:contextualSpacing/>
        <w:jc w:val="both"/>
        <w:rPr>
          <w:sz w:val="24"/>
          <w:szCs w:val="24"/>
          <w:lang w:eastAsia="ru-RU"/>
        </w:rPr>
      </w:pPr>
      <w:r w:rsidRPr="00F4792D">
        <w:rPr>
          <w:sz w:val="24"/>
          <w:szCs w:val="24"/>
          <w:lang w:eastAsia="ru-RU"/>
        </w:rPr>
        <w:t>Услуга (перечень условных обозначений и сокращений приведен в приложении к н</w:t>
      </w:r>
      <w:r w:rsidRPr="00F4792D">
        <w:rPr>
          <w:sz w:val="24"/>
          <w:szCs w:val="24"/>
          <w:lang w:eastAsia="ru-RU"/>
        </w:rPr>
        <w:t>а</w:t>
      </w:r>
      <w:r w:rsidRPr="00F4792D">
        <w:rPr>
          <w:sz w:val="24"/>
          <w:szCs w:val="24"/>
          <w:lang w:eastAsia="ru-RU"/>
        </w:rPr>
        <w:t xml:space="preserve">стоящему Административному регламенту) предоставляется </w:t>
      </w:r>
      <w:r w:rsidRPr="00F4792D">
        <w:rPr>
          <w:sz w:val="24"/>
          <w:szCs w:val="24"/>
        </w:rPr>
        <w:t>юридическим лицам, индивидуал</w:t>
      </w:r>
      <w:r w:rsidRPr="00F4792D">
        <w:rPr>
          <w:sz w:val="24"/>
          <w:szCs w:val="24"/>
        </w:rPr>
        <w:t>ь</w:t>
      </w:r>
      <w:r w:rsidRPr="00F4792D">
        <w:rPr>
          <w:sz w:val="24"/>
          <w:szCs w:val="24"/>
        </w:rPr>
        <w:t>ным предпринимателям, физическим лицам, применяющим специальный налоговый режим «Н</w:t>
      </w:r>
      <w:r w:rsidRPr="00F4792D">
        <w:rPr>
          <w:sz w:val="24"/>
          <w:szCs w:val="24"/>
        </w:rPr>
        <w:t>а</w:t>
      </w:r>
      <w:r w:rsidRPr="00F4792D">
        <w:rPr>
          <w:sz w:val="24"/>
          <w:szCs w:val="24"/>
        </w:rPr>
        <w:t xml:space="preserve">лог на профессиональный доход», указанным </w:t>
      </w:r>
      <w:r w:rsidRPr="00F4792D">
        <w:rPr>
          <w:sz w:val="24"/>
          <w:szCs w:val="24"/>
          <w:lang w:eastAsia="ru-RU"/>
        </w:rPr>
        <w:t>в таблице 1 приложения к настоящему Администр</w:t>
      </w:r>
      <w:r w:rsidRPr="00F4792D">
        <w:rPr>
          <w:sz w:val="24"/>
          <w:szCs w:val="24"/>
          <w:lang w:eastAsia="ru-RU"/>
        </w:rPr>
        <w:t>а</w:t>
      </w:r>
      <w:r w:rsidRPr="00F4792D">
        <w:rPr>
          <w:sz w:val="24"/>
          <w:szCs w:val="24"/>
          <w:lang w:eastAsia="ru-RU"/>
        </w:rPr>
        <w:t>тивному регламенту.</w:t>
      </w:r>
    </w:p>
    <w:p w:rsidR="003358D5" w:rsidRPr="00F4792D" w:rsidRDefault="0025126F" w:rsidP="00740F04">
      <w:pPr>
        <w:numPr>
          <w:ilvl w:val="0"/>
          <w:numId w:val="1"/>
        </w:numPr>
        <w:ind w:firstLine="709"/>
        <w:contextualSpacing/>
        <w:jc w:val="both"/>
        <w:rPr>
          <w:sz w:val="24"/>
          <w:szCs w:val="24"/>
          <w:lang w:eastAsia="ru-RU"/>
        </w:rPr>
      </w:pPr>
      <w:r w:rsidRPr="00F4792D">
        <w:rPr>
          <w:sz w:val="24"/>
          <w:szCs w:val="24"/>
          <w:lang w:eastAsia="ru-RU"/>
        </w:rPr>
        <w:t>Услуга предоставляется заявителю в соответствии с категориями (признаками) заяв</w:t>
      </w:r>
      <w:r w:rsidRPr="00F4792D">
        <w:rPr>
          <w:sz w:val="24"/>
          <w:szCs w:val="24"/>
          <w:lang w:eastAsia="ru-RU"/>
        </w:rPr>
        <w:t>и</w:t>
      </w:r>
      <w:r w:rsidRPr="00F4792D">
        <w:rPr>
          <w:sz w:val="24"/>
          <w:szCs w:val="24"/>
          <w:lang w:eastAsia="ru-RU"/>
        </w:rPr>
        <w:t>телей, сведения о которых размещаются в федеральной государственной информационной сист</w:t>
      </w:r>
      <w:r w:rsidRPr="00F4792D">
        <w:rPr>
          <w:sz w:val="24"/>
          <w:szCs w:val="24"/>
          <w:lang w:eastAsia="ru-RU"/>
        </w:rPr>
        <w:t>е</w:t>
      </w:r>
      <w:r w:rsidRPr="00F4792D">
        <w:rPr>
          <w:sz w:val="24"/>
          <w:szCs w:val="24"/>
          <w:lang w:eastAsia="ru-RU"/>
        </w:rPr>
        <w:t>ме «Федеральный реестр государственных и муниципальных услуг (функций)», на Едином порт</w:t>
      </w:r>
      <w:r w:rsidRPr="00F4792D">
        <w:rPr>
          <w:sz w:val="24"/>
          <w:szCs w:val="24"/>
          <w:lang w:eastAsia="ru-RU"/>
        </w:rPr>
        <w:t>а</w:t>
      </w:r>
      <w:r w:rsidRPr="00F4792D">
        <w:rPr>
          <w:sz w:val="24"/>
          <w:szCs w:val="24"/>
          <w:lang w:eastAsia="ru-RU"/>
        </w:rPr>
        <w:t>ле (при наличии технической возможности), на Региональном портале.</w:t>
      </w:r>
    </w:p>
    <w:p w:rsidR="003358D5" w:rsidRPr="00F4792D" w:rsidRDefault="0025126F" w:rsidP="00740F04">
      <w:pPr>
        <w:keepNext/>
        <w:keepLines/>
        <w:jc w:val="center"/>
        <w:outlineLvl w:val="0"/>
        <w:rPr>
          <w:b/>
          <w:sz w:val="24"/>
          <w:szCs w:val="24"/>
          <w:lang w:eastAsia="ru-RU"/>
        </w:rPr>
      </w:pPr>
      <w:r w:rsidRPr="00F4792D">
        <w:rPr>
          <w:rFonts w:eastAsia="Yu Gothic Light"/>
          <w:b/>
          <w:bCs/>
          <w:sz w:val="24"/>
          <w:szCs w:val="24"/>
          <w:lang w:val="en-US"/>
        </w:rPr>
        <w:t>II</w:t>
      </w:r>
      <w:r w:rsidRPr="00F4792D">
        <w:rPr>
          <w:rFonts w:eastAsia="Yu Gothic Light"/>
          <w:b/>
          <w:bCs/>
          <w:sz w:val="24"/>
          <w:szCs w:val="24"/>
        </w:rPr>
        <w:t>. Стандарт предоставления</w:t>
      </w:r>
      <w:r w:rsidRPr="00F4792D">
        <w:rPr>
          <w:b/>
          <w:sz w:val="24"/>
          <w:szCs w:val="24"/>
        </w:rPr>
        <w:t xml:space="preserve"> </w:t>
      </w:r>
      <w:r w:rsidRPr="00F4792D">
        <w:rPr>
          <w:rFonts w:eastAsia="Yu Gothic Light"/>
          <w:b/>
          <w:bCs/>
          <w:sz w:val="24"/>
          <w:szCs w:val="24"/>
        </w:rPr>
        <w:t>Услуги</w:t>
      </w:r>
    </w:p>
    <w:p w:rsidR="003358D5" w:rsidRPr="00F4792D" w:rsidRDefault="0025126F" w:rsidP="00740F04">
      <w:pPr>
        <w:keepNext/>
        <w:keepLines/>
        <w:jc w:val="center"/>
        <w:outlineLvl w:val="1"/>
        <w:rPr>
          <w:b/>
          <w:bCs/>
          <w:sz w:val="24"/>
          <w:szCs w:val="24"/>
          <w:lang w:eastAsia="ru-RU"/>
        </w:rPr>
      </w:pPr>
      <w:r w:rsidRPr="00F4792D">
        <w:rPr>
          <w:b/>
          <w:bCs/>
          <w:sz w:val="24"/>
          <w:szCs w:val="24"/>
          <w:lang w:eastAsia="ru-RU"/>
        </w:rPr>
        <w:t>Наименование Услуги</w:t>
      </w:r>
    </w:p>
    <w:p w:rsidR="003358D5" w:rsidRPr="00F4792D" w:rsidRDefault="0025126F" w:rsidP="00740F04">
      <w:pPr>
        <w:numPr>
          <w:ilvl w:val="0"/>
          <w:numId w:val="1"/>
        </w:numPr>
        <w:ind w:firstLine="709"/>
        <w:contextualSpacing/>
        <w:jc w:val="both"/>
        <w:rPr>
          <w:sz w:val="24"/>
          <w:szCs w:val="24"/>
          <w:lang w:eastAsia="ru-RU"/>
        </w:rPr>
      </w:pPr>
      <w:r w:rsidRPr="00F4792D">
        <w:rPr>
          <w:sz w:val="24"/>
          <w:szCs w:val="24"/>
        </w:rPr>
        <w:t>Заключение договора на размещение нестационарных торговых объектов.</w:t>
      </w:r>
    </w:p>
    <w:p w:rsidR="003358D5" w:rsidRPr="00F4792D" w:rsidRDefault="0025126F" w:rsidP="00740F04">
      <w:pPr>
        <w:keepNext/>
        <w:keepLines/>
        <w:jc w:val="center"/>
        <w:outlineLvl w:val="1"/>
        <w:rPr>
          <w:b/>
          <w:bCs/>
          <w:sz w:val="24"/>
          <w:szCs w:val="24"/>
          <w:lang w:eastAsia="ru-RU"/>
        </w:rPr>
      </w:pPr>
      <w:r w:rsidRPr="00F4792D">
        <w:rPr>
          <w:b/>
          <w:bCs/>
          <w:sz w:val="24"/>
          <w:szCs w:val="24"/>
          <w:lang w:eastAsia="ru-RU"/>
        </w:rPr>
        <w:t>Наименование органа, предоставляющего Услугу</w:t>
      </w:r>
    </w:p>
    <w:p w:rsidR="003358D5" w:rsidRPr="00F4792D" w:rsidRDefault="0025126F" w:rsidP="00740F04">
      <w:pPr>
        <w:numPr>
          <w:ilvl w:val="0"/>
          <w:numId w:val="1"/>
        </w:numPr>
        <w:ind w:firstLine="709"/>
        <w:contextualSpacing/>
        <w:jc w:val="both"/>
        <w:rPr>
          <w:sz w:val="24"/>
          <w:szCs w:val="24"/>
          <w:lang w:eastAsia="ru-RU"/>
        </w:rPr>
      </w:pPr>
      <w:r w:rsidRPr="00F4792D">
        <w:rPr>
          <w:sz w:val="24"/>
          <w:szCs w:val="24"/>
          <w:lang w:eastAsia="ru-RU"/>
        </w:rPr>
        <w:t xml:space="preserve">Услуга предоставляется </w:t>
      </w:r>
      <w:r w:rsidR="000669F2" w:rsidRPr="00F4792D">
        <w:rPr>
          <w:sz w:val="24"/>
          <w:szCs w:val="24"/>
          <w:lang w:eastAsia="ru-RU"/>
        </w:rPr>
        <w:t>А</w:t>
      </w:r>
      <w:r w:rsidR="004A0DB9" w:rsidRPr="00F4792D">
        <w:rPr>
          <w:sz w:val="24"/>
          <w:szCs w:val="24"/>
          <w:lang w:eastAsia="ru-RU"/>
        </w:rPr>
        <w:t>дминистрацией Спасского муниципального округа Нижег</w:t>
      </w:r>
      <w:r w:rsidR="004A0DB9" w:rsidRPr="00F4792D">
        <w:rPr>
          <w:sz w:val="24"/>
          <w:szCs w:val="24"/>
          <w:lang w:eastAsia="ru-RU"/>
        </w:rPr>
        <w:t>о</w:t>
      </w:r>
      <w:r w:rsidR="004A0DB9" w:rsidRPr="00F4792D">
        <w:rPr>
          <w:sz w:val="24"/>
          <w:szCs w:val="24"/>
          <w:lang w:eastAsia="ru-RU"/>
        </w:rPr>
        <w:t>родской области</w:t>
      </w:r>
      <w:r w:rsidRPr="00F4792D">
        <w:rPr>
          <w:sz w:val="24"/>
          <w:szCs w:val="24"/>
          <w:lang w:eastAsia="ru-RU"/>
        </w:rPr>
        <w:t>.</w:t>
      </w:r>
    </w:p>
    <w:p w:rsidR="003358D5" w:rsidRPr="00F4792D" w:rsidRDefault="0025126F" w:rsidP="00740F04">
      <w:pPr>
        <w:keepNext/>
        <w:keepLines/>
        <w:jc w:val="center"/>
        <w:outlineLvl w:val="1"/>
        <w:rPr>
          <w:b/>
          <w:bCs/>
          <w:sz w:val="24"/>
          <w:szCs w:val="24"/>
          <w:lang w:eastAsia="ru-RU"/>
        </w:rPr>
      </w:pPr>
      <w:r w:rsidRPr="00F4792D">
        <w:rPr>
          <w:b/>
          <w:bCs/>
          <w:sz w:val="24"/>
          <w:szCs w:val="24"/>
          <w:lang w:eastAsia="ru-RU"/>
        </w:rPr>
        <w:t>Результат предоставления Услуги</w:t>
      </w:r>
    </w:p>
    <w:p w:rsidR="003358D5" w:rsidRPr="00F4792D" w:rsidRDefault="0025126F" w:rsidP="00740F04">
      <w:pPr>
        <w:numPr>
          <w:ilvl w:val="0"/>
          <w:numId w:val="1"/>
        </w:numPr>
        <w:ind w:firstLine="709"/>
        <w:contextualSpacing/>
        <w:jc w:val="both"/>
        <w:rPr>
          <w:sz w:val="24"/>
          <w:szCs w:val="24"/>
          <w:lang w:eastAsia="ru-RU"/>
        </w:rPr>
      </w:pPr>
      <w:r w:rsidRPr="00F4792D">
        <w:rPr>
          <w:sz w:val="24"/>
          <w:szCs w:val="24"/>
          <w:lang w:eastAsia="ru-RU"/>
        </w:rPr>
        <w:t>Исходя из признаков заявителя в соответствии с таблицей 1, содержащейся в прилож</w:t>
      </w:r>
      <w:r w:rsidRPr="00F4792D">
        <w:rPr>
          <w:sz w:val="24"/>
          <w:szCs w:val="24"/>
          <w:lang w:eastAsia="ru-RU"/>
        </w:rPr>
        <w:t>е</w:t>
      </w:r>
      <w:r w:rsidRPr="00F4792D">
        <w:rPr>
          <w:sz w:val="24"/>
          <w:szCs w:val="24"/>
          <w:lang w:eastAsia="ru-RU"/>
        </w:rPr>
        <w:t>нии к настоящему Административному регламенту, и оснований обращения в Орган местного с</w:t>
      </w:r>
      <w:r w:rsidRPr="00F4792D">
        <w:rPr>
          <w:sz w:val="24"/>
          <w:szCs w:val="24"/>
          <w:lang w:eastAsia="ru-RU"/>
        </w:rPr>
        <w:t>а</w:t>
      </w:r>
      <w:r w:rsidRPr="00F4792D">
        <w:rPr>
          <w:sz w:val="24"/>
          <w:szCs w:val="24"/>
          <w:lang w:eastAsia="ru-RU"/>
        </w:rPr>
        <w:t>моуправления, результатами предоставления Услуги, являются:</w:t>
      </w:r>
    </w:p>
    <w:p w:rsidR="003358D5" w:rsidRPr="00F4792D" w:rsidRDefault="0025126F">
      <w:pPr>
        <w:ind w:firstLine="709"/>
        <w:contextualSpacing/>
        <w:jc w:val="both"/>
        <w:rPr>
          <w:sz w:val="24"/>
          <w:szCs w:val="24"/>
          <w:lang w:eastAsia="ru-RU"/>
        </w:rPr>
      </w:pPr>
      <w:r w:rsidRPr="00F4792D">
        <w:rPr>
          <w:sz w:val="24"/>
          <w:szCs w:val="24"/>
          <w:lang w:eastAsia="ru-RU"/>
        </w:rPr>
        <w:t xml:space="preserve">1) при обращении заявителя </w:t>
      </w:r>
      <w:r w:rsidRPr="00F4792D">
        <w:rPr>
          <w:sz w:val="24"/>
          <w:szCs w:val="24"/>
          <w:lang w:val="en-US" w:eastAsia="ru-RU"/>
        </w:rPr>
        <w:t>c</w:t>
      </w:r>
      <w:r w:rsidRPr="00F4792D">
        <w:rPr>
          <w:sz w:val="24"/>
          <w:szCs w:val="24"/>
          <w:lang w:eastAsia="ru-RU"/>
        </w:rPr>
        <w:t xml:space="preserve"> предложением предусмотреть новое место под нестациона</w:t>
      </w:r>
      <w:r w:rsidRPr="00F4792D">
        <w:rPr>
          <w:sz w:val="24"/>
          <w:szCs w:val="24"/>
          <w:lang w:eastAsia="ru-RU"/>
        </w:rPr>
        <w:t>р</w:t>
      </w:r>
      <w:r w:rsidRPr="00F4792D">
        <w:rPr>
          <w:sz w:val="24"/>
          <w:szCs w:val="24"/>
          <w:lang w:eastAsia="ru-RU"/>
        </w:rPr>
        <w:t xml:space="preserve">ный торговый объект: </w:t>
      </w:r>
    </w:p>
    <w:p w:rsidR="003358D5" w:rsidRPr="00F4792D" w:rsidRDefault="0025126F">
      <w:pPr>
        <w:tabs>
          <w:tab w:val="left" w:pos="1021"/>
        </w:tabs>
        <w:ind w:firstLine="709"/>
        <w:contextualSpacing/>
        <w:jc w:val="both"/>
        <w:rPr>
          <w:sz w:val="24"/>
          <w:szCs w:val="24"/>
          <w:lang w:eastAsia="ru-RU"/>
        </w:rPr>
      </w:pPr>
      <w:r w:rsidRPr="00F4792D">
        <w:rPr>
          <w:sz w:val="24"/>
          <w:szCs w:val="24"/>
        </w:rPr>
        <w:t xml:space="preserve">а) </w:t>
      </w:r>
      <w:r w:rsidRPr="00F4792D">
        <w:rPr>
          <w:sz w:val="24"/>
          <w:szCs w:val="24"/>
          <w:lang w:eastAsia="ru-RU"/>
        </w:rPr>
        <w:t>уведомление о включении места в схему размещения</w:t>
      </w:r>
      <w:r w:rsidRPr="00F4792D">
        <w:rPr>
          <w:sz w:val="24"/>
          <w:szCs w:val="24"/>
        </w:rPr>
        <w:t xml:space="preserve"> нестационарного торгового объекта (документ на бумажном носителе, в форме электронного документа, подписанного усиленной кв</w:t>
      </w:r>
      <w:r w:rsidRPr="00F4792D">
        <w:rPr>
          <w:sz w:val="24"/>
          <w:szCs w:val="24"/>
        </w:rPr>
        <w:t>а</w:t>
      </w:r>
      <w:r w:rsidRPr="00F4792D">
        <w:rPr>
          <w:sz w:val="24"/>
          <w:szCs w:val="24"/>
        </w:rPr>
        <w:t>лифицированной электронной подписью);</w:t>
      </w:r>
    </w:p>
    <w:p w:rsidR="003358D5" w:rsidRPr="00F4792D" w:rsidRDefault="0025126F">
      <w:pPr>
        <w:tabs>
          <w:tab w:val="left" w:pos="1021"/>
        </w:tabs>
        <w:ind w:firstLine="709"/>
        <w:contextualSpacing/>
        <w:jc w:val="both"/>
        <w:rPr>
          <w:sz w:val="24"/>
          <w:szCs w:val="24"/>
          <w:lang w:eastAsia="ru-RU"/>
        </w:rPr>
      </w:pPr>
      <w:r w:rsidRPr="00F4792D">
        <w:rPr>
          <w:sz w:val="24"/>
          <w:szCs w:val="24"/>
        </w:rPr>
        <w:t xml:space="preserve">б) </w:t>
      </w:r>
      <w:r w:rsidRPr="00F4792D">
        <w:rPr>
          <w:sz w:val="24"/>
          <w:szCs w:val="24"/>
          <w:lang w:eastAsia="ru-RU"/>
        </w:rPr>
        <w:t>уведомление об отказе включении места в схему размещения</w:t>
      </w:r>
      <w:r w:rsidRPr="00F4792D">
        <w:rPr>
          <w:sz w:val="24"/>
          <w:szCs w:val="24"/>
        </w:rPr>
        <w:t xml:space="preserve"> нестационарного торгового объекта (документ на бумажном носителе, в форме электронного документа, подписанного ус</w:t>
      </w:r>
      <w:r w:rsidRPr="00F4792D">
        <w:rPr>
          <w:sz w:val="24"/>
          <w:szCs w:val="24"/>
        </w:rPr>
        <w:t>и</w:t>
      </w:r>
      <w:r w:rsidRPr="00F4792D">
        <w:rPr>
          <w:sz w:val="24"/>
          <w:szCs w:val="24"/>
        </w:rPr>
        <w:t>ленной квалифицированной электронной подписью).</w:t>
      </w:r>
    </w:p>
    <w:p w:rsidR="003358D5" w:rsidRPr="00F4792D" w:rsidRDefault="0025126F">
      <w:pPr>
        <w:ind w:firstLine="709"/>
        <w:contextualSpacing/>
        <w:jc w:val="both"/>
        <w:rPr>
          <w:sz w:val="24"/>
          <w:szCs w:val="24"/>
          <w:lang w:eastAsia="ru-RU"/>
        </w:rPr>
      </w:pPr>
      <w:r w:rsidRPr="00F4792D">
        <w:rPr>
          <w:sz w:val="24"/>
          <w:szCs w:val="24"/>
          <w:lang w:eastAsia="ru-RU"/>
        </w:rPr>
        <w:t>Формирование реестровой записи в качестве результата предоставления Услуги не пред</w:t>
      </w:r>
      <w:r w:rsidRPr="00F4792D">
        <w:rPr>
          <w:sz w:val="24"/>
          <w:szCs w:val="24"/>
          <w:lang w:eastAsia="ru-RU"/>
        </w:rPr>
        <w:t>у</w:t>
      </w:r>
      <w:r w:rsidRPr="00F4792D">
        <w:rPr>
          <w:sz w:val="24"/>
          <w:szCs w:val="24"/>
          <w:lang w:eastAsia="ru-RU"/>
        </w:rPr>
        <w:t>смотрено.</w:t>
      </w:r>
    </w:p>
    <w:p w:rsidR="003358D5" w:rsidRPr="00F4792D" w:rsidRDefault="0025126F">
      <w:pPr>
        <w:ind w:firstLine="709"/>
        <w:contextualSpacing/>
        <w:jc w:val="both"/>
        <w:rPr>
          <w:sz w:val="24"/>
          <w:szCs w:val="24"/>
          <w:lang w:eastAsia="ru-RU"/>
        </w:rPr>
      </w:pPr>
      <w:r w:rsidRPr="00F4792D">
        <w:rPr>
          <w:sz w:val="24"/>
          <w:szCs w:val="24"/>
          <w:lang w:eastAsia="ru-RU"/>
        </w:rPr>
        <w:t>2) при обращении заявителя за заключением договора на размещение нестационарного то</w:t>
      </w:r>
      <w:r w:rsidRPr="00F4792D">
        <w:rPr>
          <w:sz w:val="24"/>
          <w:szCs w:val="24"/>
          <w:lang w:eastAsia="ru-RU"/>
        </w:rPr>
        <w:t>р</w:t>
      </w:r>
      <w:r w:rsidRPr="00F4792D">
        <w:rPr>
          <w:sz w:val="24"/>
          <w:szCs w:val="24"/>
          <w:lang w:eastAsia="ru-RU"/>
        </w:rPr>
        <w:t>гового объекта:</w:t>
      </w:r>
      <w:r w:rsidRPr="00F4792D">
        <w:rPr>
          <w:sz w:val="24"/>
          <w:szCs w:val="24"/>
        </w:rPr>
        <w:t xml:space="preserve"> </w:t>
      </w:r>
    </w:p>
    <w:p w:rsidR="003358D5" w:rsidRPr="00F4792D" w:rsidRDefault="0025126F">
      <w:pPr>
        <w:numPr>
          <w:ilvl w:val="1"/>
          <w:numId w:val="1"/>
        </w:numPr>
        <w:tabs>
          <w:tab w:val="left" w:pos="1021"/>
          <w:tab w:val="left" w:pos="1304"/>
        </w:tabs>
        <w:spacing w:after="160"/>
        <w:ind w:left="0" w:firstLine="709"/>
        <w:contextualSpacing/>
        <w:jc w:val="both"/>
        <w:rPr>
          <w:sz w:val="24"/>
          <w:szCs w:val="24"/>
          <w:lang w:eastAsia="ru-RU"/>
        </w:rPr>
      </w:pPr>
      <w:r w:rsidRPr="00F4792D">
        <w:rPr>
          <w:sz w:val="24"/>
          <w:szCs w:val="24"/>
        </w:rPr>
        <w:t>договор на размещение нестационарного торгового объекта (документ на бумажном н</w:t>
      </w:r>
      <w:r w:rsidRPr="00F4792D">
        <w:rPr>
          <w:sz w:val="24"/>
          <w:szCs w:val="24"/>
        </w:rPr>
        <w:t>о</w:t>
      </w:r>
      <w:r w:rsidRPr="00F4792D">
        <w:rPr>
          <w:sz w:val="24"/>
          <w:szCs w:val="24"/>
        </w:rPr>
        <w:t>сителе, в форме электронного документа, подписанного усиленной квалифицированной электро</w:t>
      </w:r>
      <w:r w:rsidRPr="00F4792D">
        <w:rPr>
          <w:sz w:val="24"/>
          <w:szCs w:val="24"/>
        </w:rPr>
        <w:t>н</w:t>
      </w:r>
      <w:r w:rsidRPr="00F4792D">
        <w:rPr>
          <w:sz w:val="24"/>
          <w:szCs w:val="24"/>
        </w:rPr>
        <w:t>ной подписью);</w:t>
      </w:r>
    </w:p>
    <w:p w:rsidR="003358D5" w:rsidRPr="00F4792D" w:rsidRDefault="0025126F">
      <w:pPr>
        <w:numPr>
          <w:ilvl w:val="1"/>
          <w:numId w:val="1"/>
        </w:numPr>
        <w:tabs>
          <w:tab w:val="left" w:pos="1021"/>
          <w:tab w:val="left" w:pos="1304"/>
        </w:tabs>
        <w:spacing w:after="160"/>
        <w:ind w:left="0" w:firstLine="709"/>
        <w:contextualSpacing/>
        <w:jc w:val="both"/>
        <w:rPr>
          <w:sz w:val="24"/>
          <w:szCs w:val="24"/>
          <w:lang w:eastAsia="ru-RU"/>
        </w:rPr>
      </w:pPr>
      <w:r w:rsidRPr="00F4792D">
        <w:rPr>
          <w:sz w:val="24"/>
          <w:szCs w:val="24"/>
        </w:rPr>
        <w:t>уведомление об отказе в заключении договора на размещение нестационарного торгов</w:t>
      </w:r>
      <w:r w:rsidRPr="00F4792D">
        <w:rPr>
          <w:sz w:val="24"/>
          <w:szCs w:val="24"/>
        </w:rPr>
        <w:t>о</w:t>
      </w:r>
      <w:r w:rsidRPr="00F4792D">
        <w:rPr>
          <w:sz w:val="24"/>
          <w:szCs w:val="24"/>
        </w:rPr>
        <w:t>го объекта без проведения торгов (документ на бумажном носителе, в форме электронного док</w:t>
      </w:r>
      <w:r w:rsidRPr="00F4792D">
        <w:rPr>
          <w:sz w:val="24"/>
          <w:szCs w:val="24"/>
        </w:rPr>
        <w:t>у</w:t>
      </w:r>
      <w:r w:rsidRPr="00F4792D">
        <w:rPr>
          <w:sz w:val="24"/>
          <w:szCs w:val="24"/>
        </w:rPr>
        <w:t>мента, подписанного усиленной квалифицированной электронной подписью);</w:t>
      </w:r>
    </w:p>
    <w:p w:rsidR="003358D5" w:rsidRPr="00F4792D" w:rsidRDefault="0025126F">
      <w:pPr>
        <w:numPr>
          <w:ilvl w:val="1"/>
          <w:numId w:val="1"/>
        </w:numPr>
        <w:tabs>
          <w:tab w:val="left" w:pos="1021"/>
          <w:tab w:val="left" w:pos="1304"/>
        </w:tabs>
        <w:spacing w:after="160"/>
        <w:ind w:left="0" w:firstLine="709"/>
        <w:contextualSpacing/>
        <w:jc w:val="both"/>
        <w:rPr>
          <w:sz w:val="24"/>
          <w:szCs w:val="24"/>
        </w:rPr>
      </w:pPr>
      <w:r w:rsidRPr="00F4792D">
        <w:rPr>
          <w:sz w:val="24"/>
          <w:szCs w:val="24"/>
        </w:rPr>
        <w:lastRenderedPageBreak/>
        <w:t xml:space="preserve">свидетельство о размещении нестационарного торгового объекта в виде </w:t>
      </w:r>
      <w:r w:rsidRPr="00F4792D">
        <w:rPr>
          <w:sz w:val="24"/>
          <w:szCs w:val="24"/>
          <w:lang w:val="en-US"/>
        </w:rPr>
        <w:t>Qr</w:t>
      </w:r>
      <w:r w:rsidRPr="00F4792D">
        <w:rPr>
          <w:sz w:val="24"/>
          <w:szCs w:val="24"/>
        </w:rPr>
        <w:t>-кода (док</w:t>
      </w:r>
      <w:r w:rsidRPr="00F4792D">
        <w:rPr>
          <w:sz w:val="24"/>
          <w:szCs w:val="24"/>
        </w:rPr>
        <w:t>у</w:t>
      </w:r>
      <w:r w:rsidRPr="00F4792D">
        <w:rPr>
          <w:sz w:val="24"/>
          <w:szCs w:val="24"/>
        </w:rPr>
        <w:t>мент на бумажном носителе, в форме электронного документа, подписанного усиленной квалиф</w:t>
      </w:r>
      <w:r w:rsidRPr="00F4792D">
        <w:rPr>
          <w:sz w:val="24"/>
          <w:szCs w:val="24"/>
        </w:rPr>
        <w:t>и</w:t>
      </w:r>
      <w:r w:rsidRPr="00F4792D">
        <w:rPr>
          <w:sz w:val="24"/>
          <w:szCs w:val="24"/>
        </w:rPr>
        <w:t>цированной электронной подписью).</w:t>
      </w:r>
    </w:p>
    <w:p w:rsidR="003358D5" w:rsidRPr="00F4792D" w:rsidRDefault="0025126F">
      <w:pPr>
        <w:keepNext/>
        <w:ind w:firstLine="709"/>
        <w:jc w:val="both"/>
        <w:rPr>
          <w:sz w:val="24"/>
          <w:szCs w:val="24"/>
          <w:lang w:eastAsia="ru-RU"/>
        </w:rPr>
      </w:pPr>
      <w:r w:rsidRPr="00F4792D">
        <w:rPr>
          <w:sz w:val="24"/>
          <w:szCs w:val="24"/>
        </w:rPr>
        <w:t>Формирование реестровой записи в качестве результата предоставления Услуги не пред</w:t>
      </w:r>
      <w:r w:rsidRPr="00F4792D">
        <w:rPr>
          <w:sz w:val="24"/>
          <w:szCs w:val="24"/>
        </w:rPr>
        <w:t>у</w:t>
      </w:r>
      <w:r w:rsidRPr="00F4792D">
        <w:rPr>
          <w:sz w:val="24"/>
          <w:szCs w:val="24"/>
        </w:rPr>
        <w:t>смотрено;</w:t>
      </w:r>
    </w:p>
    <w:p w:rsidR="003358D5" w:rsidRPr="00F4792D" w:rsidRDefault="0025126F">
      <w:pPr>
        <w:keepNext/>
        <w:ind w:firstLine="709"/>
        <w:jc w:val="both"/>
        <w:rPr>
          <w:sz w:val="24"/>
          <w:szCs w:val="24"/>
          <w:lang w:eastAsia="ru-RU"/>
        </w:rPr>
      </w:pPr>
      <w:r w:rsidRPr="00F4792D">
        <w:rPr>
          <w:sz w:val="24"/>
          <w:szCs w:val="24"/>
          <w:lang w:eastAsia="ru-RU"/>
        </w:rPr>
        <w:t>3) при обращении заявителя за внесением изменений в договор на размещение нестаци</w:t>
      </w:r>
      <w:r w:rsidRPr="00F4792D">
        <w:rPr>
          <w:sz w:val="24"/>
          <w:szCs w:val="24"/>
          <w:lang w:eastAsia="ru-RU"/>
        </w:rPr>
        <w:t>о</w:t>
      </w:r>
      <w:r w:rsidRPr="00F4792D">
        <w:rPr>
          <w:sz w:val="24"/>
          <w:szCs w:val="24"/>
          <w:lang w:eastAsia="ru-RU"/>
        </w:rPr>
        <w:t>нарного торгового объекта:</w:t>
      </w:r>
      <w:r w:rsidRPr="00F4792D">
        <w:rPr>
          <w:sz w:val="24"/>
          <w:szCs w:val="24"/>
        </w:rPr>
        <w:t xml:space="preserve"> </w:t>
      </w:r>
    </w:p>
    <w:p w:rsidR="003358D5" w:rsidRPr="00F4792D" w:rsidRDefault="0025126F">
      <w:pPr>
        <w:tabs>
          <w:tab w:val="left" w:pos="1021"/>
        </w:tabs>
        <w:ind w:firstLine="709"/>
        <w:contextualSpacing/>
        <w:jc w:val="both"/>
        <w:rPr>
          <w:sz w:val="24"/>
          <w:szCs w:val="24"/>
          <w:lang w:eastAsia="ru-RU"/>
        </w:rPr>
      </w:pPr>
      <w:r w:rsidRPr="00F4792D">
        <w:rPr>
          <w:sz w:val="24"/>
          <w:szCs w:val="24"/>
        </w:rPr>
        <w:t>а) дополнительное соглашение к договору на размещение нестационарного торгового об</w:t>
      </w:r>
      <w:r w:rsidRPr="00F4792D">
        <w:rPr>
          <w:sz w:val="24"/>
          <w:szCs w:val="24"/>
        </w:rPr>
        <w:t>ъ</w:t>
      </w:r>
      <w:r w:rsidRPr="00F4792D">
        <w:rPr>
          <w:sz w:val="24"/>
          <w:szCs w:val="24"/>
        </w:rPr>
        <w:t>екта (документ на бумажном носителе, в форме электронного документа, подписанного усиленной квалифицированной электронной подписью);</w:t>
      </w:r>
    </w:p>
    <w:p w:rsidR="003358D5" w:rsidRPr="00F4792D" w:rsidRDefault="0025126F">
      <w:pPr>
        <w:tabs>
          <w:tab w:val="left" w:pos="1021"/>
        </w:tabs>
        <w:ind w:firstLine="709"/>
        <w:contextualSpacing/>
        <w:jc w:val="both"/>
        <w:rPr>
          <w:sz w:val="24"/>
          <w:szCs w:val="24"/>
          <w:lang w:eastAsia="ru-RU"/>
        </w:rPr>
      </w:pPr>
      <w:r w:rsidRPr="00F4792D">
        <w:rPr>
          <w:sz w:val="24"/>
          <w:szCs w:val="24"/>
        </w:rPr>
        <w:t>б) уведомление об отказе во внесении изменений в договор на размещение нестационарн</w:t>
      </w:r>
      <w:r w:rsidRPr="00F4792D">
        <w:rPr>
          <w:sz w:val="24"/>
          <w:szCs w:val="24"/>
        </w:rPr>
        <w:t>о</w:t>
      </w:r>
      <w:r w:rsidRPr="00F4792D">
        <w:rPr>
          <w:sz w:val="24"/>
          <w:szCs w:val="24"/>
        </w:rPr>
        <w:t>го торгового объекта (документ на бумажном носителе, в форме электронного документа, подп</w:t>
      </w:r>
      <w:r w:rsidRPr="00F4792D">
        <w:rPr>
          <w:sz w:val="24"/>
          <w:szCs w:val="24"/>
        </w:rPr>
        <w:t>и</w:t>
      </w:r>
      <w:r w:rsidRPr="00F4792D">
        <w:rPr>
          <w:sz w:val="24"/>
          <w:szCs w:val="24"/>
        </w:rPr>
        <w:t>санного усиленной квалифицированной электронной подписью).</w:t>
      </w:r>
    </w:p>
    <w:p w:rsidR="003358D5" w:rsidRPr="00F4792D" w:rsidRDefault="0025126F" w:rsidP="00740F04">
      <w:pPr>
        <w:numPr>
          <w:ilvl w:val="0"/>
          <w:numId w:val="1"/>
        </w:numPr>
        <w:tabs>
          <w:tab w:val="clear" w:pos="1134"/>
          <w:tab w:val="left" w:pos="1276"/>
        </w:tabs>
        <w:ind w:firstLine="709"/>
        <w:contextualSpacing/>
        <w:jc w:val="both"/>
        <w:rPr>
          <w:sz w:val="24"/>
          <w:szCs w:val="24"/>
        </w:rPr>
      </w:pPr>
      <w:r w:rsidRPr="00F4792D">
        <w:rPr>
          <w:sz w:val="24"/>
          <w:szCs w:val="24"/>
        </w:rPr>
        <w:t>Результаты предоставления Услуги могут быть получены в МФЦ, в Органе местного самоуправления, в личном кабинете на Едином портале.</w:t>
      </w:r>
    </w:p>
    <w:p w:rsidR="003358D5" w:rsidRPr="00F4792D" w:rsidRDefault="0025126F" w:rsidP="00740F04">
      <w:pPr>
        <w:keepNext/>
        <w:keepLines/>
        <w:jc w:val="center"/>
        <w:outlineLvl w:val="1"/>
        <w:rPr>
          <w:b/>
          <w:bCs/>
          <w:sz w:val="24"/>
          <w:szCs w:val="24"/>
          <w:lang w:val="en-US" w:eastAsia="ru-RU"/>
        </w:rPr>
      </w:pPr>
      <w:r w:rsidRPr="00F4792D">
        <w:rPr>
          <w:b/>
          <w:bCs/>
          <w:sz w:val="24"/>
          <w:szCs w:val="24"/>
          <w:lang w:eastAsia="ru-RU"/>
        </w:rPr>
        <w:t>Срок предоставления Услуги</w:t>
      </w:r>
    </w:p>
    <w:p w:rsidR="003358D5" w:rsidRPr="00F4792D" w:rsidRDefault="0025126F" w:rsidP="00740F04">
      <w:pPr>
        <w:numPr>
          <w:ilvl w:val="0"/>
          <w:numId w:val="1"/>
        </w:numPr>
        <w:ind w:firstLine="709"/>
        <w:contextualSpacing/>
        <w:jc w:val="both"/>
        <w:rPr>
          <w:sz w:val="24"/>
          <w:szCs w:val="24"/>
        </w:rPr>
      </w:pPr>
      <w:r w:rsidRPr="00F4792D">
        <w:rPr>
          <w:sz w:val="24"/>
          <w:szCs w:val="24"/>
          <w:lang w:eastAsia="ru-RU"/>
        </w:rPr>
        <w:t>Максимальный срок предоставления Услуги при обращении с предложением пред</w:t>
      </w:r>
      <w:r w:rsidRPr="00F4792D">
        <w:rPr>
          <w:sz w:val="24"/>
          <w:szCs w:val="24"/>
          <w:lang w:eastAsia="ru-RU"/>
        </w:rPr>
        <w:t>у</w:t>
      </w:r>
      <w:r w:rsidRPr="00F4792D">
        <w:rPr>
          <w:sz w:val="24"/>
          <w:szCs w:val="24"/>
          <w:lang w:eastAsia="ru-RU"/>
        </w:rPr>
        <w:t>смотреть новое место под нестационарный торговый объект</w:t>
      </w:r>
      <w:r w:rsidRPr="00F4792D">
        <w:rPr>
          <w:sz w:val="24"/>
          <w:szCs w:val="24"/>
        </w:rPr>
        <w:t xml:space="preserve"> </w:t>
      </w:r>
      <w:r w:rsidRPr="00F4792D">
        <w:rPr>
          <w:sz w:val="24"/>
          <w:szCs w:val="24"/>
          <w:lang w:eastAsia="ru-RU"/>
        </w:rPr>
        <w:t xml:space="preserve">составляет 10 рабочих дней с даты регистрации соответствующего </w:t>
      </w:r>
      <w:r w:rsidRPr="00F4792D">
        <w:rPr>
          <w:sz w:val="24"/>
          <w:szCs w:val="24"/>
        </w:rPr>
        <w:t xml:space="preserve">заявления </w:t>
      </w:r>
      <w:r w:rsidRPr="00F4792D">
        <w:rPr>
          <w:sz w:val="24"/>
          <w:szCs w:val="24"/>
          <w:lang w:eastAsia="ru-RU"/>
        </w:rPr>
        <w:t>и документов, необходимых для предоставления Усл</w:t>
      </w:r>
      <w:r w:rsidRPr="00F4792D">
        <w:rPr>
          <w:sz w:val="24"/>
          <w:szCs w:val="24"/>
          <w:lang w:eastAsia="ru-RU"/>
        </w:rPr>
        <w:t>у</w:t>
      </w:r>
      <w:r w:rsidRPr="00F4792D">
        <w:rPr>
          <w:sz w:val="24"/>
          <w:szCs w:val="24"/>
          <w:lang w:eastAsia="ru-RU"/>
        </w:rPr>
        <w:t>ги, поступивших (направленных) в Орган местного самоуправления путем личного обращения, посредством Единого портала.</w:t>
      </w:r>
    </w:p>
    <w:p w:rsidR="003358D5" w:rsidRPr="00F4792D" w:rsidRDefault="0025126F">
      <w:pPr>
        <w:ind w:firstLine="709"/>
        <w:contextualSpacing/>
        <w:jc w:val="both"/>
        <w:rPr>
          <w:sz w:val="24"/>
          <w:szCs w:val="24"/>
        </w:rPr>
      </w:pPr>
      <w:r w:rsidRPr="00F4792D">
        <w:rPr>
          <w:sz w:val="24"/>
          <w:szCs w:val="24"/>
          <w:lang w:eastAsia="ru-RU"/>
        </w:rPr>
        <w:t>В случае обращения лично в МФЦ, максимальный срок предоставления Услуги составляет 12 рабочих дней со дня представления заявления о предоставлении Услуги и документов в Орган местного самоуправления.</w:t>
      </w:r>
    </w:p>
    <w:p w:rsidR="003358D5" w:rsidRPr="00F4792D" w:rsidRDefault="0025126F">
      <w:pPr>
        <w:numPr>
          <w:ilvl w:val="0"/>
          <w:numId w:val="1"/>
        </w:numPr>
        <w:spacing w:after="160"/>
        <w:ind w:firstLine="709"/>
        <w:contextualSpacing/>
        <w:jc w:val="both"/>
        <w:rPr>
          <w:sz w:val="24"/>
          <w:szCs w:val="24"/>
        </w:rPr>
      </w:pPr>
      <w:r w:rsidRPr="00F4792D">
        <w:rPr>
          <w:sz w:val="24"/>
          <w:szCs w:val="24"/>
          <w:lang w:eastAsia="ru-RU"/>
        </w:rPr>
        <w:t>Максимальный срок предоставления Услуги при обращении за заключением договора на размещение нестационарных торговых объектов</w:t>
      </w:r>
      <w:r w:rsidRPr="00F4792D">
        <w:rPr>
          <w:sz w:val="24"/>
          <w:szCs w:val="24"/>
        </w:rPr>
        <w:t xml:space="preserve"> </w:t>
      </w:r>
      <w:r w:rsidRPr="00F4792D">
        <w:rPr>
          <w:sz w:val="24"/>
          <w:szCs w:val="24"/>
          <w:lang w:eastAsia="ru-RU"/>
        </w:rPr>
        <w:t>составляет 16 рабочих дней с даты регистр</w:t>
      </w:r>
      <w:r w:rsidRPr="00F4792D">
        <w:rPr>
          <w:sz w:val="24"/>
          <w:szCs w:val="24"/>
          <w:lang w:eastAsia="ru-RU"/>
        </w:rPr>
        <w:t>а</w:t>
      </w:r>
      <w:r w:rsidRPr="00F4792D">
        <w:rPr>
          <w:sz w:val="24"/>
          <w:szCs w:val="24"/>
          <w:lang w:eastAsia="ru-RU"/>
        </w:rPr>
        <w:t xml:space="preserve">ции соответствующего </w:t>
      </w:r>
      <w:r w:rsidRPr="00F4792D">
        <w:rPr>
          <w:sz w:val="24"/>
          <w:szCs w:val="24"/>
        </w:rPr>
        <w:t xml:space="preserve">заявления </w:t>
      </w:r>
      <w:r w:rsidRPr="00F4792D">
        <w:rPr>
          <w:sz w:val="24"/>
          <w:szCs w:val="24"/>
          <w:lang w:eastAsia="ru-RU"/>
        </w:rPr>
        <w:t>и документов, необходимых для предоставления Услуги, пост</w:t>
      </w:r>
      <w:r w:rsidRPr="00F4792D">
        <w:rPr>
          <w:sz w:val="24"/>
          <w:szCs w:val="24"/>
          <w:lang w:eastAsia="ru-RU"/>
        </w:rPr>
        <w:t>у</w:t>
      </w:r>
      <w:r w:rsidRPr="00F4792D">
        <w:rPr>
          <w:sz w:val="24"/>
          <w:szCs w:val="24"/>
          <w:lang w:eastAsia="ru-RU"/>
        </w:rPr>
        <w:t>пивших (направленных) в Орган местного самоуправления путем личного обращения, посредс</w:t>
      </w:r>
      <w:r w:rsidRPr="00F4792D">
        <w:rPr>
          <w:sz w:val="24"/>
          <w:szCs w:val="24"/>
          <w:lang w:eastAsia="ru-RU"/>
        </w:rPr>
        <w:t>т</w:t>
      </w:r>
      <w:r w:rsidRPr="00F4792D">
        <w:rPr>
          <w:sz w:val="24"/>
          <w:szCs w:val="24"/>
          <w:lang w:eastAsia="ru-RU"/>
        </w:rPr>
        <w:t>вом Единого портала.</w:t>
      </w:r>
    </w:p>
    <w:p w:rsidR="003358D5" w:rsidRPr="00F4792D" w:rsidRDefault="0025126F">
      <w:pPr>
        <w:spacing w:after="160"/>
        <w:ind w:firstLine="709"/>
        <w:contextualSpacing/>
        <w:jc w:val="both"/>
        <w:rPr>
          <w:sz w:val="24"/>
          <w:szCs w:val="24"/>
        </w:rPr>
      </w:pPr>
      <w:r w:rsidRPr="00F4792D">
        <w:rPr>
          <w:sz w:val="24"/>
          <w:szCs w:val="24"/>
          <w:lang w:eastAsia="ru-RU"/>
        </w:rPr>
        <w:t>В случае обращения лично в МФЦ, максимальный срок предоставления Услуги составляет 18 рабочих дней со дня представления заявления о предоставлении Услуги и документов в Орган местного самоуправления.</w:t>
      </w:r>
    </w:p>
    <w:p w:rsidR="003358D5" w:rsidRPr="00F4792D" w:rsidRDefault="0025126F">
      <w:pPr>
        <w:numPr>
          <w:ilvl w:val="0"/>
          <w:numId w:val="1"/>
        </w:numPr>
        <w:spacing w:after="160"/>
        <w:ind w:firstLine="709"/>
        <w:contextualSpacing/>
        <w:jc w:val="both"/>
        <w:rPr>
          <w:sz w:val="24"/>
          <w:szCs w:val="24"/>
        </w:rPr>
      </w:pPr>
      <w:r w:rsidRPr="00F4792D">
        <w:rPr>
          <w:sz w:val="24"/>
          <w:szCs w:val="24"/>
          <w:lang w:eastAsia="ru-RU"/>
        </w:rPr>
        <w:t>Максимальный срок предоставления Услуги при обращении за внесением изменений в договор на размещение нестационарных торговых объектов</w:t>
      </w:r>
      <w:r w:rsidRPr="00F4792D">
        <w:rPr>
          <w:sz w:val="24"/>
          <w:szCs w:val="24"/>
        </w:rPr>
        <w:t xml:space="preserve"> </w:t>
      </w:r>
      <w:r w:rsidRPr="00F4792D">
        <w:rPr>
          <w:sz w:val="24"/>
          <w:szCs w:val="24"/>
          <w:lang w:eastAsia="ru-RU"/>
        </w:rPr>
        <w:t xml:space="preserve">составляет 10 рабочих дней с даты регистрации соответствующего </w:t>
      </w:r>
      <w:r w:rsidRPr="00F4792D">
        <w:rPr>
          <w:sz w:val="24"/>
          <w:szCs w:val="24"/>
        </w:rPr>
        <w:t xml:space="preserve">заявления </w:t>
      </w:r>
      <w:r w:rsidRPr="00F4792D">
        <w:rPr>
          <w:sz w:val="24"/>
          <w:szCs w:val="24"/>
          <w:lang w:eastAsia="ru-RU"/>
        </w:rPr>
        <w:t>и документов, необходимых для предоставления Усл</w:t>
      </w:r>
      <w:r w:rsidRPr="00F4792D">
        <w:rPr>
          <w:sz w:val="24"/>
          <w:szCs w:val="24"/>
          <w:lang w:eastAsia="ru-RU"/>
        </w:rPr>
        <w:t>у</w:t>
      </w:r>
      <w:r w:rsidRPr="00F4792D">
        <w:rPr>
          <w:sz w:val="24"/>
          <w:szCs w:val="24"/>
          <w:lang w:eastAsia="ru-RU"/>
        </w:rPr>
        <w:t>ги, поступивших (направленных) в Орган местного самоуправления путем личного обращения, посредством Единого портала.</w:t>
      </w:r>
    </w:p>
    <w:p w:rsidR="003358D5" w:rsidRPr="00F4792D" w:rsidRDefault="0025126F">
      <w:pPr>
        <w:spacing w:after="160"/>
        <w:ind w:firstLine="709"/>
        <w:contextualSpacing/>
        <w:jc w:val="both"/>
        <w:rPr>
          <w:sz w:val="24"/>
          <w:szCs w:val="24"/>
          <w:highlight w:val="white"/>
          <w:lang w:eastAsia="ru-RU"/>
        </w:rPr>
      </w:pPr>
      <w:r w:rsidRPr="00F4792D">
        <w:rPr>
          <w:sz w:val="24"/>
          <w:szCs w:val="24"/>
          <w:lang w:eastAsia="ru-RU"/>
        </w:rPr>
        <w:t xml:space="preserve">В случае обращения лично в МФЦ, максимальный срок предоставления Услуги составляет 12 рабочих дней со дня </w:t>
      </w:r>
      <w:r w:rsidRPr="00F4792D">
        <w:rPr>
          <w:sz w:val="24"/>
          <w:szCs w:val="24"/>
          <w:highlight w:val="white"/>
          <w:lang w:eastAsia="ru-RU"/>
        </w:rPr>
        <w:t>представления заявления о предоставлении Услуги и документов в Орган местного самоуправления.</w:t>
      </w:r>
    </w:p>
    <w:p w:rsidR="003358D5" w:rsidRPr="00F4792D" w:rsidRDefault="0025126F" w:rsidP="00740F04">
      <w:pPr>
        <w:numPr>
          <w:ilvl w:val="0"/>
          <w:numId w:val="1"/>
        </w:numPr>
        <w:ind w:firstLine="709"/>
        <w:contextualSpacing/>
        <w:jc w:val="both"/>
        <w:rPr>
          <w:sz w:val="24"/>
          <w:szCs w:val="24"/>
          <w:highlight w:val="white"/>
          <w:lang w:eastAsia="ru-RU"/>
        </w:rPr>
      </w:pPr>
      <w:r w:rsidRPr="00F4792D">
        <w:rPr>
          <w:sz w:val="24"/>
          <w:szCs w:val="24"/>
          <w:lang w:eastAsia="ru-RU"/>
        </w:rPr>
        <w:t>Максимальный срок предоставления Услуги не зависит от способа обращения за Усл</w:t>
      </w:r>
      <w:r w:rsidRPr="00F4792D">
        <w:rPr>
          <w:sz w:val="24"/>
          <w:szCs w:val="24"/>
          <w:lang w:eastAsia="ru-RU"/>
        </w:rPr>
        <w:t>у</w:t>
      </w:r>
      <w:r w:rsidRPr="00F4792D">
        <w:rPr>
          <w:sz w:val="24"/>
          <w:szCs w:val="24"/>
          <w:lang w:eastAsia="ru-RU"/>
        </w:rPr>
        <w:t>гой и признаков (категории) заявителей.</w:t>
      </w:r>
    </w:p>
    <w:p w:rsidR="003358D5" w:rsidRPr="00F4792D" w:rsidRDefault="0025126F" w:rsidP="00740F04">
      <w:pPr>
        <w:keepNext/>
        <w:keepLines/>
        <w:jc w:val="center"/>
        <w:outlineLvl w:val="1"/>
        <w:rPr>
          <w:b/>
          <w:bCs/>
          <w:sz w:val="24"/>
          <w:szCs w:val="24"/>
          <w:lang w:eastAsia="ru-RU"/>
        </w:rPr>
      </w:pPr>
      <w:r w:rsidRPr="00F4792D">
        <w:rPr>
          <w:b/>
          <w:bCs/>
          <w:sz w:val="24"/>
          <w:szCs w:val="24"/>
          <w:lang w:eastAsia="ru-RU"/>
        </w:rPr>
        <w:t xml:space="preserve">Размер платы, взимаемой с заявителя </w:t>
      </w:r>
      <w:r w:rsidRPr="00F4792D">
        <w:rPr>
          <w:b/>
          <w:bCs/>
          <w:sz w:val="24"/>
          <w:szCs w:val="24"/>
          <w:lang w:eastAsia="ru-RU"/>
        </w:rPr>
        <w:br/>
        <w:t>при предоставлении Услуги, и способы ее взимания</w:t>
      </w:r>
    </w:p>
    <w:p w:rsidR="003358D5" w:rsidRPr="00F4792D" w:rsidRDefault="0025126F" w:rsidP="00740F04">
      <w:pPr>
        <w:numPr>
          <w:ilvl w:val="0"/>
          <w:numId w:val="1"/>
        </w:numPr>
        <w:tabs>
          <w:tab w:val="clear" w:pos="1134"/>
          <w:tab w:val="left" w:pos="1276"/>
        </w:tabs>
        <w:ind w:firstLine="709"/>
        <w:contextualSpacing/>
        <w:jc w:val="both"/>
        <w:rPr>
          <w:sz w:val="24"/>
          <w:szCs w:val="24"/>
        </w:rPr>
      </w:pPr>
      <w:r w:rsidRPr="00F4792D">
        <w:rPr>
          <w:sz w:val="24"/>
          <w:szCs w:val="24"/>
        </w:rPr>
        <w:t>Взимание государственной пошлины или иной платы за предоставление Услуги зак</w:t>
      </w:r>
      <w:r w:rsidRPr="00F4792D">
        <w:rPr>
          <w:sz w:val="24"/>
          <w:szCs w:val="24"/>
        </w:rPr>
        <w:t>о</w:t>
      </w:r>
      <w:r w:rsidRPr="00F4792D">
        <w:rPr>
          <w:sz w:val="24"/>
          <w:szCs w:val="24"/>
        </w:rPr>
        <w:t>нодательством Российской Федерации не предусмотрено.</w:t>
      </w:r>
    </w:p>
    <w:p w:rsidR="003358D5" w:rsidRPr="00F4792D" w:rsidRDefault="0025126F" w:rsidP="00740F04">
      <w:pPr>
        <w:keepNext/>
        <w:keepLines/>
        <w:jc w:val="center"/>
        <w:outlineLvl w:val="1"/>
        <w:rPr>
          <w:b/>
          <w:bCs/>
          <w:sz w:val="24"/>
          <w:szCs w:val="24"/>
          <w:lang w:eastAsia="ru-RU"/>
        </w:rPr>
      </w:pPr>
      <w:r w:rsidRPr="00F4792D">
        <w:rPr>
          <w:b/>
          <w:bCs/>
          <w:sz w:val="24"/>
          <w:szCs w:val="24"/>
          <w:lang w:eastAsia="ru-RU"/>
        </w:rPr>
        <w:lastRenderedPageBreak/>
        <w:t xml:space="preserve">Максимальный срок ожидания в очереди при подаче заявителем </w:t>
      </w:r>
      <w:r w:rsidRPr="00F4792D">
        <w:rPr>
          <w:b/>
          <w:sz w:val="24"/>
          <w:szCs w:val="24"/>
        </w:rPr>
        <w:t>заявления о предоставл</w:t>
      </w:r>
      <w:r w:rsidRPr="00F4792D">
        <w:rPr>
          <w:b/>
          <w:sz w:val="24"/>
          <w:szCs w:val="24"/>
        </w:rPr>
        <w:t>е</w:t>
      </w:r>
      <w:r w:rsidRPr="00F4792D">
        <w:rPr>
          <w:b/>
          <w:sz w:val="24"/>
          <w:szCs w:val="24"/>
        </w:rPr>
        <w:t>нии Услуги</w:t>
      </w:r>
      <w:r w:rsidRPr="00F4792D">
        <w:rPr>
          <w:b/>
          <w:bCs/>
          <w:sz w:val="24"/>
          <w:szCs w:val="24"/>
          <w:lang w:eastAsia="ru-RU"/>
        </w:rPr>
        <w:t xml:space="preserve"> и при получении результата предоставления Услуги</w:t>
      </w:r>
      <w:r w:rsidRPr="00F4792D">
        <w:rPr>
          <w:sz w:val="24"/>
          <w:szCs w:val="24"/>
          <w:lang w:eastAsia="ru-RU"/>
        </w:rPr>
        <w:t xml:space="preserve"> </w:t>
      </w:r>
      <w:r w:rsidRPr="00F4792D">
        <w:rPr>
          <w:b/>
          <w:bCs/>
          <w:sz w:val="24"/>
          <w:szCs w:val="24"/>
          <w:lang w:eastAsia="ru-RU"/>
        </w:rPr>
        <w:t>при непосредственном о</w:t>
      </w:r>
      <w:r w:rsidRPr="00F4792D">
        <w:rPr>
          <w:b/>
          <w:bCs/>
          <w:sz w:val="24"/>
          <w:szCs w:val="24"/>
          <w:lang w:eastAsia="ru-RU"/>
        </w:rPr>
        <w:t>б</w:t>
      </w:r>
      <w:r w:rsidRPr="00F4792D">
        <w:rPr>
          <w:b/>
          <w:bCs/>
          <w:sz w:val="24"/>
          <w:szCs w:val="24"/>
          <w:lang w:eastAsia="ru-RU"/>
        </w:rPr>
        <w:t>ращении в Орган местного самоуправления или МФЦ</w:t>
      </w:r>
    </w:p>
    <w:p w:rsidR="003358D5" w:rsidRPr="00F4792D" w:rsidRDefault="0025126F" w:rsidP="00740F04">
      <w:pPr>
        <w:numPr>
          <w:ilvl w:val="0"/>
          <w:numId w:val="1"/>
        </w:numPr>
        <w:tabs>
          <w:tab w:val="clear" w:pos="1134"/>
          <w:tab w:val="left" w:pos="1276"/>
        </w:tabs>
        <w:ind w:firstLine="709"/>
        <w:contextualSpacing/>
        <w:jc w:val="both"/>
        <w:rPr>
          <w:sz w:val="24"/>
          <w:szCs w:val="24"/>
          <w:lang w:eastAsia="ru-RU"/>
        </w:rPr>
      </w:pPr>
      <w:r w:rsidRPr="00F4792D">
        <w:rPr>
          <w:sz w:val="24"/>
          <w:szCs w:val="24"/>
          <w:lang w:eastAsia="ru-RU"/>
        </w:rPr>
        <w:t>Максимальный срок ожидания в очереди при подаче заявления о предоставлении У</w:t>
      </w:r>
      <w:r w:rsidRPr="00F4792D">
        <w:rPr>
          <w:sz w:val="24"/>
          <w:szCs w:val="24"/>
          <w:lang w:eastAsia="ru-RU"/>
        </w:rPr>
        <w:t>с</w:t>
      </w:r>
      <w:r w:rsidRPr="00F4792D">
        <w:rPr>
          <w:sz w:val="24"/>
          <w:szCs w:val="24"/>
          <w:lang w:eastAsia="ru-RU"/>
        </w:rPr>
        <w:t>луги при непосредственном обращении в Орган местного самоуправления или МФЦ составляет 15 минут</w:t>
      </w:r>
      <w:r w:rsidRPr="00F4792D">
        <w:rPr>
          <w:sz w:val="24"/>
          <w:szCs w:val="24"/>
        </w:rPr>
        <w:t>.</w:t>
      </w:r>
    </w:p>
    <w:p w:rsidR="003358D5" w:rsidRPr="00F4792D" w:rsidRDefault="0025126F" w:rsidP="00740F04">
      <w:pPr>
        <w:numPr>
          <w:ilvl w:val="0"/>
          <w:numId w:val="1"/>
        </w:numPr>
        <w:tabs>
          <w:tab w:val="clear" w:pos="1134"/>
          <w:tab w:val="left" w:pos="1276"/>
        </w:tabs>
        <w:ind w:firstLine="709"/>
        <w:contextualSpacing/>
        <w:jc w:val="both"/>
        <w:rPr>
          <w:sz w:val="24"/>
          <w:szCs w:val="24"/>
          <w:lang w:eastAsia="ru-RU"/>
        </w:rPr>
      </w:pPr>
      <w:r w:rsidRPr="00F4792D">
        <w:rPr>
          <w:sz w:val="24"/>
          <w:szCs w:val="24"/>
          <w:lang w:eastAsia="ru-RU"/>
        </w:rPr>
        <w:t>Максимальный срок ожидания в очереди при получении результата Услуги при неп</w:t>
      </w:r>
      <w:r w:rsidRPr="00F4792D">
        <w:rPr>
          <w:sz w:val="24"/>
          <w:szCs w:val="24"/>
          <w:lang w:eastAsia="ru-RU"/>
        </w:rPr>
        <w:t>о</w:t>
      </w:r>
      <w:r w:rsidRPr="00F4792D">
        <w:rPr>
          <w:sz w:val="24"/>
          <w:szCs w:val="24"/>
          <w:lang w:eastAsia="ru-RU"/>
        </w:rPr>
        <w:t>средственном обращении в Орган местного самоуправления или МФЦ составляет 15 минут.</w:t>
      </w:r>
    </w:p>
    <w:p w:rsidR="003358D5" w:rsidRPr="00F4792D" w:rsidRDefault="0025126F" w:rsidP="00740F04">
      <w:pPr>
        <w:keepNext/>
        <w:keepLines/>
        <w:jc w:val="center"/>
        <w:outlineLvl w:val="1"/>
        <w:rPr>
          <w:b/>
          <w:bCs/>
          <w:sz w:val="24"/>
          <w:szCs w:val="24"/>
          <w:lang w:eastAsia="ru-RU"/>
        </w:rPr>
      </w:pPr>
      <w:r w:rsidRPr="00F4792D">
        <w:rPr>
          <w:b/>
          <w:bCs/>
          <w:sz w:val="24"/>
          <w:szCs w:val="24"/>
          <w:lang w:eastAsia="ru-RU"/>
        </w:rPr>
        <w:t xml:space="preserve">Срок регистрации </w:t>
      </w:r>
      <w:r w:rsidRPr="00F4792D">
        <w:rPr>
          <w:b/>
          <w:sz w:val="24"/>
          <w:szCs w:val="24"/>
          <w:highlight w:val="white"/>
        </w:rPr>
        <w:t>заявления заявителя о предоставлении Услуги</w:t>
      </w:r>
    </w:p>
    <w:p w:rsidR="003358D5" w:rsidRPr="00F4792D" w:rsidRDefault="0025126F" w:rsidP="00740F04">
      <w:pPr>
        <w:numPr>
          <w:ilvl w:val="0"/>
          <w:numId w:val="1"/>
        </w:numPr>
        <w:tabs>
          <w:tab w:val="clear" w:pos="1134"/>
          <w:tab w:val="left" w:pos="1276"/>
        </w:tabs>
        <w:ind w:firstLine="709"/>
        <w:contextualSpacing/>
        <w:jc w:val="both"/>
        <w:rPr>
          <w:sz w:val="24"/>
          <w:szCs w:val="24"/>
          <w:lang w:eastAsia="ru-RU"/>
        </w:rPr>
      </w:pPr>
      <w:r w:rsidRPr="00F4792D">
        <w:rPr>
          <w:sz w:val="24"/>
          <w:szCs w:val="24"/>
          <w:lang w:eastAsia="ru-RU"/>
        </w:rPr>
        <w:t>Заявление о предоставлении Услуги и документы, необходимые для предоставления Услуги, подлежат регистрации в день поступления в Орган местного самоуправления, либо на следующий рабочий день в случае поступления заявления о предоставлении Услуги и документов, необходимых для предоставления Услуги, через МФЦ, посредством Единого портала по оконч</w:t>
      </w:r>
      <w:r w:rsidRPr="00F4792D">
        <w:rPr>
          <w:sz w:val="24"/>
          <w:szCs w:val="24"/>
          <w:lang w:eastAsia="ru-RU"/>
        </w:rPr>
        <w:t>а</w:t>
      </w:r>
      <w:r w:rsidRPr="00F4792D">
        <w:rPr>
          <w:sz w:val="24"/>
          <w:szCs w:val="24"/>
          <w:lang w:eastAsia="ru-RU"/>
        </w:rPr>
        <w:t>нии текущего рабочего дня или в выходной, нерабочий, праздничный день.</w:t>
      </w:r>
    </w:p>
    <w:p w:rsidR="003358D5" w:rsidRPr="00F4792D" w:rsidRDefault="0025126F" w:rsidP="00740F04">
      <w:pPr>
        <w:keepNext/>
        <w:keepLines/>
        <w:jc w:val="center"/>
        <w:outlineLvl w:val="1"/>
        <w:rPr>
          <w:b/>
          <w:bCs/>
          <w:sz w:val="24"/>
          <w:szCs w:val="24"/>
          <w:lang w:eastAsia="ru-RU"/>
        </w:rPr>
      </w:pPr>
      <w:r w:rsidRPr="00F4792D">
        <w:rPr>
          <w:b/>
          <w:bCs/>
          <w:sz w:val="24"/>
          <w:szCs w:val="24"/>
          <w:lang w:eastAsia="ru-RU"/>
        </w:rPr>
        <w:t>Требования к помещениям, в которых предоставляется Услуга</w:t>
      </w:r>
    </w:p>
    <w:p w:rsidR="003358D5" w:rsidRPr="00F4792D" w:rsidRDefault="0025126F" w:rsidP="00740F04">
      <w:pPr>
        <w:numPr>
          <w:ilvl w:val="0"/>
          <w:numId w:val="1"/>
        </w:numPr>
        <w:tabs>
          <w:tab w:val="clear" w:pos="1134"/>
          <w:tab w:val="left" w:pos="1276"/>
        </w:tabs>
        <w:ind w:firstLine="709"/>
        <w:contextualSpacing/>
        <w:jc w:val="both"/>
        <w:rPr>
          <w:sz w:val="24"/>
          <w:szCs w:val="24"/>
        </w:rPr>
      </w:pPr>
      <w:r w:rsidRPr="00F4792D">
        <w:rPr>
          <w:sz w:val="24"/>
          <w:szCs w:val="24"/>
          <w:highlight w:val="white"/>
        </w:rPr>
        <w:t>Требования, которым должны соответствовать помещения, в которых предоставляе</w:t>
      </w:r>
      <w:r w:rsidRPr="00F4792D">
        <w:rPr>
          <w:sz w:val="24"/>
          <w:szCs w:val="24"/>
          <w:highlight w:val="white"/>
        </w:rPr>
        <w:t>т</w:t>
      </w:r>
      <w:r w:rsidRPr="00F4792D">
        <w:rPr>
          <w:sz w:val="24"/>
          <w:szCs w:val="24"/>
          <w:highlight w:val="white"/>
        </w:rPr>
        <w:t>ся Услуга, размещаются на официальном сайте Органа местного самоуправления</w:t>
      </w:r>
      <w:r w:rsidRPr="00F4792D">
        <w:rPr>
          <w:sz w:val="24"/>
          <w:szCs w:val="24"/>
        </w:rPr>
        <w:t xml:space="preserve">, </w:t>
      </w:r>
      <w:r w:rsidRPr="00F4792D">
        <w:rPr>
          <w:sz w:val="24"/>
          <w:szCs w:val="24"/>
          <w:highlight w:val="white"/>
        </w:rPr>
        <w:t>на Едином по</w:t>
      </w:r>
      <w:r w:rsidRPr="00F4792D">
        <w:rPr>
          <w:sz w:val="24"/>
          <w:szCs w:val="24"/>
          <w:highlight w:val="white"/>
        </w:rPr>
        <w:t>р</w:t>
      </w:r>
      <w:r w:rsidRPr="00F4792D">
        <w:rPr>
          <w:sz w:val="24"/>
          <w:szCs w:val="24"/>
          <w:highlight w:val="white"/>
        </w:rPr>
        <w:t>тале (при наличии технической возможности), на Региональном портале</w:t>
      </w:r>
      <w:r w:rsidRPr="00F4792D">
        <w:rPr>
          <w:sz w:val="24"/>
          <w:szCs w:val="24"/>
        </w:rPr>
        <w:t>.</w:t>
      </w:r>
    </w:p>
    <w:p w:rsidR="003358D5" w:rsidRPr="00F4792D" w:rsidRDefault="0025126F" w:rsidP="00740F04">
      <w:pPr>
        <w:keepNext/>
        <w:keepLines/>
        <w:jc w:val="center"/>
        <w:outlineLvl w:val="1"/>
        <w:rPr>
          <w:b/>
          <w:bCs/>
          <w:sz w:val="24"/>
          <w:szCs w:val="24"/>
          <w:lang w:eastAsia="ru-RU"/>
        </w:rPr>
      </w:pPr>
      <w:r w:rsidRPr="00F4792D">
        <w:rPr>
          <w:b/>
          <w:bCs/>
          <w:sz w:val="24"/>
          <w:szCs w:val="24"/>
          <w:lang w:eastAsia="ru-RU"/>
        </w:rPr>
        <w:t>Показатели доступности и качества Услуги</w:t>
      </w:r>
    </w:p>
    <w:p w:rsidR="003358D5" w:rsidRPr="00F4792D" w:rsidRDefault="0025126F" w:rsidP="00740F04">
      <w:pPr>
        <w:numPr>
          <w:ilvl w:val="0"/>
          <w:numId w:val="1"/>
        </w:numPr>
        <w:tabs>
          <w:tab w:val="clear" w:pos="1134"/>
          <w:tab w:val="left" w:pos="1276"/>
        </w:tabs>
        <w:ind w:firstLine="709"/>
        <w:contextualSpacing/>
        <w:jc w:val="both"/>
        <w:rPr>
          <w:sz w:val="24"/>
          <w:szCs w:val="24"/>
          <w:lang w:eastAsia="ru-RU"/>
        </w:rPr>
      </w:pPr>
      <w:r w:rsidRPr="00F4792D">
        <w:rPr>
          <w:sz w:val="24"/>
          <w:szCs w:val="24"/>
        </w:rPr>
        <w:t xml:space="preserve">Перечень показателей качества и доступности Услуги размещается на официальном сайте Органа местного самоуправления, </w:t>
      </w:r>
      <w:r w:rsidRPr="00F4792D">
        <w:rPr>
          <w:sz w:val="24"/>
          <w:szCs w:val="24"/>
          <w:highlight w:val="white"/>
        </w:rPr>
        <w:t>на Едином портале (при наличии технической возможн</w:t>
      </w:r>
      <w:r w:rsidRPr="00F4792D">
        <w:rPr>
          <w:sz w:val="24"/>
          <w:szCs w:val="24"/>
          <w:highlight w:val="white"/>
        </w:rPr>
        <w:t>о</w:t>
      </w:r>
      <w:r w:rsidRPr="00F4792D">
        <w:rPr>
          <w:sz w:val="24"/>
          <w:szCs w:val="24"/>
          <w:highlight w:val="white"/>
        </w:rPr>
        <w:t>сти), на Региональном портале</w:t>
      </w:r>
      <w:r w:rsidRPr="00F4792D">
        <w:rPr>
          <w:sz w:val="24"/>
          <w:szCs w:val="24"/>
          <w:lang w:eastAsia="ru-RU"/>
        </w:rPr>
        <w:t>.</w:t>
      </w:r>
    </w:p>
    <w:p w:rsidR="003358D5" w:rsidRPr="00F4792D" w:rsidRDefault="0025126F" w:rsidP="00740F04">
      <w:pPr>
        <w:keepNext/>
        <w:keepLines/>
        <w:spacing w:line="276" w:lineRule="auto"/>
        <w:jc w:val="center"/>
        <w:outlineLvl w:val="1"/>
        <w:rPr>
          <w:b/>
          <w:bCs/>
          <w:sz w:val="24"/>
          <w:szCs w:val="24"/>
          <w:lang w:eastAsia="ru-RU"/>
        </w:rPr>
      </w:pPr>
      <w:r w:rsidRPr="00F4792D">
        <w:rPr>
          <w:b/>
          <w:bCs/>
          <w:sz w:val="24"/>
          <w:szCs w:val="24"/>
          <w:lang w:eastAsia="ru-RU"/>
        </w:rPr>
        <w:t>Иные требования к предоставлению Услуги</w:t>
      </w:r>
    </w:p>
    <w:p w:rsidR="003358D5" w:rsidRPr="00F4792D" w:rsidRDefault="0025126F" w:rsidP="00740F04">
      <w:pPr>
        <w:numPr>
          <w:ilvl w:val="0"/>
          <w:numId w:val="1"/>
        </w:numPr>
        <w:tabs>
          <w:tab w:val="clear" w:pos="1134"/>
          <w:tab w:val="left" w:pos="1276"/>
        </w:tabs>
        <w:ind w:firstLine="709"/>
        <w:contextualSpacing/>
        <w:jc w:val="both"/>
        <w:rPr>
          <w:rFonts w:eastAsia="Calibri"/>
          <w:sz w:val="24"/>
          <w:szCs w:val="24"/>
        </w:rPr>
      </w:pPr>
      <w:r w:rsidRPr="00F4792D">
        <w:rPr>
          <w:sz w:val="24"/>
          <w:szCs w:val="24"/>
        </w:rPr>
        <w:t>Услуги, которые являются необходимыми и обязательными для предоставления У</w:t>
      </w:r>
      <w:r w:rsidRPr="00F4792D">
        <w:rPr>
          <w:sz w:val="24"/>
          <w:szCs w:val="24"/>
        </w:rPr>
        <w:t>с</w:t>
      </w:r>
      <w:r w:rsidRPr="00F4792D">
        <w:rPr>
          <w:sz w:val="24"/>
          <w:szCs w:val="24"/>
        </w:rPr>
        <w:t>луги, законодательством Российской Федерации не предусмотрены.</w:t>
      </w:r>
    </w:p>
    <w:p w:rsidR="003358D5" w:rsidRPr="00F4792D" w:rsidRDefault="0025126F">
      <w:pPr>
        <w:numPr>
          <w:ilvl w:val="0"/>
          <w:numId w:val="1"/>
        </w:numPr>
        <w:tabs>
          <w:tab w:val="clear" w:pos="1134"/>
          <w:tab w:val="left" w:pos="1276"/>
        </w:tabs>
        <w:ind w:firstLine="709"/>
        <w:contextualSpacing/>
        <w:jc w:val="both"/>
        <w:rPr>
          <w:sz w:val="24"/>
          <w:szCs w:val="24"/>
        </w:rPr>
      </w:pPr>
      <w:r w:rsidRPr="00F4792D">
        <w:rPr>
          <w:sz w:val="24"/>
          <w:szCs w:val="24"/>
        </w:rPr>
        <w:t>Информационные системы, используемые для предоставления Услуги:</w:t>
      </w:r>
    </w:p>
    <w:p w:rsidR="003358D5" w:rsidRPr="00F4792D" w:rsidRDefault="0025126F">
      <w:pPr>
        <w:ind w:firstLine="709"/>
        <w:jc w:val="both"/>
        <w:rPr>
          <w:sz w:val="24"/>
          <w:szCs w:val="24"/>
        </w:rPr>
      </w:pPr>
      <w:r w:rsidRPr="00F4792D">
        <w:rPr>
          <w:sz w:val="24"/>
          <w:szCs w:val="24"/>
        </w:rPr>
        <w:t>- единая система межведомственного электронного взаимодействия,</w:t>
      </w:r>
    </w:p>
    <w:p w:rsidR="003358D5" w:rsidRPr="00F4792D" w:rsidRDefault="0025126F">
      <w:pPr>
        <w:ind w:firstLine="709"/>
        <w:jc w:val="both"/>
        <w:rPr>
          <w:sz w:val="24"/>
          <w:szCs w:val="24"/>
        </w:rPr>
      </w:pPr>
      <w:r w:rsidRPr="00F4792D">
        <w:rPr>
          <w:sz w:val="24"/>
          <w:szCs w:val="24"/>
        </w:rPr>
        <w:t>- Единый портал,</w:t>
      </w:r>
    </w:p>
    <w:p w:rsidR="003358D5" w:rsidRPr="00F4792D" w:rsidRDefault="0025126F">
      <w:pPr>
        <w:ind w:firstLine="709"/>
        <w:jc w:val="both"/>
        <w:rPr>
          <w:sz w:val="24"/>
          <w:szCs w:val="24"/>
        </w:rPr>
      </w:pPr>
      <w:r w:rsidRPr="00F4792D">
        <w:rPr>
          <w:sz w:val="24"/>
          <w:szCs w:val="24"/>
        </w:rPr>
        <w:t xml:space="preserve">- Региональный портал, </w:t>
      </w:r>
    </w:p>
    <w:p w:rsidR="003358D5" w:rsidRPr="00F4792D" w:rsidRDefault="0025126F">
      <w:pPr>
        <w:tabs>
          <w:tab w:val="left" w:pos="1276"/>
        </w:tabs>
        <w:ind w:left="709"/>
        <w:contextualSpacing/>
        <w:jc w:val="both"/>
        <w:rPr>
          <w:sz w:val="24"/>
          <w:szCs w:val="24"/>
          <w:highlight w:val="yellow"/>
        </w:rPr>
      </w:pPr>
      <w:r w:rsidRPr="00F4792D">
        <w:rPr>
          <w:sz w:val="24"/>
          <w:szCs w:val="24"/>
        </w:rPr>
        <w:t>- ЕСИА</w:t>
      </w:r>
      <w:r w:rsidRPr="00F4792D">
        <w:rPr>
          <w:sz w:val="24"/>
          <w:szCs w:val="24"/>
          <w:highlight w:val="yellow"/>
        </w:rPr>
        <w:t xml:space="preserve"> </w:t>
      </w:r>
    </w:p>
    <w:p w:rsidR="003358D5" w:rsidRPr="00F4792D" w:rsidRDefault="0025126F">
      <w:pPr>
        <w:numPr>
          <w:ilvl w:val="0"/>
          <w:numId w:val="1"/>
        </w:numPr>
        <w:tabs>
          <w:tab w:val="clear" w:pos="1134"/>
          <w:tab w:val="left" w:pos="1276"/>
        </w:tabs>
        <w:ind w:firstLine="709"/>
        <w:contextualSpacing/>
        <w:jc w:val="both"/>
        <w:rPr>
          <w:sz w:val="24"/>
          <w:szCs w:val="24"/>
        </w:rPr>
      </w:pPr>
      <w:r w:rsidRPr="00F4792D">
        <w:rPr>
          <w:sz w:val="24"/>
          <w:szCs w:val="24"/>
        </w:rPr>
        <w:t>Невозможность предоставления законному представителю несовершеннолетнего, не являющемуся заявителем, результатов предоставления Услуги в отношении несовершеннолетнего, оформленных в форме документа на бумажном носителе в случае, если заявитель в момент подачи заявления о предоставлении Услуги выразил письменно желание получить запрашиваемые р</w:t>
      </w:r>
      <w:r w:rsidRPr="00F4792D">
        <w:rPr>
          <w:sz w:val="24"/>
          <w:szCs w:val="24"/>
        </w:rPr>
        <w:t>е</w:t>
      </w:r>
      <w:r w:rsidRPr="00F4792D">
        <w:rPr>
          <w:sz w:val="24"/>
          <w:szCs w:val="24"/>
        </w:rPr>
        <w:t>зультаты предоставления Услуги в отношении несовершеннолетнего лично, обусловлена непр</w:t>
      </w:r>
      <w:r w:rsidRPr="00F4792D">
        <w:rPr>
          <w:sz w:val="24"/>
          <w:szCs w:val="24"/>
        </w:rPr>
        <w:t>е</w:t>
      </w:r>
      <w:r w:rsidRPr="00F4792D">
        <w:rPr>
          <w:sz w:val="24"/>
          <w:szCs w:val="24"/>
        </w:rPr>
        <w:t>доставлением Услуги несовершеннолетним лицам.</w:t>
      </w:r>
    </w:p>
    <w:p w:rsidR="003358D5" w:rsidRPr="00F4792D" w:rsidRDefault="0025126F">
      <w:pPr>
        <w:numPr>
          <w:ilvl w:val="0"/>
          <w:numId w:val="1"/>
        </w:numPr>
        <w:tabs>
          <w:tab w:val="clear" w:pos="1134"/>
          <w:tab w:val="left" w:pos="1276"/>
        </w:tabs>
        <w:ind w:firstLine="709"/>
        <w:contextualSpacing/>
        <w:jc w:val="both"/>
        <w:rPr>
          <w:sz w:val="24"/>
          <w:szCs w:val="24"/>
        </w:rPr>
      </w:pPr>
      <w:r w:rsidRPr="00F4792D">
        <w:rPr>
          <w:sz w:val="24"/>
          <w:szCs w:val="24"/>
        </w:rPr>
        <w:t>Порядок предоставления результатов Услуги в отношении несовершеннолетнего, оформленных в форме документа на бумажном носителе, в том числе способы и сроки их предо</w:t>
      </w:r>
      <w:r w:rsidRPr="00F4792D">
        <w:rPr>
          <w:sz w:val="24"/>
          <w:szCs w:val="24"/>
        </w:rPr>
        <w:t>с</w:t>
      </w:r>
      <w:r w:rsidRPr="00F4792D">
        <w:rPr>
          <w:sz w:val="24"/>
          <w:szCs w:val="24"/>
        </w:rPr>
        <w:t>тавления законному представителю несовершеннолетнего, не являющемуся заявителем, не пред</w:t>
      </w:r>
      <w:r w:rsidRPr="00F4792D">
        <w:rPr>
          <w:sz w:val="24"/>
          <w:szCs w:val="24"/>
        </w:rPr>
        <w:t>у</w:t>
      </w:r>
      <w:r w:rsidRPr="00F4792D">
        <w:rPr>
          <w:sz w:val="24"/>
          <w:szCs w:val="24"/>
        </w:rPr>
        <w:t>смотрен, поскольку Услуга не предоставляется несовершеннолетним лицам.</w:t>
      </w:r>
    </w:p>
    <w:p w:rsidR="003358D5" w:rsidRPr="00F4792D" w:rsidRDefault="0025126F">
      <w:pPr>
        <w:numPr>
          <w:ilvl w:val="0"/>
          <w:numId w:val="1"/>
        </w:numPr>
        <w:tabs>
          <w:tab w:val="clear" w:pos="1134"/>
          <w:tab w:val="left" w:pos="1276"/>
        </w:tabs>
        <w:ind w:firstLine="709"/>
        <w:contextualSpacing/>
        <w:jc w:val="both"/>
        <w:rPr>
          <w:sz w:val="24"/>
          <w:szCs w:val="24"/>
        </w:rPr>
      </w:pPr>
      <w:r w:rsidRPr="00F4792D">
        <w:rPr>
          <w:sz w:val="24"/>
          <w:szCs w:val="24"/>
        </w:rPr>
        <w:t>Предусмотрена возможность предоставления Услуги в МФЦ, в том числе возмо</w:t>
      </w:r>
      <w:r w:rsidRPr="00F4792D">
        <w:rPr>
          <w:sz w:val="24"/>
          <w:szCs w:val="24"/>
        </w:rPr>
        <w:t>ж</w:t>
      </w:r>
      <w:r w:rsidRPr="00F4792D">
        <w:rPr>
          <w:sz w:val="24"/>
          <w:szCs w:val="24"/>
        </w:rPr>
        <w:t>ность принятия МФЦ решения об отказе в приеме заявления о предоставлении Услуги и докуме</w:t>
      </w:r>
      <w:r w:rsidRPr="00F4792D">
        <w:rPr>
          <w:sz w:val="24"/>
          <w:szCs w:val="24"/>
        </w:rPr>
        <w:t>н</w:t>
      </w:r>
      <w:r w:rsidRPr="00F4792D">
        <w:rPr>
          <w:sz w:val="24"/>
          <w:szCs w:val="24"/>
        </w:rPr>
        <w:t>тов и (или) информации, необходимых для предоставления Услуги (в случае если заявление о пр</w:t>
      </w:r>
      <w:r w:rsidRPr="00F4792D">
        <w:rPr>
          <w:sz w:val="24"/>
          <w:szCs w:val="24"/>
        </w:rPr>
        <w:t>е</w:t>
      </w:r>
      <w:r w:rsidRPr="00F4792D">
        <w:rPr>
          <w:sz w:val="24"/>
          <w:szCs w:val="24"/>
        </w:rPr>
        <w:t>доставлении Услуги подано в МФЦ).</w:t>
      </w:r>
    </w:p>
    <w:p w:rsidR="003358D5" w:rsidRPr="00F4792D" w:rsidRDefault="0025126F">
      <w:pPr>
        <w:tabs>
          <w:tab w:val="left" w:pos="1276"/>
        </w:tabs>
        <w:ind w:firstLine="709"/>
        <w:contextualSpacing/>
        <w:jc w:val="both"/>
        <w:rPr>
          <w:sz w:val="24"/>
          <w:szCs w:val="24"/>
        </w:rPr>
      </w:pPr>
      <w:r w:rsidRPr="00F4792D">
        <w:rPr>
          <w:sz w:val="24"/>
          <w:szCs w:val="24"/>
        </w:rPr>
        <w:t>Предоставление Услуги в МФЦ осуществляется при наличии соглашения о взаимодействии с таким МФЦ.</w:t>
      </w:r>
    </w:p>
    <w:p w:rsidR="003358D5" w:rsidRPr="00F4792D" w:rsidRDefault="0025126F" w:rsidP="00740F04">
      <w:pPr>
        <w:numPr>
          <w:ilvl w:val="0"/>
          <w:numId w:val="1"/>
        </w:numPr>
        <w:tabs>
          <w:tab w:val="clear" w:pos="1134"/>
          <w:tab w:val="left" w:pos="1276"/>
        </w:tabs>
        <w:ind w:firstLine="709"/>
        <w:contextualSpacing/>
        <w:jc w:val="both"/>
        <w:rPr>
          <w:sz w:val="24"/>
          <w:szCs w:val="24"/>
        </w:rPr>
      </w:pPr>
      <w:r w:rsidRPr="00F4792D">
        <w:rPr>
          <w:sz w:val="24"/>
          <w:szCs w:val="24"/>
        </w:rPr>
        <w:t>В МФЦ предусмотрена возможность выдачи заявителю результата предоставления Услуги, в том числе выдачи документов на бумажном носителе, подтверждающих содержание электронных документов, направленных заявителю по результатам предоставления Услуг Орг</w:t>
      </w:r>
      <w:r w:rsidRPr="00F4792D">
        <w:rPr>
          <w:sz w:val="24"/>
          <w:szCs w:val="24"/>
        </w:rPr>
        <w:t>а</w:t>
      </w:r>
      <w:r w:rsidRPr="00F4792D">
        <w:rPr>
          <w:sz w:val="24"/>
          <w:szCs w:val="24"/>
        </w:rPr>
        <w:t>ном местного самоуправления. В МФЦ не предусмотрена возможность составления на бумажном носителе и заверения выписок из информационных систем Органа местного самоуправления.</w:t>
      </w:r>
    </w:p>
    <w:p w:rsidR="003358D5" w:rsidRPr="00F4792D" w:rsidRDefault="0025126F" w:rsidP="00740F04">
      <w:pPr>
        <w:keepNext/>
        <w:keepLines/>
        <w:spacing w:line="276" w:lineRule="auto"/>
        <w:jc w:val="center"/>
        <w:outlineLvl w:val="1"/>
        <w:rPr>
          <w:b/>
          <w:bCs/>
          <w:sz w:val="24"/>
          <w:szCs w:val="24"/>
          <w:lang w:eastAsia="ru-RU"/>
        </w:rPr>
      </w:pPr>
      <w:r w:rsidRPr="00F4792D">
        <w:rPr>
          <w:b/>
          <w:bCs/>
          <w:sz w:val="24"/>
          <w:szCs w:val="24"/>
          <w:lang w:eastAsia="ru-RU"/>
        </w:rPr>
        <w:lastRenderedPageBreak/>
        <w:t>Исчерпывающий перечень документов, необходимых для предоставления Услуги</w:t>
      </w:r>
    </w:p>
    <w:p w:rsidR="003358D5" w:rsidRPr="00F4792D" w:rsidRDefault="0025126F" w:rsidP="00740F04">
      <w:pPr>
        <w:numPr>
          <w:ilvl w:val="0"/>
          <w:numId w:val="1"/>
        </w:numPr>
        <w:tabs>
          <w:tab w:val="clear" w:pos="1134"/>
          <w:tab w:val="left" w:pos="1276"/>
        </w:tabs>
        <w:ind w:firstLine="709"/>
        <w:contextualSpacing/>
        <w:jc w:val="both"/>
        <w:rPr>
          <w:sz w:val="24"/>
          <w:szCs w:val="24"/>
        </w:rPr>
      </w:pPr>
      <w:r w:rsidRPr="00F4792D">
        <w:rPr>
          <w:sz w:val="24"/>
          <w:szCs w:val="24"/>
        </w:rPr>
        <w:t xml:space="preserve">Исчерпывающий </w:t>
      </w:r>
      <w:r w:rsidRPr="00F4792D">
        <w:rPr>
          <w:color w:val="000000"/>
          <w:sz w:val="24"/>
          <w:szCs w:val="24"/>
          <w:highlight w:val="white"/>
        </w:rPr>
        <w:t xml:space="preserve">перечень документов, необходимых в соответствии с </w:t>
      </w:r>
      <w:r w:rsidRPr="00F4792D">
        <w:rPr>
          <w:color w:val="000000"/>
          <w:sz w:val="24"/>
          <w:szCs w:val="24"/>
        </w:rPr>
        <w:t>законодател</w:t>
      </w:r>
      <w:r w:rsidRPr="00F4792D">
        <w:rPr>
          <w:color w:val="000000"/>
          <w:sz w:val="24"/>
          <w:szCs w:val="24"/>
        </w:rPr>
        <w:t>ь</w:t>
      </w:r>
      <w:r w:rsidRPr="00F4792D">
        <w:rPr>
          <w:color w:val="000000"/>
          <w:sz w:val="24"/>
          <w:szCs w:val="24"/>
        </w:rPr>
        <w:t>ными и иными нормативными правовыми актами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предо</w:t>
      </w:r>
      <w:r w:rsidRPr="00F4792D">
        <w:rPr>
          <w:color w:val="000000"/>
          <w:sz w:val="24"/>
          <w:szCs w:val="24"/>
        </w:rPr>
        <w:t>с</w:t>
      </w:r>
      <w:r w:rsidRPr="00F4792D">
        <w:rPr>
          <w:color w:val="000000"/>
          <w:sz w:val="24"/>
          <w:szCs w:val="24"/>
        </w:rPr>
        <w:t>тавлению в рамках межведомственного информационного взаимодействия, приведены в таблице 2, содержащейся в приложении к настоящему Административному регламенту</w:t>
      </w:r>
      <w:r w:rsidRPr="00F4792D">
        <w:rPr>
          <w:sz w:val="24"/>
          <w:szCs w:val="24"/>
        </w:rPr>
        <w:t>.</w:t>
      </w:r>
    </w:p>
    <w:p w:rsidR="003358D5" w:rsidRPr="00F4792D" w:rsidRDefault="0025126F">
      <w:pPr>
        <w:tabs>
          <w:tab w:val="left" w:pos="1276"/>
        </w:tabs>
        <w:ind w:firstLine="709"/>
        <w:contextualSpacing/>
        <w:jc w:val="both"/>
        <w:rPr>
          <w:sz w:val="24"/>
          <w:szCs w:val="24"/>
        </w:rPr>
      </w:pPr>
      <w:r w:rsidRPr="00F4792D">
        <w:rPr>
          <w:sz w:val="24"/>
          <w:szCs w:val="24"/>
        </w:rPr>
        <w:t>Сведения о формах заявлений о предоставлении Услуги и документов, необходимых для предоставления Услуги, приведены в приложении к настоящему Административному регламенту.</w:t>
      </w:r>
    </w:p>
    <w:p w:rsidR="003358D5" w:rsidRPr="00F4792D" w:rsidRDefault="0025126F" w:rsidP="00740F04">
      <w:pPr>
        <w:keepNext/>
        <w:keepLines/>
        <w:spacing w:line="276" w:lineRule="auto"/>
        <w:jc w:val="center"/>
        <w:outlineLvl w:val="1"/>
        <w:rPr>
          <w:b/>
          <w:bCs/>
          <w:sz w:val="24"/>
          <w:szCs w:val="24"/>
          <w:lang w:eastAsia="ru-RU"/>
        </w:rPr>
      </w:pPr>
      <w:r w:rsidRPr="00F4792D">
        <w:rPr>
          <w:b/>
          <w:bCs/>
          <w:sz w:val="24"/>
          <w:szCs w:val="24"/>
          <w:lang w:eastAsia="ru-RU"/>
        </w:rPr>
        <w:t xml:space="preserve">Исчерпывающий перечень оснований </w:t>
      </w:r>
      <w:r w:rsidRPr="00F4792D">
        <w:rPr>
          <w:b/>
          <w:bCs/>
          <w:color w:val="000000"/>
          <w:sz w:val="24"/>
          <w:szCs w:val="24"/>
          <w:highlight w:val="white"/>
        </w:rPr>
        <w:t>для отказа в приеме заявления о предоставлении У</w:t>
      </w:r>
      <w:r w:rsidRPr="00F4792D">
        <w:rPr>
          <w:b/>
          <w:bCs/>
          <w:color w:val="000000"/>
          <w:sz w:val="24"/>
          <w:szCs w:val="24"/>
          <w:highlight w:val="white"/>
        </w:rPr>
        <w:t>с</w:t>
      </w:r>
      <w:r w:rsidRPr="00F4792D">
        <w:rPr>
          <w:b/>
          <w:bCs/>
          <w:color w:val="000000"/>
          <w:sz w:val="24"/>
          <w:szCs w:val="24"/>
          <w:highlight w:val="white"/>
        </w:rPr>
        <w:t>луги и документов,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w:t>
      </w:r>
    </w:p>
    <w:p w:rsidR="003358D5" w:rsidRPr="00F4792D" w:rsidRDefault="0025126F" w:rsidP="00740F04">
      <w:pPr>
        <w:numPr>
          <w:ilvl w:val="0"/>
          <w:numId w:val="1"/>
        </w:numPr>
        <w:ind w:firstLine="709"/>
        <w:jc w:val="both"/>
        <w:rPr>
          <w:sz w:val="24"/>
          <w:szCs w:val="24"/>
        </w:rPr>
      </w:pPr>
      <w:r w:rsidRPr="00F4792D">
        <w:rPr>
          <w:sz w:val="24"/>
          <w:szCs w:val="24"/>
          <w:lang w:eastAsia="ru-RU"/>
        </w:rPr>
        <w:t>Исчерпывающий перечень оснований для отказа в приеме заявления о предоставлении Услуги и документов, необходимых для предоставления Услуги:</w:t>
      </w:r>
    </w:p>
    <w:p w:rsidR="003358D5" w:rsidRPr="00F4792D" w:rsidRDefault="0025126F">
      <w:pPr>
        <w:tabs>
          <w:tab w:val="left" w:pos="1021"/>
        </w:tabs>
        <w:ind w:firstLine="709"/>
        <w:jc w:val="both"/>
        <w:rPr>
          <w:sz w:val="24"/>
          <w:szCs w:val="24"/>
        </w:rPr>
      </w:pPr>
      <w:r w:rsidRPr="00F4792D">
        <w:rPr>
          <w:sz w:val="24"/>
          <w:szCs w:val="24"/>
          <w:lang w:eastAsia="ru-RU"/>
        </w:rPr>
        <w:t xml:space="preserve"> а) неустановление личности лица, обратившегося за оказанием услуги, при очном обращ</w:t>
      </w:r>
      <w:r w:rsidRPr="00F4792D">
        <w:rPr>
          <w:sz w:val="24"/>
          <w:szCs w:val="24"/>
          <w:lang w:eastAsia="ru-RU"/>
        </w:rPr>
        <w:t>е</w:t>
      </w:r>
      <w:r w:rsidRPr="00F4792D">
        <w:rPr>
          <w:sz w:val="24"/>
          <w:szCs w:val="24"/>
          <w:lang w:eastAsia="ru-RU"/>
        </w:rPr>
        <w:t>нии в МФЦ или Орган местного самоуправления:</w:t>
      </w:r>
    </w:p>
    <w:p w:rsidR="003358D5" w:rsidRPr="00F4792D" w:rsidRDefault="0025126F">
      <w:pPr>
        <w:tabs>
          <w:tab w:val="left" w:pos="1021"/>
        </w:tabs>
        <w:ind w:firstLine="709"/>
        <w:jc w:val="both"/>
        <w:rPr>
          <w:sz w:val="24"/>
          <w:szCs w:val="24"/>
        </w:rPr>
      </w:pPr>
      <w:r w:rsidRPr="00F4792D">
        <w:rPr>
          <w:sz w:val="24"/>
          <w:szCs w:val="24"/>
          <w:lang w:eastAsia="ru-RU"/>
        </w:rPr>
        <w:t>– непредъявление документа, удостоверяющего его личность (отказ предъявить документ),</w:t>
      </w:r>
    </w:p>
    <w:p w:rsidR="003358D5" w:rsidRPr="00F4792D" w:rsidRDefault="0025126F">
      <w:pPr>
        <w:tabs>
          <w:tab w:val="left" w:pos="1021"/>
        </w:tabs>
        <w:ind w:firstLine="709"/>
        <w:jc w:val="both"/>
        <w:rPr>
          <w:sz w:val="24"/>
          <w:szCs w:val="24"/>
        </w:rPr>
      </w:pPr>
      <w:r w:rsidRPr="00F4792D">
        <w:rPr>
          <w:sz w:val="24"/>
          <w:szCs w:val="24"/>
          <w:lang w:eastAsia="ru-RU"/>
        </w:rPr>
        <w:t>– предъявление документа, удостоверяющего личность, с истекшим сроком действия,</w:t>
      </w:r>
    </w:p>
    <w:p w:rsidR="003358D5" w:rsidRPr="00F4792D" w:rsidRDefault="0025126F">
      <w:pPr>
        <w:tabs>
          <w:tab w:val="left" w:pos="1021"/>
        </w:tabs>
        <w:ind w:firstLine="709"/>
        <w:jc w:val="both"/>
        <w:rPr>
          <w:sz w:val="24"/>
          <w:szCs w:val="24"/>
        </w:rPr>
      </w:pPr>
      <w:r w:rsidRPr="00F4792D">
        <w:rPr>
          <w:sz w:val="24"/>
          <w:szCs w:val="24"/>
          <w:lang w:eastAsia="ru-RU"/>
        </w:rPr>
        <w:t>– неустановление личности посредством идентификации и аутентификации в Органе мес</w:t>
      </w:r>
      <w:r w:rsidRPr="00F4792D">
        <w:rPr>
          <w:sz w:val="24"/>
          <w:szCs w:val="24"/>
          <w:lang w:eastAsia="ru-RU"/>
        </w:rPr>
        <w:t>т</w:t>
      </w:r>
      <w:r w:rsidRPr="00F4792D">
        <w:rPr>
          <w:sz w:val="24"/>
          <w:szCs w:val="24"/>
          <w:lang w:eastAsia="ru-RU"/>
        </w:rPr>
        <w:t>ного самоуправления, предоставляющем услугу (при наличии технической возможности), или в МФЦ (при наличии технической возможности) с использованием информационных технологий, предусмотренных статьями 9, 10 и 14 Федерального закона от 29 декабря 2022 г. № 572-ФЗ «Об осуществлении идентификации и (или) аутентификации физических лиц с использованием би</w:t>
      </w:r>
      <w:r w:rsidRPr="00F4792D">
        <w:rPr>
          <w:sz w:val="24"/>
          <w:szCs w:val="24"/>
          <w:lang w:eastAsia="ru-RU"/>
        </w:rPr>
        <w:t>о</w:t>
      </w:r>
      <w:r w:rsidRPr="00F4792D">
        <w:rPr>
          <w:sz w:val="24"/>
          <w:szCs w:val="24"/>
          <w:lang w:eastAsia="ru-RU"/>
        </w:rPr>
        <w:t>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3358D5" w:rsidRPr="00F4792D" w:rsidRDefault="0025126F">
      <w:pPr>
        <w:ind w:firstLine="709"/>
        <w:jc w:val="both"/>
        <w:rPr>
          <w:sz w:val="24"/>
          <w:szCs w:val="24"/>
        </w:rPr>
      </w:pPr>
      <w:r w:rsidRPr="00F4792D">
        <w:rPr>
          <w:sz w:val="24"/>
          <w:szCs w:val="24"/>
          <w:lang w:eastAsia="ru-RU"/>
        </w:rPr>
        <w:t>б) в документах не заполнены все необходимые реквизиты, есть подчистки, приписки, з</w:t>
      </w:r>
      <w:r w:rsidRPr="00F4792D">
        <w:rPr>
          <w:sz w:val="24"/>
          <w:szCs w:val="24"/>
          <w:lang w:eastAsia="ru-RU"/>
        </w:rPr>
        <w:t>а</w:t>
      </w:r>
      <w:r w:rsidRPr="00F4792D">
        <w:rPr>
          <w:sz w:val="24"/>
          <w:szCs w:val="24"/>
          <w:lang w:eastAsia="ru-RU"/>
        </w:rPr>
        <w:t>черкнутые слова и иные неоговоренные исправления, документы имеют повреждения, наличие которых не позволяет однозначно истолковать их содержание;</w:t>
      </w:r>
    </w:p>
    <w:p w:rsidR="003358D5" w:rsidRPr="00F4792D" w:rsidRDefault="0025126F">
      <w:pPr>
        <w:ind w:firstLine="709"/>
        <w:jc w:val="both"/>
        <w:rPr>
          <w:sz w:val="24"/>
          <w:szCs w:val="24"/>
        </w:rPr>
      </w:pPr>
      <w:r w:rsidRPr="00F4792D">
        <w:rPr>
          <w:sz w:val="24"/>
          <w:szCs w:val="24"/>
          <w:lang w:eastAsia="ru-RU"/>
        </w:rPr>
        <w:t>в) заявление о предоставлении Услуги подано в  Орган местного самоуправления, в полн</w:t>
      </w:r>
      <w:r w:rsidRPr="00F4792D">
        <w:rPr>
          <w:sz w:val="24"/>
          <w:szCs w:val="24"/>
          <w:lang w:eastAsia="ru-RU"/>
        </w:rPr>
        <w:t>о</w:t>
      </w:r>
      <w:r w:rsidRPr="00F4792D">
        <w:rPr>
          <w:sz w:val="24"/>
          <w:szCs w:val="24"/>
          <w:lang w:eastAsia="ru-RU"/>
        </w:rPr>
        <w:t>мочия которого не входит предоставление Услуги;</w:t>
      </w:r>
    </w:p>
    <w:p w:rsidR="003358D5" w:rsidRPr="00F4792D" w:rsidRDefault="0025126F">
      <w:pPr>
        <w:ind w:firstLine="709"/>
        <w:jc w:val="both"/>
        <w:rPr>
          <w:sz w:val="24"/>
          <w:szCs w:val="24"/>
        </w:rPr>
      </w:pPr>
      <w:r w:rsidRPr="00F4792D">
        <w:rPr>
          <w:sz w:val="24"/>
          <w:szCs w:val="24"/>
          <w:lang w:eastAsia="ru-RU"/>
        </w:rPr>
        <w:t>г) заявление о предоставлении Услуги подано лицом, не имеющим полномочий предста</w:t>
      </w:r>
      <w:r w:rsidRPr="00F4792D">
        <w:rPr>
          <w:sz w:val="24"/>
          <w:szCs w:val="24"/>
          <w:lang w:eastAsia="ru-RU"/>
        </w:rPr>
        <w:t>в</w:t>
      </w:r>
      <w:r w:rsidRPr="00F4792D">
        <w:rPr>
          <w:sz w:val="24"/>
          <w:szCs w:val="24"/>
          <w:lang w:eastAsia="ru-RU"/>
        </w:rPr>
        <w:t>лять интересы заявителя;</w:t>
      </w:r>
    </w:p>
    <w:p w:rsidR="003358D5" w:rsidRPr="00F4792D" w:rsidRDefault="0025126F">
      <w:pPr>
        <w:ind w:firstLine="709"/>
        <w:jc w:val="both"/>
        <w:rPr>
          <w:sz w:val="24"/>
          <w:szCs w:val="24"/>
        </w:rPr>
      </w:pPr>
      <w:r w:rsidRPr="00F4792D">
        <w:rPr>
          <w:sz w:val="24"/>
          <w:szCs w:val="24"/>
          <w:lang w:eastAsia="ru-RU"/>
        </w:rPr>
        <w:t>д) отсутствие в заявлении о предоставлении Услуги контактных данных заявителя, почт</w:t>
      </w:r>
      <w:r w:rsidRPr="00F4792D">
        <w:rPr>
          <w:sz w:val="24"/>
          <w:szCs w:val="24"/>
          <w:lang w:eastAsia="ru-RU"/>
        </w:rPr>
        <w:t>о</w:t>
      </w:r>
      <w:r w:rsidRPr="00F4792D">
        <w:rPr>
          <w:sz w:val="24"/>
          <w:szCs w:val="24"/>
          <w:lang w:eastAsia="ru-RU"/>
        </w:rPr>
        <w:t>вого адреса.</w:t>
      </w:r>
    </w:p>
    <w:p w:rsidR="003358D5" w:rsidRPr="00F4792D" w:rsidRDefault="0025126F">
      <w:pPr>
        <w:numPr>
          <w:ilvl w:val="0"/>
          <w:numId w:val="1"/>
        </w:numPr>
        <w:ind w:firstLine="709"/>
        <w:jc w:val="both"/>
        <w:rPr>
          <w:sz w:val="24"/>
          <w:szCs w:val="24"/>
          <w:lang w:eastAsia="ru-RU"/>
        </w:rPr>
      </w:pPr>
      <w:r w:rsidRPr="00F4792D">
        <w:rPr>
          <w:sz w:val="24"/>
          <w:szCs w:val="24"/>
          <w:highlight w:val="white"/>
        </w:rPr>
        <w:t>Основания для приостановления предоставления Услуги законодательством Росси</w:t>
      </w:r>
      <w:r w:rsidRPr="00F4792D">
        <w:rPr>
          <w:sz w:val="24"/>
          <w:szCs w:val="24"/>
          <w:highlight w:val="white"/>
        </w:rPr>
        <w:t>й</w:t>
      </w:r>
      <w:r w:rsidRPr="00F4792D">
        <w:rPr>
          <w:sz w:val="24"/>
          <w:szCs w:val="24"/>
          <w:highlight w:val="white"/>
        </w:rPr>
        <w:t>ской Федерации не предусмотрены</w:t>
      </w:r>
      <w:r w:rsidRPr="00F4792D">
        <w:rPr>
          <w:sz w:val="24"/>
          <w:szCs w:val="24"/>
        </w:rPr>
        <w:t>.</w:t>
      </w:r>
    </w:p>
    <w:p w:rsidR="003358D5" w:rsidRPr="00F4792D" w:rsidRDefault="0025126F">
      <w:pPr>
        <w:numPr>
          <w:ilvl w:val="0"/>
          <w:numId w:val="1"/>
        </w:numPr>
        <w:spacing w:after="160"/>
        <w:ind w:firstLine="709"/>
        <w:contextualSpacing/>
        <w:jc w:val="both"/>
        <w:rPr>
          <w:sz w:val="24"/>
          <w:szCs w:val="24"/>
          <w:lang w:eastAsia="ru-RU"/>
        </w:rPr>
      </w:pPr>
      <w:r w:rsidRPr="00F4792D">
        <w:rPr>
          <w:sz w:val="24"/>
          <w:szCs w:val="24"/>
          <w:lang w:eastAsia="ru-RU"/>
        </w:rPr>
        <w:t>Исчерпывающий перечень оснований для отказа в предоставлении Услуги:</w:t>
      </w:r>
    </w:p>
    <w:p w:rsidR="003358D5" w:rsidRPr="00F4792D" w:rsidRDefault="0025126F">
      <w:pPr>
        <w:ind w:firstLine="709"/>
        <w:jc w:val="both"/>
        <w:rPr>
          <w:sz w:val="24"/>
          <w:szCs w:val="24"/>
        </w:rPr>
      </w:pPr>
      <w:r w:rsidRPr="00F4792D">
        <w:rPr>
          <w:sz w:val="24"/>
          <w:szCs w:val="24"/>
          <w:lang w:eastAsia="ru-RU"/>
        </w:rPr>
        <w:t xml:space="preserve">а) отсутствие места, на которое подано заявление о заключении договора на размещение объекта, в схеме размещения нестационарного торгового объекта; </w:t>
      </w:r>
    </w:p>
    <w:p w:rsidR="003358D5" w:rsidRPr="00F4792D" w:rsidRDefault="0025126F">
      <w:pPr>
        <w:pStyle w:val="afe"/>
        <w:ind w:firstLine="709"/>
        <w:jc w:val="both"/>
      </w:pPr>
      <w:r w:rsidRPr="00F4792D">
        <w:rPr>
          <w:lang w:eastAsia="ru-RU"/>
        </w:rPr>
        <w:t>б) по адресу, указанному в заявлении о предоставлении Услуги, принято решение о закл</w:t>
      </w:r>
      <w:r w:rsidRPr="00F4792D">
        <w:rPr>
          <w:lang w:eastAsia="ru-RU"/>
        </w:rPr>
        <w:t>ю</w:t>
      </w:r>
      <w:r w:rsidRPr="00F4792D">
        <w:rPr>
          <w:lang w:eastAsia="ru-RU"/>
        </w:rPr>
        <w:t xml:space="preserve">чении договора на размещение нестационарного торгового объекта с иным заявителем; </w:t>
      </w:r>
    </w:p>
    <w:p w:rsidR="003358D5" w:rsidRPr="00F4792D" w:rsidRDefault="0025126F">
      <w:pPr>
        <w:pStyle w:val="afe"/>
        <w:ind w:firstLine="709"/>
        <w:jc w:val="both"/>
      </w:pPr>
      <w:r w:rsidRPr="00F4792D">
        <w:rPr>
          <w:lang w:eastAsia="ru-RU"/>
        </w:rPr>
        <w:t xml:space="preserve">в) обременение места в схеме размещения нестационарного торгового объекта правами третьих лиц; </w:t>
      </w:r>
    </w:p>
    <w:p w:rsidR="003358D5" w:rsidRPr="00F4792D" w:rsidRDefault="0025126F">
      <w:pPr>
        <w:pStyle w:val="afe"/>
        <w:ind w:firstLine="709"/>
        <w:jc w:val="both"/>
      </w:pPr>
      <w:r w:rsidRPr="00F4792D">
        <w:rPr>
          <w:lang w:eastAsia="ru-RU"/>
        </w:rPr>
        <w:t>г) несоответствие информации, содержащейся в заявлении на заключение договора на ра</w:t>
      </w:r>
      <w:r w:rsidRPr="00F4792D">
        <w:rPr>
          <w:lang w:eastAsia="ru-RU"/>
        </w:rPr>
        <w:t>з</w:t>
      </w:r>
      <w:r w:rsidRPr="00F4792D">
        <w:rPr>
          <w:lang w:eastAsia="ru-RU"/>
        </w:rPr>
        <w:t xml:space="preserve">мещение нестационарного торгового объекта (тип, специализация, местоположение или площадь объекта, категория заявителя), требованиям к данному месту, установленным схемой размещения нестационарного торгового объекта; </w:t>
      </w:r>
    </w:p>
    <w:p w:rsidR="003358D5" w:rsidRPr="00F4792D" w:rsidRDefault="0025126F">
      <w:pPr>
        <w:pStyle w:val="afe"/>
        <w:spacing w:line="285" w:lineRule="atLeast"/>
        <w:ind w:firstLine="709"/>
        <w:jc w:val="both"/>
      </w:pPr>
      <w:r w:rsidRPr="00F4792D">
        <w:rPr>
          <w:lang w:eastAsia="ru-RU"/>
        </w:rPr>
        <w:t>д) наличие в заявлении о предоставлении Услуги или представленных документах недост</w:t>
      </w:r>
      <w:r w:rsidRPr="00F4792D">
        <w:rPr>
          <w:lang w:eastAsia="ru-RU"/>
        </w:rPr>
        <w:t>о</w:t>
      </w:r>
      <w:r w:rsidRPr="00F4792D">
        <w:rPr>
          <w:lang w:eastAsia="ru-RU"/>
        </w:rPr>
        <w:t xml:space="preserve">верной, неточной информации, представление неполного пакета документов или представление </w:t>
      </w:r>
      <w:r w:rsidRPr="00F4792D">
        <w:rPr>
          <w:lang w:eastAsia="ru-RU"/>
        </w:rPr>
        <w:lastRenderedPageBreak/>
        <w:t xml:space="preserve">пакета документов по истечении установленных сроков; </w:t>
      </w:r>
    </w:p>
    <w:p w:rsidR="003358D5" w:rsidRPr="00F4792D" w:rsidRDefault="0025126F">
      <w:pPr>
        <w:pStyle w:val="afe"/>
        <w:spacing w:line="285" w:lineRule="atLeast"/>
        <w:ind w:firstLine="709"/>
        <w:jc w:val="both"/>
      </w:pPr>
      <w:r w:rsidRPr="00F4792D">
        <w:rPr>
          <w:lang w:eastAsia="ru-RU"/>
        </w:rPr>
        <w:t xml:space="preserve">е) несоответствие заявителя категориям субъектов предпринимательской деятельности, указанным в настоящем административном регламенте, имеющих право на заключение договора на размещение нестационарного торгового объекта; </w:t>
      </w:r>
    </w:p>
    <w:p w:rsidR="003358D5" w:rsidRPr="00F4792D" w:rsidRDefault="0025126F">
      <w:pPr>
        <w:pStyle w:val="afe"/>
        <w:spacing w:line="285" w:lineRule="atLeast"/>
        <w:ind w:firstLine="709"/>
        <w:jc w:val="both"/>
      </w:pPr>
      <w:r w:rsidRPr="00F4792D">
        <w:rPr>
          <w:lang w:eastAsia="ru-RU"/>
        </w:rPr>
        <w:t xml:space="preserve">ж) наличие у заявителя задолженности по налогам и сборам; </w:t>
      </w:r>
    </w:p>
    <w:p w:rsidR="003358D5" w:rsidRPr="00F4792D" w:rsidRDefault="0025126F">
      <w:pPr>
        <w:pStyle w:val="afe"/>
        <w:spacing w:line="285" w:lineRule="atLeast"/>
        <w:ind w:firstLine="709"/>
        <w:jc w:val="both"/>
      </w:pPr>
      <w:r w:rsidRPr="00F4792D">
        <w:rPr>
          <w:lang w:eastAsia="ru-RU"/>
        </w:rPr>
        <w:t xml:space="preserve">з) несоответствие нестационарного торгового объекта (тип, специализация или площадь объекта) требованиям, установленным схемой размещения нестационарного торгового объекта к заявленному месту); </w:t>
      </w:r>
    </w:p>
    <w:p w:rsidR="003358D5" w:rsidRPr="00F4792D" w:rsidRDefault="0025126F">
      <w:pPr>
        <w:pStyle w:val="afe"/>
        <w:spacing w:line="285" w:lineRule="atLeast"/>
        <w:ind w:firstLine="709"/>
        <w:jc w:val="both"/>
      </w:pPr>
      <w:r w:rsidRPr="00F4792D">
        <w:rPr>
          <w:lang w:eastAsia="ru-RU"/>
        </w:rPr>
        <w:t xml:space="preserve">и) установление уполномоченным органом в отношении хозяйствующего субъекта факта незаконной продажи в торговом объекте товаров, свободная реализация которых запрещена или ограничена законодательством; </w:t>
      </w:r>
    </w:p>
    <w:p w:rsidR="003358D5" w:rsidRPr="00F4792D" w:rsidRDefault="0025126F">
      <w:pPr>
        <w:pStyle w:val="afe"/>
        <w:spacing w:line="285" w:lineRule="atLeast"/>
        <w:ind w:firstLine="709"/>
        <w:jc w:val="both"/>
      </w:pPr>
      <w:r w:rsidRPr="00F4792D">
        <w:rPr>
          <w:lang w:eastAsia="ru-RU"/>
        </w:rPr>
        <w:t>к) несоответствия нестационарного торгового объекта требованиям договора на размещ</w:t>
      </w:r>
      <w:r w:rsidRPr="00F4792D">
        <w:rPr>
          <w:lang w:eastAsia="ru-RU"/>
        </w:rPr>
        <w:t>е</w:t>
      </w:r>
      <w:r w:rsidRPr="00F4792D">
        <w:rPr>
          <w:lang w:eastAsia="ru-RU"/>
        </w:rPr>
        <w:t>ние нестационарного торгового объекта, неоднократно выявленные при проведении обследования соответствия установленного объекта требованиям договора на размещение нестационарного то</w:t>
      </w:r>
      <w:r w:rsidRPr="00F4792D">
        <w:rPr>
          <w:lang w:eastAsia="ru-RU"/>
        </w:rPr>
        <w:t>р</w:t>
      </w:r>
      <w:r w:rsidRPr="00F4792D">
        <w:rPr>
          <w:lang w:eastAsia="ru-RU"/>
        </w:rPr>
        <w:t xml:space="preserve">гового объекта; </w:t>
      </w:r>
    </w:p>
    <w:p w:rsidR="003358D5" w:rsidRPr="00F4792D" w:rsidRDefault="0025126F">
      <w:pPr>
        <w:pStyle w:val="afe"/>
        <w:spacing w:line="285" w:lineRule="atLeast"/>
        <w:ind w:firstLine="709"/>
        <w:jc w:val="both"/>
      </w:pPr>
      <w:r w:rsidRPr="00F4792D">
        <w:rPr>
          <w:lang w:eastAsia="ru-RU"/>
        </w:rPr>
        <w:t>л) несоответствие требованиям градостроительного законодательства, включая требования СНиПов, в части минимальных расстояний между зданиями, строениями, сооружениями и во</w:t>
      </w:r>
      <w:r w:rsidRPr="00F4792D">
        <w:rPr>
          <w:lang w:eastAsia="ru-RU"/>
        </w:rPr>
        <w:t>з</w:t>
      </w:r>
      <w:r w:rsidRPr="00F4792D">
        <w:rPr>
          <w:lang w:eastAsia="ru-RU"/>
        </w:rPr>
        <w:t>можности размещения на заявленном месте, требованиям технических регламентов о соблюдении противопожарных требований, требований обеспечения конструктивной надежности и безопасн</w:t>
      </w:r>
      <w:r w:rsidRPr="00F4792D">
        <w:rPr>
          <w:lang w:eastAsia="ru-RU"/>
        </w:rPr>
        <w:t>о</w:t>
      </w:r>
      <w:r w:rsidRPr="00F4792D">
        <w:rPr>
          <w:lang w:eastAsia="ru-RU"/>
        </w:rPr>
        <w:t xml:space="preserve">сти зданий, строений, сооружений и их частей; </w:t>
      </w:r>
    </w:p>
    <w:p w:rsidR="003358D5" w:rsidRPr="00F4792D" w:rsidRDefault="0025126F">
      <w:pPr>
        <w:pStyle w:val="afe"/>
        <w:spacing w:line="285" w:lineRule="atLeast"/>
        <w:ind w:firstLine="709"/>
        <w:jc w:val="both"/>
      </w:pPr>
      <w:r w:rsidRPr="00F4792D">
        <w:rPr>
          <w:lang w:eastAsia="ru-RU"/>
        </w:rPr>
        <w:t xml:space="preserve">м) функционирование нестационарного торгового объекта по указанному в заявлении </w:t>
      </w:r>
      <w:r w:rsidRPr="00F4792D">
        <w:rPr>
          <w:highlight w:val="white"/>
          <w:lang w:eastAsia="ru-RU"/>
        </w:rPr>
        <w:t xml:space="preserve">о предоставлении Услуги </w:t>
      </w:r>
      <w:r w:rsidRPr="00F4792D">
        <w:rPr>
          <w:lang w:eastAsia="ru-RU"/>
        </w:rPr>
        <w:t>режиму работы может привести к нарушению покоя граждан и тишины в ночное время;</w:t>
      </w:r>
    </w:p>
    <w:p w:rsidR="003358D5" w:rsidRPr="00F4792D" w:rsidRDefault="0025126F">
      <w:pPr>
        <w:pStyle w:val="afe"/>
        <w:spacing w:line="285" w:lineRule="atLeast"/>
        <w:ind w:firstLine="709"/>
        <w:jc w:val="both"/>
        <w:rPr>
          <w:lang w:eastAsia="ru-RU"/>
        </w:rPr>
      </w:pPr>
      <w:r w:rsidRPr="00F4792D">
        <w:rPr>
          <w:lang w:eastAsia="ru-RU"/>
        </w:rPr>
        <w:t xml:space="preserve">н) несоответствие местоположения объекта на копии с топографической карты земельного участка в масштабе 1:500. </w:t>
      </w:r>
    </w:p>
    <w:p w:rsidR="003358D5" w:rsidRPr="00F4792D" w:rsidRDefault="0025126F" w:rsidP="00740F04">
      <w:pPr>
        <w:numPr>
          <w:ilvl w:val="0"/>
          <w:numId w:val="1"/>
        </w:numPr>
        <w:tabs>
          <w:tab w:val="clear" w:pos="1134"/>
          <w:tab w:val="left" w:pos="1276"/>
        </w:tabs>
        <w:ind w:firstLine="709"/>
        <w:contextualSpacing/>
        <w:jc w:val="both"/>
        <w:rPr>
          <w:sz w:val="24"/>
          <w:szCs w:val="24"/>
        </w:rPr>
      </w:pPr>
      <w:r w:rsidRPr="00F4792D">
        <w:rPr>
          <w:color w:val="000000" w:themeColor="text1"/>
          <w:sz w:val="24"/>
          <w:szCs w:val="24"/>
          <w:highlight w:val="white"/>
        </w:rPr>
        <w:t>Перечень оснований для отказа в приеме заявления о предоставлении Услуги и док</w:t>
      </w:r>
      <w:r w:rsidRPr="00F4792D">
        <w:rPr>
          <w:color w:val="000000" w:themeColor="text1"/>
          <w:sz w:val="24"/>
          <w:szCs w:val="24"/>
          <w:highlight w:val="white"/>
        </w:rPr>
        <w:t>у</w:t>
      </w:r>
      <w:r w:rsidRPr="00F4792D">
        <w:rPr>
          <w:color w:val="000000" w:themeColor="text1"/>
          <w:sz w:val="24"/>
          <w:szCs w:val="24"/>
          <w:highlight w:val="white"/>
        </w:rPr>
        <w:t>ментов, необходимых для предоставления Услуги, оснований для приостановления предоставл</w:t>
      </w:r>
      <w:r w:rsidRPr="00F4792D">
        <w:rPr>
          <w:color w:val="000000" w:themeColor="text1"/>
          <w:sz w:val="24"/>
          <w:szCs w:val="24"/>
          <w:highlight w:val="white"/>
        </w:rPr>
        <w:t>е</w:t>
      </w:r>
      <w:r w:rsidRPr="00F4792D">
        <w:rPr>
          <w:color w:val="000000" w:themeColor="text1"/>
          <w:sz w:val="24"/>
          <w:szCs w:val="24"/>
          <w:highlight w:val="white"/>
        </w:rPr>
        <w:t>ния Услуги, оснований для отказа в предоставлении Услуги приводятся в приложении к насто</w:t>
      </w:r>
      <w:r w:rsidRPr="00F4792D">
        <w:rPr>
          <w:color w:val="000000" w:themeColor="text1"/>
          <w:sz w:val="24"/>
          <w:szCs w:val="24"/>
          <w:highlight w:val="white"/>
        </w:rPr>
        <w:t>я</w:t>
      </w:r>
      <w:r w:rsidRPr="00F4792D">
        <w:rPr>
          <w:color w:val="000000" w:themeColor="text1"/>
          <w:sz w:val="24"/>
          <w:szCs w:val="24"/>
          <w:highlight w:val="white"/>
        </w:rPr>
        <w:t>щему Административному регламенту с учетом категории (признаков) заявителя</w:t>
      </w:r>
      <w:r w:rsidRPr="00F4792D">
        <w:rPr>
          <w:color w:val="000000" w:themeColor="text1"/>
          <w:sz w:val="24"/>
          <w:szCs w:val="24"/>
        </w:rPr>
        <w:t>.</w:t>
      </w:r>
    </w:p>
    <w:p w:rsidR="003358D5" w:rsidRPr="00F4792D" w:rsidRDefault="0025126F" w:rsidP="00740F04">
      <w:pPr>
        <w:keepNext/>
        <w:keepLines/>
        <w:jc w:val="center"/>
        <w:outlineLvl w:val="0"/>
        <w:rPr>
          <w:b/>
          <w:bCs/>
          <w:sz w:val="24"/>
          <w:szCs w:val="24"/>
          <w:lang w:eastAsia="ru-RU"/>
        </w:rPr>
      </w:pPr>
      <w:r w:rsidRPr="00F4792D">
        <w:rPr>
          <w:b/>
          <w:bCs/>
          <w:sz w:val="24"/>
          <w:szCs w:val="24"/>
          <w:lang w:val="en-US" w:eastAsia="ru-RU"/>
        </w:rPr>
        <w:t>III</w:t>
      </w:r>
      <w:r w:rsidRPr="00F4792D">
        <w:rPr>
          <w:b/>
          <w:bCs/>
          <w:sz w:val="24"/>
          <w:szCs w:val="24"/>
          <w:lang w:eastAsia="ru-RU"/>
        </w:rPr>
        <w:t>. Состав, последовательность и сроки выполнения административных процедур</w:t>
      </w:r>
    </w:p>
    <w:p w:rsidR="003358D5" w:rsidRPr="00F4792D" w:rsidRDefault="0025126F" w:rsidP="00740F04">
      <w:pPr>
        <w:keepNext/>
        <w:keepLines/>
        <w:jc w:val="center"/>
        <w:outlineLvl w:val="1"/>
        <w:rPr>
          <w:b/>
          <w:bCs/>
          <w:sz w:val="24"/>
          <w:szCs w:val="24"/>
          <w:lang w:eastAsia="ru-RU"/>
        </w:rPr>
      </w:pPr>
      <w:r w:rsidRPr="00F4792D">
        <w:rPr>
          <w:b/>
          <w:bCs/>
          <w:sz w:val="24"/>
          <w:szCs w:val="24"/>
          <w:lang w:eastAsia="ru-RU"/>
        </w:rPr>
        <w:t>Перечень осуществляемых при предоставлении Услуги административных процедур</w:t>
      </w:r>
    </w:p>
    <w:p w:rsidR="003358D5" w:rsidRPr="00F4792D" w:rsidRDefault="0025126F" w:rsidP="00740F04">
      <w:pPr>
        <w:numPr>
          <w:ilvl w:val="0"/>
          <w:numId w:val="1"/>
        </w:numPr>
        <w:ind w:firstLine="709"/>
        <w:contextualSpacing/>
        <w:jc w:val="both"/>
        <w:rPr>
          <w:sz w:val="24"/>
          <w:szCs w:val="24"/>
          <w:lang w:eastAsia="ru-RU"/>
        </w:rPr>
      </w:pPr>
      <w:r w:rsidRPr="00F4792D">
        <w:rPr>
          <w:sz w:val="24"/>
          <w:szCs w:val="24"/>
          <w:lang w:eastAsia="ru-RU"/>
        </w:rPr>
        <w:t xml:space="preserve"> При обращении заявителей за предоставлением Услуги:</w:t>
      </w:r>
    </w:p>
    <w:p w:rsidR="003358D5" w:rsidRPr="00F4792D" w:rsidRDefault="0025126F" w:rsidP="00740F04">
      <w:pPr>
        <w:ind w:firstLine="709"/>
        <w:jc w:val="both"/>
        <w:rPr>
          <w:sz w:val="24"/>
          <w:szCs w:val="24"/>
        </w:rPr>
      </w:pPr>
      <w:r w:rsidRPr="00F4792D">
        <w:rPr>
          <w:sz w:val="24"/>
          <w:szCs w:val="24"/>
        </w:rPr>
        <w:t>а) профилирование заявителя;</w:t>
      </w:r>
    </w:p>
    <w:p w:rsidR="003358D5" w:rsidRPr="00F4792D" w:rsidRDefault="0025126F">
      <w:pPr>
        <w:ind w:firstLine="709"/>
        <w:jc w:val="both"/>
        <w:rPr>
          <w:sz w:val="24"/>
          <w:szCs w:val="24"/>
        </w:rPr>
      </w:pPr>
      <w:r w:rsidRPr="00F4792D">
        <w:rPr>
          <w:sz w:val="24"/>
          <w:szCs w:val="24"/>
        </w:rPr>
        <w:t>б) прием заявления о предоставлении Услуги и документов и (или) информации, необход</w:t>
      </w:r>
      <w:r w:rsidRPr="00F4792D">
        <w:rPr>
          <w:sz w:val="24"/>
          <w:szCs w:val="24"/>
        </w:rPr>
        <w:t>и</w:t>
      </w:r>
      <w:r w:rsidRPr="00F4792D">
        <w:rPr>
          <w:sz w:val="24"/>
          <w:szCs w:val="24"/>
        </w:rPr>
        <w:t>мых для предоставления Услуги;</w:t>
      </w:r>
    </w:p>
    <w:p w:rsidR="003358D5" w:rsidRPr="00F4792D" w:rsidRDefault="0025126F">
      <w:pPr>
        <w:ind w:firstLine="709"/>
        <w:jc w:val="both"/>
        <w:rPr>
          <w:sz w:val="24"/>
          <w:szCs w:val="24"/>
        </w:rPr>
      </w:pPr>
      <w:r w:rsidRPr="00F4792D">
        <w:rPr>
          <w:sz w:val="24"/>
          <w:szCs w:val="24"/>
        </w:rPr>
        <w:t>в) межведомственное информационное взаимодействие;</w:t>
      </w:r>
    </w:p>
    <w:p w:rsidR="003358D5" w:rsidRPr="00F4792D" w:rsidRDefault="0025126F">
      <w:pPr>
        <w:ind w:firstLine="709"/>
        <w:jc w:val="both"/>
        <w:rPr>
          <w:sz w:val="24"/>
          <w:szCs w:val="24"/>
        </w:rPr>
      </w:pPr>
      <w:r w:rsidRPr="00F4792D">
        <w:rPr>
          <w:sz w:val="24"/>
          <w:szCs w:val="24"/>
        </w:rPr>
        <w:t>г) принятие решения о предоставлении (об отказе в предоставлении) Услуги;</w:t>
      </w:r>
    </w:p>
    <w:p w:rsidR="003358D5" w:rsidRPr="00F4792D" w:rsidRDefault="0025126F">
      <w:pPr>
        <w:tabs>
          <w:tab w:val="left" w:pos="1276"/>
        </w:tabs>
        <w:ind w:firstLine="709"/>
        <w:jc w:val="both"/>
        <w:rPr>
          <w:sz w:val="24"/>
          <w:szCs w:val="24"/>
        </w:rPr>
      </w:pPr>
      <w:r w:rsidRPr="00F4792D">
        <w:rPr>
          <w:sz w:val="24"/>
          <w:szCs w:val="24"/>
        </w:rPr>
        <w:t>д) предоставление результата Услуги.</w:t>
      </w:r>
    </w:p>
    <w:p w:rsidR="003358D5" w:rsidRPr="00F4792D" w:rsidRDefault="0025126F" w:rsidP="00740F04">
      <w:pPr>
        <w:tabs>
          <w:tab w:val="left" w:pos="1276"/>
        </w:tabs>
        <w:ind w:firstLine="709"/>
        <w:contextualSpacing/>
        <w:jc w:val="both"/>
        <w:rPr>
          <w:sz w:val="24"/>
          <w:szCs w:val="24"/>
        </w:rPr>
      </w:pPr>
      <w:r w:rsidRPr="00F4792D">
        <w:rPr>
          <w:sz w:val="24"/>
          <w:szCs w:val="24"/>
          <w:lang w:eastAsia="ru-RU"/>
        </w:rPr>
        <w:t>Административная процедура, в рамках которой предусмотрено проведение оценки свед</w:t>
      </w:r>
      <w:r w:rsidRPr="00F4792D">
        <w:rPr>
          <w:sz w:val="24"/>
          <w:szCs w:val="24"/>
          <w:lang w:eastAsia="ru-RU"/>
        </w:rPr>
        <w:t>е</w:t>
      </w:r>
      <w:r w:rsidRPr="00F4792D">
        <w:rPr>
          <w:sz w:val="24"/>
          <w:szCs w:val="24"/>
          <w:lang w:eastAsia="ru-RU"/>
        </w:rPr>
        <w:t>ний о заявителе и (или) объектах, принадлежащих заявителю, и (или) иных объектах, а также зн</w:t>
      </w:r>
      <w:r w:rsidRPr="00F4792D">
        <w:rPr>
          <w:sz w:val="24"/>
          <w:szCs w:val="24"/>
          <w:lang w:eastAsia="ru-RU"/>
        </w:rPr>
        <w:t>а</w:t>
      </w:r>
      <w:r w:rsidRPr="00F4792D">
        <w:rPr>
          <w:sz w:val="24"/>
          <w:szCs w:val="24"/>
          <w:lang w:eastAsia="ru-RU"/>
        </w:rPr>
        <w:t>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w:t>
      </w:r>
      <w:r w:rsidRPr="00F4792D">
        <w:rPr>
          <w:sz w:val="24"/>
          <w:szCs w:val="24"/>
          <w:lang w:eastAsia="ru-RU"/>
        </w:rPr>
        <w:t>е</w:t>
      </w:r>
      <w:r w:rsidRPr="00F4792D">
        <w:rPr>
          <w:sz w:val="24"/>
          <w:szCs w:val="24"/>
          <w:lang w:eastAsia="ru-RU"/>
        </w:rPr>
        <w:t>шения о предоставлении (отказе в предоставлении) Услуги, либо административная процедура, предполагающая осуществляемое после принятия решения о предоставлении Услуги распредел</w:t>
      </w:r>
      <w:r w:rsidRPr="00F4792D">
        <w:rPr>
          <w:sz w:val="24"/>
          <w:szCs w:val="24"/>
          <w:lang w:eastAsia="ru-RU"/>
        </w:rPr>
        <w:t>е</w:t>
      </w:r>
      <w:r w:rsidRPr="00F4792D">
        <w:rPr>
          <w:sz w:val="24"/>
          <w:szCs w:val="24"/>
          <w:lang w:eastAsia="ru-RU"/>
        </w:rPr>
        <w:t>ние в отношении заявителя ограниченного ресурса (в том числе земельных участков, радиочастот, квот), либо административная процедура получения дополнительных сведений от заявителя, либо административная процедура приостановления предоставления Услуги, повторение которой в рамках предоставления одной Услуги допускается 2 и более раза, не приводятся, поскольку не предусмотрены действующим законодательством.</w:t>
      </w:r>
    </w:p>
    <w:p w:rsidR="003358D5" w:rsidRPr="00F4792D" w:rsidRDefault="003358D5" w:rsidP="00740F04">
      <w:pPr>
        <w:contextualSpacing/>
        <w:jc w:val="both"/>
        <w:rPr>
          <w:sz w:val="24"/>
          <w:szCs w:val="24"/>
          <w:lang w:eastAsia="ru-RU"/>
        </w:rPr>
      </w:pPr>
    </w:p>
    <w:p w:rsidR="003358D5" w:rsidRPr="00F4792D" w:rsidRDefault="0025126F" w:rsidP="00740F04">
      <w:pPr>
        <w:keepNext/>
        <w:keepLines/>
        <w:jc w:val="center"/>
        <w:outlineLvl w:val="0"/>
        <w:rPr>
          <w:b/>
          <w:bCs/>
          <w:sz w:val="24"/>
          <w:szCs w:val="24"/>
          <w:lang w:eastAsia="ru-RU"/>
        </w:rPr>
      </w:pPr>
      <w:r w:rsidRPr="00F4792D">
        <w:rPr>
          <w:b/>
          <w:bCs/>
          <w:sz w:val="24"/>
          <w:szCs w:val="24"/>
          <w:lang w:val="en-US" w:eastAsia="ru-RU"/>
        </w:rPr>
        <w:lastRenderedPageBreak/>
        <w:t>IV</w:t>
      </w:r>
      <w:r w:rsidRPr="00F4792D">
        <w:rPr>
          <w:b/>
          <w:bCs/>
          <w:sz w:val="24"/>
          <w:szCs w:val="24"/>
          <w:lang w:eastAsia="ru-RU"/>
        </w:rPr>
        <w:t>. Способы информирования заявителя об изменении статуса рассмотрения заявления о предоставлении Услуги</w:t>
      </w:r>
    </w:p>
    <w:p w:rsidR="003358D5" w:rsidRPr="00F4792D" w:rsidRDefault="003358D5" w:rsidP="00740F04">
      <w:pPr>
        <w:rPr>
          <w:sz w:val="24"/>
          <w:szCs w:val="24"/>
          <w:lang w:eastAsia="ru-RU"/>
        </w:rPr>
      </w:pPr>
    </w:p>
    <w:p w:rsidR="003358D5" w:rsidRPr="00F4792D" w:rsidRDefault="0025126F" w:rsidP="00740F04">
      <w:pPr>
        <w:numPr>
          <w:ilvl w:val="0"/>
          <w:numId w:val="1"/>
        </w:numPr>
        <w:tabs>
          <w:tab w:val="clear" w:pos="1134"/>
          <w:tab w:val="left" w:pos="1276"/>
        </w:tabs>
        <w:ind w:firstLine="709"/>
        <w:contextualSpacing/>
        <w:jc w:val="both"/>
        <w:rPr>
          <w:bCs/>
          <w:sz w:val="24"/>
          <w:szCs w:val="24"/>
        </w:rPr>
      </w:pPr>
      <w:r w:rsidRPr="00F4792D">
        <w:rPr>
          <w:bCs/>
          <w:sz w:val="24"/>
          <w:szCs w:val="24"/>
        </w:rPr>
        <w:t>Перечень способов информирования заявителя об изменении статуса рассмотрения заявления о предоставлении Услуги:</w:t>
      </w:r>
    </w:p>
    <w:p w:rsidR="003358D5" w:rsidRPr="00F4792D" w:rsidRDefault="0025126F">
      <w:pPr>
        <w:tabs>
          <w:tab w:val="left" w:pos="1276"/>
        </w:tabs>
        <w:ind w:left="737"/>
        <w:contextualSpacing/>
        <w:jc w:val="both"/>
        <w:rPr>
          <w:bCs/>
          <w:sz w:val="24"/>
          <w:szCs w:val="24"/>
        </w:rPr>
      </w:pPr>
      <w:r w:rsidRPr="00F4792D">
        <w:rPr>
          <w:bCs/>
          <w:sz w:val="24"/>
          <w:szCs w:val="24"/>
        </w:rPr>
        <w:t>–  посредством Единого портала.</w:t>
      </w:r>
    </w:p>
    <w:p w:rsidR="003358D5" w:rsidRPr="00F4792D" w:rsidRDefault="0025126F">
      <w:pPr>
        <w:jc w:val="center"/>
        <w:rPr>
          <w:sz w:val="24"/>
          <w:szCs w:val="24"/>
          <w:lang w:eastAsia="ru-RU"/>
        </w:rPr>
      </w:pPr>
      <w:r w:rsidRPr="00F4792D">
        <w:rPr>
          <w:sz w:val="24"/>
          <w:szCs w:val="24"/>
        </w:rPr>
        <w:br w:type="page" w:clear="all"/>
      </w:r>
    </w:p>
    <w:p w:rsidR="00C234B5" w:rsidRPr="00563A66" w:rsidRDefault="004A0DB9" w:rsidP="00C234B5">
      <w:pPr>
        <w:pStyle w:val="aff5"/>
        <w:ind w:left="6096"/>
        <w:outlineLvl w:val="0"/>
        <w:rPr>
          <w:b/>
          <w:bCs/>
          <w:sz w:val="24"/>
          <w:szCs w:val="24"/>
          <w:lang w:eastAsia="ru-RU"/>
        </w:rPr>
      </w:pPr>
      <w:r w:rsidRPr="00F4792D">
        <w:rPr>
          <w:sz w:val="24"/>
          <w:szCs w:val="24"/>
        </w:rPr>
        <w:lastRenderedPageBreak/>
        <w:t>Приложение к</w:t>
      </w:r>
      <w:r w:rsidR="00C234B5">
        <w:rPr>
          <w:sz w:val="24"/>
          <w:szCs w:val="24"/>
        </w:rPr>
        <w:t xml:space="preserve"> </w:t>
      </w:r>
      <w:r w:rsidRPr="00F4792D">
        <w:rPr>
          <w:sz w:val="24"/>
          <w:szCs w:val="24"/>
        </w:rPr>
        <w:t>Административному регламенту</w:t>
      </w:r>
      <w:r w:rsidR="00C234B5" w:rsidRPr="00C234B5">
        <w:rPr>
          <w:b/>
          <w:bCs/>
          <w:sz w:val="24"/>
          <w:szCs w:val="24"/>
          <w:lang w:eastAsia="ru-RU"/>
        </w:rPr>
        <w:t xml:space="preserve"> </w:t>
      </w:r>
      <w:r w:rsidR="00C123FC" w:rsidRPr="00C123FC">
        <w:rPr>
          <w:bCs/>
          <w:sz w:val="24"/>
          <w:szCs w:val="24"/>
          <w:lang w:eastAsia="ru-RU"/>
        </w:rPr>
        <w:t>администрации</w:t>
      </w:r>
      <w:r w:rsidR="00C123FC">
        <w:rPr>
          <w:b/>
          <w:bCs/>
          <w:sz w:val="24"/>
          <w:szCs w:val="24"/>
          <w:lang w:eastAsia="ru-RU"/>
        </w:rPr>
        <w:t xml:space="preserve"> </w:t>
      </w:r>
      <w:r w:rsidR="00C234B5" w:rsidRPr="00C234B5">
        <w:rPr>
          <w:bCs/>
          <w:sz w:val="24"/>
          <w:szCs w:val="24"/>
          <w:lang w:eastAsia="ru-RU"/>
        </w:rPr>
        <w:t>Спасского муниципального округа Нижегоро</w:t>
      </w:r>
      <w:r w:rsidR="00C234B5" w:rsidRPr="00C234B5">
        <w:rPr>
          <w:bCs/>
          <w:sz w:val="24"/>
          <w:szCs w:val="24"/>
          <w:lang w:eastAsia="ru-RU"/>
        </w:rPr>
        <w:t>д</w:t>
      </w:r>
      <w:r w:rsidR="00C234B5" w:rsidRPr="00C234B5">
        <w:rPr>
          <w:bCs/>
          <w:sz w:val="24"/>
          <w:szCs w:val="24"/>
          <w:lang w:eastAsia="ru-RU"/>
        </w:rPr>
        <w:t>ской области по предоставлению м</w:t>
      </w:r>
      <w:r w:rsidR="00C234B5" w:rsidRPr="00C234B5">
        <w:rPr>
          <w:bCs/>
          <w:sz w:val="24"/>
          <w:szCs w:val="24"/>
          <w:lang w:eastAsia="ru-RU"/>
        </w:rPr>
        <w:t>у</w:t>
      </w:r>
      <w:r w:rsidR="00C234B5" w:rsidRPr="00C234B5">
        <w:rPr>
          <w:bCs/>
          <w:sz w:val="24"/>
          <w:szCs w:val="24"/>
          <w:lang w:eastAsia="ru-RU"/>
        </w:rPr>
        <w:t>ниципальной услуги «Заключение д</w:t>
      </w:r>
      <w:r w:rsidR="00C234B5" w:rsidRPr="00C234B5">
        <w:rPr>
          <w:bCs/>
          <w:sz w:val="24"/>
          <w:szCs w:val="24"/>
          <w:lang w:eastAsia="ru-RU"/>
        </w:rPr>
        <w:t>о</w:t>
      </w:r>
      <w:r w:rsidR="00C234B5" w:rsidRPr="00C234B5">
        <w:rPr>
          <w:bCs/>
          <w:sz w:val="24"/>
          <w:szCs w:val="24"/>
          <w:lang w:eastAsia="ru-RU"/>
        </w:rPr>
        <w:t>говора на размещение нестационарных торговых объектов»</w:t>
      </w:r>
    </w:p>
    <w:p w:rsidR="003358D5" w:rsidRPr="00F4792D" w:rsidRDefault="003358D5" w:rsidP="00C234B5">
      <w:pPr>
        <w:pStyle w:val="aff5"/>
        <w:ind w:left="6096"/>
        <w:outlineLvl w:val="0"/>
        <w:rPr>
          <w:b/>
          <w:bCs/>
          <w:sz w:val="24"/>
          <w:szCs w:val="24"/>
          <w:lang w:eastAsia="ru-RU"/>
        </w:rPr>
      </w:pPr>
    </w:p>
    <w:p w:rsidR="003358D5" w:rsidRPr="00F4792D" w:rsidRDefault="0025126F">
      <w:pPr>
        <w:jc w:val="center"/>
        <w:rPr>
          <w:b/>
          <w:bCs/>
          <w:sz w:val="24"/>
          <w:szCs w:val="24"/>
          <w:lang w:eastAsia="ru-RU"/>
        </w:rPr>
      </w:pPr>
      <w:r w:rsidRPr="00F4792D">
        <w:rPr>
          <w:b/>
          <w:bCs/>
          <w:sz w:val="24"/>
          <w:szCs w:val="24"/>
          <w:lang w:eastAsia="ru-RU"/>
        </w:rPr>
        <w:t>Перечень условных обозначений и сокращений, идентификаторы</w:t>
      </w:r>
    </w:p>
    <w:p w:rsidR="003358D5" w:rsidRPr="00F4792D" w:rsidRDefault="004A0DB9">
      <w:pPr>
        <w:jc w:val="center"/>
        <w:rPr>
          <w:b/>
          <w:bCs/>
          <w:sz w:val="24"/>
          <w:szCs w:val="24"/>
          <w:lang w:eastAsia="ru-RU"/>
        </w:rPr>
      </w:pPr>
      <w:r w:rsidRPr="00F4792D">
        <w:rPr>
          <w:b/>
          <w:bCs/>
          <w:sz w:val="24"/>
          <w:szCs w:val="24"/>
          <w:lang w:eastAsia="ru-RU"/>
        </w:rPr>
        <w:t>К</w:t>
      </w:r>
      <w:r w:rsidR="0025126F" w:rsidRPr="00F4792D">
        <w:rPr>
          <w:b/>
          <w:bCs/>
          <w:sz w:val="24"/>
          <w:szCs w:val="24"/>
          <w:lang w:eastAsia="ru-RU"/>
        </w:rPr>
        <w:t>атегорий</w:t>
      </w:r>
      <w:r w:rsidRPr="00F4792D">
        <w:rPr>
          <w:b/>
          <w:bCs/>
          <w:sz w:val="24"/>
          <w:szCs w:val="24"/>
          <w:lang w:eastAsia="ru-RU"/>
        </w:rPr>
        <w:t xml:space="preserve"> </w:t>
      </w:r>
      <w:r w:rsidR="0025126F" w:rsidRPr="00F4792D">
        <w:rPr>
          <w:b/>
          <w:bCs/>
          <w:sz w:val="24"/>
          <w:szCs w:val="24"/>
          <w:lang w:eastAsia="ru-RU"/>
        </w:rPr>
        <w:t>(признаков)</w:t>
      </w:r>
      <w:r w:rsidRPr="00F4792D">
        <w:rPr>
          <w:b/>
          <w:bCs/>
          <w:sz w:val="24"/>
          <w:szCs w:val="24"/>
          <w:lang w:eastAsia="ru-RU"/>
        </w:rPr>
        <w:t xml:space="preserve"> </w:t>
      </w:r>
      <w:r w:rsidR="0025126F" w:rsidRPr="00F4792D">
        <w:rPr>
          <w:b/>
          <w:bCs/>
          <w:sz w:val="24"/>
          <w:szCs w:val="24"/>
          <w:lang w:eastAsia="ru-RU"/>
        </w:rPr>
        <w:t>заявителей, исчерпывающий перечень документов,</w:t>
      </w:r>
    </w:p>
    <w:p w:rsidR="003358D5" w:rsidRPr="00F4792D" w:rsidRDefault="0025126F">
      <w:pPr>
        <w:jc w:val="center"/>
        <w:rPr>
          <w:b/>
          <w:bCs/>
          <w:sz w:val="24"/>
          <w:szCs w:val="24"/>
          <w:lang w:eastAsia="ru-RU"/>
        </w:rPr>
      </w:pPr>
      <w:r w:rsidRPr="00F4792D">
        <w:rPr>
          <w:b/>
          <w:bCs/>
          <w:sz w:val="24"/>
          <w:szCs w:val="24"/>
          <w:lang w:eastAsia="ru-RU"/>
        </w:rPr>
        <w:t>необходимых для предоставления Услуги, исчерпывающий перечень</w:t>
      </w:r>
    </w:p>
    <w:p w:rsidR="003358D5" w:rsidRPr="00F4792D" w:rsidRDefault="0025126F">
      <w:pPr>
        <w:jc w:val="center"/>
        <w:rPr>
          <w:b/>
          <w:bCs/>
          <w:sz w:val="24"/>
          <w:szCs w:val="24"/>
          <w:lang w:eastAsia="ru-RU"/>
        </w:rPr>
      </w:pPr>
      <w:r w:rsidRPr="00F4792D">
        <w:rPr>
          <w:b/>
          <w:bCs/>
          <w:sz w:val="24"/>
          <w:szCs w:val="24"/>
          <w:lang w:eastAsia="ru-RU"/>
        </w:rPr>
        <w:t>оснований для отказа в приеме заявления о предоставлении Услуги,</w:t>
      </w:r>
    </w:p>
    <w:p w:rsidR="003358D5" w:rsidRPr="00F4792D" w:rsidRDefault="0025126F">
      <w:pPr>
        <w:jc w:val="center"/>
        <w:rPr>
          <w:b/>
          <w:bCs/>
          <w:sz w:val="24"/>
          <w:szCs w:val="24"/>
          <w:lang w:eastAsia="ru-RU"/>
        </w:rPr>
      </w:pPr>
      <w:r w:rsidRPr="00F4792D">
        <w:rPr>
          <w:b/>
          <w:bCs/>
          <w:sz w:val="24"/>
          <w:szCs w:val="24"/>
          <w:lang w:eastAsia="ru-RU"/>
        </w:rPr>
        <w:t>оснований для приостановления предоставления Услуги или отказа в</w:t>
      </w:r>
    </w:p>
    <w:p w:rsidR="003358D5" w:rsidRPr="00F4792D" w:rsidRDefault="0025126F">
      <w:pPr>
        <w:jc w:val="center"/>
        <w:rPr>
          <w:b/>
          <w:bCs/>
          <w:sz w:val="24"/>
          <w:szCs w:val="24"/>
          <w:lang w:eastAsia="ru-RU"/>
        </w:rPr>
      </w:pPr>
      <w:r w:rsidRPr="00F4792D">
        <w:rPr>
          <w:b/>
          <w:bCs/>
          <w:sz w:val="24"/>
          <w:szCs w:val="24"/>
          <w:lang w:eastAsia="ru-RU"/>
        </w:rPr>
        <w:t>предоставлении Услуги, формы заявлений о предоставлении Услуги и</w:t>
      </w:r>
    </w:p>
    <w:p w:rsidR="003358D5" w:rsidRPr="00F4792D" w:rsidRDefault="0025126F">
      <w:pPr>
        <w:jc w:val="center"/>
        <w:rPr>
          <w:b/>
          <w:bCs/>
          <w:sz w:val="24"/>
          <w:szCs w:val="24"/>
          <w:lang w:eastAsia="ru-RU"/>
        </w:rPr>
      </w:pPr>
      <w:r w:rsidRPr="00F4792D">
        <w:rPr>
          <w:b/>
          <w:bCs/>
          <w:sz w:val="24"/>
          <w:szCs w:val="24"/>
          <w:lang w:eastAsia="ru-RU"/>
        </w:rPr>
        <w:t>документов, необходимых для предоставления Услуги</w:t>
      </w:r>
    </w:p>
    <w:p w:rsidR="003358D5" w:rsidRPr="00F4792D" w:rsidRDefault="003358D5">
      <w:pPr>
        <w:jc w:val="center"/>
        <w:rPr>
          <w:bCs/>
          <w:sz w:val="24"/>
          <w:szCs w:val="24"/>
          <w:lang w:eastAsia="ru-RU"/>
        </w:rPr>
      </w:pPr>
    </w:p>
    <w:p w:rsidR="003358D5" w:rsidRPr="00F4792D" w:rsidRDefault="0025126F">
      <w:pPr>
        <w:jc w:val="center"/>
        <w:outlineLvl w:val="1"/>
        <w:rPr>
          <w:bCs/>
          <w:sz w:val="24"/>
          <w:szCs w:val="24"/>
          <w:lang w:eastAsia="ru-RU"/>
        </w:rPr>
      </w:pPr>
      <w:r w:rsidRPr="00F4792D">
        <w:rPr>
          <w:bCs/>
          <w:sz w:val="24"/>
          <w:szCs w:val="24"/>
          <w:lang w:val="en-US" w:eastAsia="ru-RU"/>
        </w:rPr>
        <w:t>I</w:t>
      </w:r>
      <w:r w:rsidRPr="00F4792D">
        <w:rPr>
          <w:bCs/>
          <w:sz w:val="24"/>
          <w:szCs w:val="24"/>
          <w:lang w:eastAsia="ru-RU"/>
        </w:rPr>
        <w:t>. Перечень условных обозначений и сокращений</w:t>
      </w:r>
    </w:p>
    <w:p w:rsidR="003358D5" w:rsidRPr="00F4792D" w:rsidRDefault="003358D5">
      <w:pPr>
        <w:jc w:val="center"/>
        <w:rPr>
          <w:bCs/>
          <w:sz w:val="24"/>
          <w:szCs w:val="24"/>
          <w:lang w:eastAsia="ru-RU"/>
        </w:rPr>
      </w:pPr>
    </w:p>
    <w:p w:rsidR="003358D5" w:rsidRPr="00F4792D" w:rsidRDefault="0025126F">
      <w:pPr>
        <w:pStyle w:val="aff3"/>
        <w:numPr>
          <w:ilvl w:val="0"/>
          <w:numId w:val="2"/>
        </w:numPr>
        <w:spacing w:line="276" w:lineRule="auto"/>
        <w:ind w:left="0" w:firstLine="709"/>
        <w:jc w:val="both"/>
        <w:rPr>
          <w:sz w:val="24"/>
          <w:szCs w:val="24"/>
          <w:highlight w:val="white"/>
        </w:rPr>
      </w:pPr>
      <w:r w:rsidRPr="00F4792D">
        <w:rPr>
          <w:sz w:val="24"/>
          <w:szCs w:val="24"/>
          <w:highlight w:val="white"/>
          <w:lang w:eastAsia="ru-RU"/>
        </w:rPr>
        <w:t xml:space="preserve">Административный регламент </w:t>
      </w:r>
      <w:r w:rsidRPr="00F4792D">
        <w:rPr>
          <w:sz w:val="24"/>
          <w:szCs w:val="24"/>
        </w:rPr>
        <w:t>–</w:t>
      </w:r>
      <w:r w:rsidRPr="00F4792D">
        <w:rPr>
          <w:sz w:val="24"/>
          <w:szCs w:val="24"/>
          <w:highlight w:val="white"/>
          <w:lang w:eastAsia="ru-RU"/>
        </w:rPr>
        <w:t xml:space="preserve"> Административный регламент предоставления мун</w:t>
      </w:r>
      <w:r w:rsidRPr="00F4792D">
        <w:rPr>
          <w:sz w:val="24"/>
          <w:szCs w:val="24"/>
          <w:highlight w:val="white"/>
          <w:lang w:eastAsia="ru-RU"/>
        </w:rPr>
        <w:t>и</w:t>
      </w:r>
      <w:r w:rsidRPr="00F4792D">
        <w:rPr>
          <w:sz w:val="24"/>
          <w:szCs w:val="24"/>
          <w:highlight w:val="white"/>
          <w:lang w:eastAsia="ru-RU"/>
        </w:rPr>
        <w:t>ципальной</w:t>
      </w:r>
      <w:r w:rsidRPr="00F4792D">
        <w:rPr>
          <w:bCs/>
          <w:sz w:val="24"/>
          <w:szCs w:val="24"/>
          <w:highlight w:val="white"/>
          <w:lang w:eastAsia="ru-RU"/>
        </w:rPr>
        <w:t xml:space="preserve"> </w:t>
      </w:r>
      <w:r w:rsidRPr="00F4792D">
        <w:rPr>
          <w:sz w:val="24"/>
          <w:szCs w:val="24"/>
          <w:highlight w:val="white"/>
          <w:lang w:eastAsia="ru-RU"/>
        </w:rPr>
        <w:t>услуги «</w:t>
      </w:r>
      <w:r w:rsidRPr="00F4792D">
        <w:rPr>
          <w:sz w:val="24"/>
          <w:szCs w:val="24"/>
        </w:rPr>
        <w:t>Заключение договора на размещение нестационарных торговых объектов»</w:t>
      </w:r>
      <w:r w:rsidRPr="00F4792D">
        <w:rPr>
          <w:sz w:val="24"/>
          <w:szCs w:val="24"/>
          <w:highlight w:val="white"/>
        </w:rPr>
        <w:t>.</w:t>
      </w:r>
    </w:p>
    <w:p w:rsidR="003358D5" w:rsidRPr="00F4792D" w:rsidRDefault="0025126F">
      <w:pPr>
        <w:pStyle w:val="aff3"/>
        <w:numPr>
          <w:ilvl w:val="0"/>
          <w:numId w:val="2"/>
        </w:numPr>
        <w:spacing w:line="276" w:lineRule="auto"/>
        <w:ind w:left="0" w:firstLine="709"/>
        <w:jc w:val="both"/>
        <w:rPr>
          <w:sz w:val="24"/>
          <w:szCs w:val="24"/>
          <w:highlight w:val="white"/>
          <w:lang w:eastAsia="ru-RU"/>
        </w:rPr>
      </w:pPr>
      <w:r w:rsidRPr="00F4792D">
        <w:rPr>
          <w:sz w:val="24"/>
          <w:szCs w:val="24"/>
          <w:highlight w:val="white"/>
          <w:lang w:eastAsia="ru-RU"/>
        </w:rPr>
        <w:t xml:space="preserve">Услуга </w:t>
      </w:r>
      <w:r w:rsidRPr="00F4792D">
        <w:rPr>
          <w:sz w:val="24"/>
          <w:szCs w:val="24"/>
        </w:rPr>
        <w:t>–</w:t>
      </w:r>
      <w:r w:rsidRPr="00F4792D">
        <w:rPr>
          <w:sz w:val="24"/>
          <w:szCs w:val="24"/>
          <w:highlight w:val="white"/>
          <w:lang w:eastAsia="ru-RU"/>
        </w:rPr>
        <w:t xml:space="preserve"> муниципальная услуга «Заключение договора на размещение нестационарных торговых объектов».</w:t>
      </w:r>
    </w:p>
    <w:p w:rsidR="003358D5" w:rsidRPr="00F4792D" w:rsidRDefault="0025126F">
      <w:pPr>
        <w:pStyle w:val="aff3"/>
        <w:numPr>
          <w:ilvl w:val="0"/>
          <w:numId w:val="2"/>
        </w:numPr>
        <w:spacing w:line="276" w:lineRule="auto"/>
        <w:ind w:left="0" w:firstLine="709"/>
        <w:jc w:val="both"/>
        <w:rPr>
          <w:sz w:val="24"/>
          <w:szCs w:val="24"/>
          <w:highlight w:val="white"/>
          <w:lang w:eastAsia="ru-RU"/>
        </w:rPr>
      </w:pPr>
      <w:r w:rsidRPr="00F4792D">
        <w:rPr>
          <w:sz w:val="24"/>
          <w:szCs w:val="24"/>
          <w:highlight w:val="white"/>
          <w:lang w:eastAsia="ru-RU"/>
        </w:rPr>
        <w:t xml:space="preserve">Заявитель – </w:t>
      </w:r>
      <w:r w:rsidRPr="00F4792D">
        <w:rPr>
          <w:sz w:val="24"/>
          <w:szCs w:val="24"/>
        </w:rPr>
        <w:t>юридические лица, индивидуальные предприниматели, физические лица, применяющие специальный налоговый режим «Налог на профессиональный доход».</w:t>
      </w:r>
    </w:p>
    <w:p w:rsidR="003358D5" w:rsidRPr="00F4792D" w:rsidRDefault="0025126F">
      <w:pPr>
        <w:pStyle w:val="aff3"/>
        <w:numPr>
          <w:ilvl w:val="0"/>
          <w:numId w:val="2"/>
        </w:numPr>
        <w:spacing w:line="276" w:lineRule="auto"/>
        <w:ind w:left="0" w:firstLine="709"/>
        <w:jc w:val="both"/>
        <w:rPr>
          <w:sz w:val="24"/>
          <w:szCs w:val="24"/>
          <w:highlight w:val="white"/>
        </w:rPr>
      </w:pPr>
      <w:r w:rsidRPr="00F4792D">
        <w:rPr>
          <w:sz w:val="24"/>
          <w:szCs w:val="24"/>
          <w:highlight w:val="white"/>
        </w:rPr>
        <w:t xml:space="preserve">Единый портал </w:t>
      </w:r>
      <w:r w:rsidRPr="00F4792D">
        <w:rPr>
          <w:sz w:val="24"/>
          <w:szCs w:val="24"/>
        </w:rPr>
        <w:t>–</w:t>
      </w:r>
      <w:r w:rsidRPr="00F4792D">
        <w:rPr>
          <w:sz w:val="24"/>
          <w:szCs w:val="24"/>
          <w:highlight w:val="white"/>
        </w:rPr>
        <w:t xml:space="preserve"> </w:t>
      </w:r>
      <w:r w:rsidRPr="00F4792D">
        <w:rPr>
          <w:sz w:val="24"/>
          <w:szCs w:val="24"/>
          <w:highlight w:val="white"/>
          <w:lang w:eastAsia="ru-RU"/>
        </w:rPr>
        <w:t>федеральная государственная информационная система «Единый портал государственных и муниципальных услуг (функций)».</w:t>
      </w:r>
    </w:p>
    <w:p w:rsidR="003358D5" w:rsidRPr="00F4792D" w:rsidRDefault="0025126F">
      <w:pPr>
        <w:pStyle w:val="aff3"/>
        <w:numPr>
          <w:ilvl w:val="0"/>
          <w:numId w:val="2"/>
        </w:numPr>
        <w:spacing w:line="276" w:lineRule="auto"/>
        <w:ind w:left="0" w:firstLine="709"/>
        <w:jc w:val="both"/>
        <w:rPr>
          <w:sz w:val="24"/>
          <w:szCs w:val="24"/>
          <w:highlight w:val="white"/>
        </w:rPr>
      </w:pPr>
      <w:r w:rsidRPr="00F4792D">
        <w:rPr>
          <w:sz w:val="24"/>
          <w:szCs w:val="24"/>
        </w:rPr>
        <w:t>Региональный портал – подсистема «</w:t>
      </w:r>
      <w:r w:rsidRPr="00F4792D">
        <w:rPr>
          <w:sz w:val="24"/>
          <w:szCs w:val="24"/>
          <w:highlight w:val="white"/>
          <w:lang w:eastAsia="ru-RU"/>
        </w:rPr>
        <w:t>Единый Интернет-портал государственных и м</w:t>
      </w:r>
      <w:r w:rsidRPr="00F4792D">
        <w:rPr>
          <w:sz w:val="24"/>
          <w:szCs w:val="24"/>
          <w:highlight w:val="white"/>
          <w:lang w:eastAsia="ru-RU"/>
        </w:rPr>
        <w:t>у</w:t>
      </w:r>
      <w:r w:rsidRPr="00F4792D">
        <w:rPr>
          <w:sz w:val="24"/>
          <w:szCs w:val="24"/>
          <w:highlight w:val="white"/>
          <w:lang w:eastAsia="ru-RU"/>
        </w:rPr>
        <w:t>ниципальных услуг (функций</w:t>
      </w:r>
      <w:r w:rsidRPr="00F4792D">
        <w:rPr>
          <w:sz w:val="24"/>
          <w:szCs w:val="24"/>
          <w:lang w:eastAsia="ru-RU"/>
        </w:rPr>
        <w:t>)</w:t>
      </w:r>
      <w:r w:rsidRPr="00F4792D">
        <w:rPr>
          <w:sz w:val="24"/>
          <w:szCs w:val="24"/>
        </w:rPr>
        <w:t xml:space="preserve"> Нижегородской области» системы межведомственного электронн</w:t>
      </w:r>
      <w:r w:rsidRPr="00F4792D">
        <w:rPr>
          <w:sz w:val="24"/>
          <w:szCs w:val="24"/>
        </w:rPr>
        <w:t>о</w:t>
      </w:r>
      <w:r w:rsidRPr="00F4792D">
        <w:rPr>
          <w:sz w:val="24"/>
          <w:szCs w:val="24"/>
        </w:rPr>
        <w:t>го взаимодействия Нижегородской области.</w:t>
      </w:r>
    </w:p>
    <w:p w:rsidR="003358D5" w:rsidRPr="00F4792D" w:rsidRDefault="0025126F">
      <w:pPr>
        <w:pStyle w:val="aff3"/>
        <w:numPr>
          <w:ilvl w:val="0"/>
          <w:numId w:val="2"/>
        </w:numPr>
        <w:spacing w:line="276" w:lineRule="auto"/>
        <w:ind w:left="0" w:firstLine="709"/>
        <w:jc w:val="both"/>
        <w:rPr>
          <w:sz w:val="24"/>
          <w:szCs w:val="24"/>
          <w:highlight w:val="white"/>
        </w:rPr>
      </w:pPr>
      <w:r w:rsidRPr="00F4792D">
        <w:rPr>
          <w:sz w:val="24"/>
          <w:szCs w:val="24"/>
          <w:highlight w:val="white"/>
        </w:rPr>
        <w:t xml:space="preserve">Орган местного самоуправления – </w:t>
      </w:r>
      <w:r w:rsidR="00F4792D" w:rsidRPr="00F4792D">
        <w:rPr>
          <w:sz w:val="24"/>
          <w:szCs w:val="24"/>
          <w:highlight w:val="white"/>
        </w:rPr>
        <w:t>Администрация Спасского муниципального округа Нижегородской области</w:t>
      </w:r>
      <w:r w:rsidRPr="00F4792D">
        <w:rPr>
          <w:sz w:val="24"/>
          <w:szCs w:val="24"/>
          <w:highlight w:val="white"/>
        </w:rPr>
        <w:t>.</w:t>
      </w:r>
    </w:p>
    <w:p w:rsidR="003358D5" w:rsidRPr="00F4792D" w:rsidRDefault="0025126F">
      <w:pPr>
        <w:pStyle w:val="aff3"/>
        <w:numPr>
          <w:ilvl w:val="0"/>
          <w:numId w:val="2"/>
        </w:numPr>
        <w:spacing w:line="276" w:lineRule="auto"/>
        <w:ind w:left="0" w:firstLine="709"/>
        <w:jc w:val="both"/>
        <w:rPr>
          <w:sz w:val="24"/>
          <w:szCs w:val="24"/>
          <w:highlight w:val="white"/>
        </w:rPr>
      </w:pPr>
      <w:r w:rsidRPr="00F4792D">
        <w:rPr>
          <w:sz w:val="24"/>
          <w:szCs w:val="24"/>
          <w:highlight w:val="white"/>
        </w:rPr>
        <w:t>Заявление о предоставлении Услуги – заявление о предложении места под нестаци</w:t>
      </w:r>
      <w:r w:rsidRPr="00F4792D">
        <w:rPr>
          <w:sz w:val="24"/>
          <w:szCs w:val="24"/>
          <w:highlight w:val="white"/>
        </w:rPr>
        <w:t>о</w:t>
      </w:r>
      <w:r w:rsidRPr="00F4792D">
        <w:rPr>
          <w:sz w:val="24"/>
          <w:szCs w:val="24"/>
          <w:highlight w:val="white"/>
        </w:rPr>
        <w:t>нарный торговый объект, заявление о заключении договора на размещение нестационарного то</w:t>
      </w:r>
      <w:r w:rsidRPr="00F4792D">
        <w:rPr>
          <w:sz w:val="24"/>
          <w:szCs w:val="24"/>
          <w:highlight w:val="white"/>
        </w:rPr>
        <w:t>р</w:t>
      </w:r>
      <w:r w:rsidRPr="00F4792D">
        <w:rPr>
          <w:sz w:val="24"/>
          <w:szCs w:val="24"/>
          <w:highlight w:val="white"/>
        </w:rPr>
        <w:t>гового объекта, заявление о внесении изменений в договор на размещение нестационарного торг</w:t>
      </w:r>
      <w:r w:rsidRPr="00F4792D">
        <w:rPr>
          <w:sz w:val="24"/>
          <w:szCs w:val="24"/>
          <w:highlight w:val="white"/>
        </w:rPr>
        <w:t>о</w:t>
      </w:r>
      <w:r w:rsidRPr="00F4792D">
        <w:rPr>
          <w:sz w:val="24"/>
          <w:szCs w:val="24"/>
          <w:highlight w:val="white"/>
        </w:rPr>
        <w:t>вого объекта.</w:t>
      </w:r>
    </w:p>
    <w:p w:rsidR="003358D5" w:rsidRPr="00F4792D" w:rsidRDefault="0025126F">
      <w:pPr>
        <w:pStyle w:val="aff3"/>
        <w:numPr>
          <w:ilvl w:val="0"/>
          <w:numId w:val="2"/>
        </w:numPr>
        <w:spacing w:line="276" w:lineRule="auto"/>
        <w:ind w:left="0" w:firstLine="709"/>
        <w:jc w:val="both"/>
        <w:rPr>
          <w:sz w:val="24"/>
          <w:szCs w:val="24"/>
          <w:highlight w:val="white"/>
        </w:rPr>
      </w:pPr>
      <w:r w:rsidRPr="00F4792D">
        <w:rPr>
          <w:sz w:val="24"/>
          <w:szCs w:val="24"/>
          <w:highlight w:val="white"/>
        </w:rPr>
        <w:t xml:space="preserve">МФЦ </w:t>
      </w:r>
      <w:r w:rsidRPr="00F4792D">
        <w:rPr>
          <w:sz w:val="24"/>
          <w:szCs w:val="24"/>
        </w:rPr>
        <w:t>–</w:t>
      </w:r>
      <w:r w:rsidRPr="00F4792D">
        <w:rPr>
          <w:sz w:val="24"/>
          <w:szCs w:val="24"/>
          <w:highlight w:val="white"/>
        </w:rPr>
        <w:t xml:space="preserve"> Государственное бюджетное учреждение Нижегородской области «Уполном</w:t>
      </w:r>
      <w:r w:rsidRPr="00F4792D">
        <w:rPr>
          <w:sz w:val="24"/>
          <w:szCs w:val="24"/>
          <w:highlight w:val="white"/>
        </w:rPr>
        <w:t>о</w:t>
      </w:r>
      <w:r w:rsidRPr="00F4792D">
        <w:rPr>
          <w:sz w:val="24"/>
          <w:szCs w:val="24"/>
          <w:highlight w:val="white"/>
        </w:rPr>
        <w:t>ченный многофункциональный центр предоставления государственных и муниципальных услуг на территории Нижегородской области», отделы/отделения Государственного бюджетного учре</w:t>
      </w:r>
      <w:r w:rsidRPr="00F4792D">
        <w:rPr>
          <w:sz w:val="24"/>
          <w:szCs w:val="24"/>
          <w:highlight w:val="white"/>
        </w:rPr>
        <w:t>ж</w:t>
      </w:r>
      <w:r w:rsidRPr="00F4792D">
        <w:rPr>
          <w:sz w:val="24"/>
          <w:szCs w:val="24"/>
          <w:highlight w:val="white"/>
        </w:rPr>
        <w:t>дения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w:t>
      </w:r>
    </w:p>
    <w:p w:rsidR="003358D5" w:rsidRPr="00F4792D" w:rsidRDefault="0025126F">
      <w:pPr>
        <w:pStyle w:val="aff3"/>
        <w:numPr>
          <w:ilvl w:val="0"/>
          <w:numId w:val="2"/>
        </w:numPr>
        <w:spacing w:line="276" w:lineRule="auto"/>
        <w:ind w:left="0" w:firstLine="709"/>
        <w:jc w:val="both"/>
        <w:rPr>
          <w:sz w:val="24"/>
          <w:szCs w:val="24"/>
          <w:highlight w:val="white"/>
        </w:rPr>
      </w:pPr>
      <w:r w:rsidRPr="00F4792D">
        <w:rPr>
          <w:sz w:val="24"/>
          <w:szCs w:val="24"/>
        </w:rPr>
        <w:t>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w:t>
      </w:r>
      <w:r w:rsidRPr="00F4792D">
        <w:rPr>
          <w:sz w:val="24"/>
          <w:szCs w:val="24"/>
        </w:rPr>
        <w:t>о</w:t>
      </w:r>
      <w:r w:rsidRPr="00F4792D">
        <w:rPr>
          <w:sz w:val="24"/>
          <w:szCs w:val="24"/>
        </w:rPr>
        <w:t>сударственных и муниципальных услуг в электронной форме».</w:t>
      </w:r>
    </w:p>
    <w:p w:rsidR="003358D5" w:rsidRPr="00F4792D" w:rsidRDefault="0025126F">
      <w:pPr>
        <w:pStyle w:val="aff3"/>
        <w:numPr>
          <w:ilvl w:val="0"/>
          <w:numId w:val="2"/>
        </w:numPr>
        <w:spacing w:line="276" w:lineRule="auto"/>
        <w:ind w:left="0" w:firstLine="709"/>
        <w:jc w:val="both"/>
        <w:rPr>
          <w:rFonts w:eastAsia="Calibri"/>
          <w:sz w:val="24"/>
          <w:szCs w:val="24"/>
          <w:lang w:eastAsia="ru-RU"/>
        </w:rPr>
      </w:pPr>
      <w:r w:rsidRPr="00F4792D">
        <w:rPr>
          <w:sz w:val="24"/>
          <w:szCs w:val="24"/>
        </w:rPr>
        <w:t xml:space="preserve">Соглашение о взаимодействии – </w:t>
      </w:r>
      <w:r w:rsidRPr="00F4792D">
        <w:rPr>
          <w:rFonts w:eastAsia="Calibri"/>
          <w:sz w:val="24"/>
          <w:szCs w:val="24"/>
        </w:rPr>
        <w:t>соглашение о взаимодействии, заключенное между МФЦ и Органом местного самоуправления в установленном постановлением Правительства Ро</w:t>
      </w:r>
      <w:r w:rsidRPr="00F4792D">
        <w:rPr>
          <w:rFonts w:eastAsia="Calibri"/>
          <w:sz w:val="24"/>
          <w:szCs w:val="24"/>
        </w:rPr>
        <w:t>с</w:t>
      </w:r>
      <w:r w:rsidRPr="00F4792D">
        <w:rPr>
          <w:rFonts w:eastAsia="Calibri"/>
          <w:sz w:val="24"/>
          <w:szCs w:val="24"/>
        </w:rPr>
        <w:t>сийской Федерации от 27 сентября 2011 г. № 797 «</w:t>
      </w:r>
      <w:r w:rsidRPr="00F4792D">
        <w:rPr>
          <w:rFonts w:eastAsia="Calibri"/>
          <w:sz w:val="24"/>
          <w:szCs w:val="24"/>
          <w:lang w:eastAsia="ru-RU"/>
        </w:rPr>
        <w:t>О взаимодействии между многофункционал</w:t>
      </w:r>
      <w:r w:rsidRPr="00F4792D">
        <w:rPr>
          <w:rFonts w:eastAsia="Calibri"/>
          <w:sz w:val="24"/>
          <w:szCs w:val="24"/>
          <w:lang w:eastAsia="ru-RU"/>
        </w:rPr>
        <w:t>ь</w:t>
      </w:r>
      <w:r w:rsidRPr="00F4792D">
        <w:rPr>
          <w:rFonts w:eastAsia="Calibri"/>
          <w:sz w:val="24"/>
          <w:szCs w:val="24"/>
          <w:lang w:eastAsia="ru-RU"/>
        </w:rPr>
        <w:t>ными центрами предоставления государственных и муниципальных услуг и федеральными орг</w:t>
      </w:r>
      <w:r w:rsidRPr="00F4792D">
        <w:rPr>
          <w:rFonts w:eastAsia="Calibri"/>
          <w:sz w:val="24"/>
          <w:szCs w:val="24"/>
          <w:lang w:eastAsia="ru-RU"/>
        </w:rPr>
        <w:t>а</w:t>
      </w:r>
      <w:r w:rsidRPr="00F4792D">
        <w:rPr>
          <w:rFonts w:eastAsia="Calibri"/>
          <w:sz w:val="24"/>
          <w:szCs w:val="24"/>
          <w:lang w:eastAsia="ru-RU"/>
        </w:rPr>
        <w:lastRenderedPageBreak/>
        <w:t>нами исполнительной власти, органами государственных внебюджетных фондов, органами гос</w:t>
      </w:r>
      <w:r w:rsidRPr="00F4792D">
        <w:rPr>
          <w:rFonts w:eastAsia="Calibri"/>
          <w:sz w:val="24"/>
          <w:szCs w:val="24"/>
          <w:lang w:eastAsia="ru-RU"/>
        </w:rPr>
        <w:t>у</w:t>
      </w:r>
      <w:r w:rsidRPr="00F4792D">
        <w:rPr>
          <w:rFonts w:eastAsia="Calibri"/>
          <w:sz w:val="24"/>
          <w:szCs w:val="24"/>
          <w:lang w:eastAsia="ru-RU"/>
        </w:rPr>
        <w:t>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w:t>
      </w:r>
      <w:r w:rsidRPr="00F4792D">
        <w:rPr>
          <w:rFonts w:eastAsia="Calibri"/>
          <w:sz w:val="24"/>
          <w:szCs w:val="24"/>
          <w:lang w:eastAsia="ru-RU"/>
        </w:rPr>
        <w:t>а</w:t>
      </w:r>
      <w:r w:rsidRPr="00F4792D">
        <w:rPr>
          <w:rFonts w:eastAsia="Calibri"/>
          <w:sz w:val="24"/>
          <w:szCs w:val="24"/>
          <w:lang w:eastAsia="ru-RU"/>
        </w:rPr>
        <w:t>ниями» порядке заключения соглашений.</w:t>
      </w:r>
    </w:p>
    <w:p w:rsidR="003358D5" w:rsidRPr="00F4792D" w:rsidRDefault="0025126F">
      <w:pPr>
        <w:pStyle w:val="aff3"/>
        <w:numPr>
          <w:ilvl w:val="0"/>
          <w:numId w:val="2"/>
        </w:numPr>
        <w:spacing w:line="276" w:lineRule="auto"/>
        <w:ind w:left="0" w:firstLine="709"/>
        <w:jc w:val="both"/>
        <w:rPr>
          <w:rFonts w:eastAsia="Calibri"/>
          <w:sz w:val="24"/>
          <w:szCs w:val="24"/>
          <w:lang w:eastAsia="ru-RU"/>
        </w:rPr>
      </w:pPr>
      <w:r w:rsidRPr="00F4792D">
        <w:rPr>
          <w:rFonts w:eastAsia="Calibri"/>
          <w:sz w:val="24"/>
          <w:szCs w:val="24"/>
          <w:lang w:eastAsia="ru-RU"/>
        </w:rPr>
        <w:t>СНиП – строительные нормы и правила.</w:t>
      </w:r>
    </w:p>
    <w:p w:rsidR="003358D5" w:rsidRPr="00F4792D" w:rsidRDefault="0025126F">
      <w:pPr>
        <w:pStyle w:val="aff3"/>
        <w:numPr>
          <w:ilvl w:val="0"/>
          <w:numId w:val="2"/>
        </w:numPr>
        <w:spacing w:line="276" w:lineRule="auto"/>
        <w:ind w:left="0" w:firstLine="709"/>
        <w:jc w:val="both"/>
        <w:rPr>
          <w:rFonts w:eastAsia="Calibri"/>
          <w:sz w:val="24"/>
          <w:szCs w:val="24"/>
          <w:lang w:eastAsia="ru-RU"/>
        </w:rPr>
      </w:pPr>
      <w:r w:rsidRPr="00F4792D">
        <w:rPr>
          <w:rFonts w:eastAsia="Calibri"/>
          <w:sz w:val="24"/>
          <w:szCs w:val="24"/>
          <w:lang w:eastAsia="ru-RU"/>
        </w:rPr>
        <w:t>ЕГРН – Единый государственный реестр недвижимости.</w:t>
      </w:r>
    </w:p>
    <w:p w:rsidR="003358D5" w:rsidRPr="00F4792D" w:rsidRDefault="0025126F">
      <w:pPr>
        <w:pStyle w:val="aff3"/>
        <w:numPr>
          <w:ilvl w:val="0"/>
          <w:numId w:val="2"/>
        </w:numPr>
        <w:spacing w:line="276" w:lineRule="auto"/>
        <w:ind w:left="0" w:firstLine="709"/>
        <w:jc w:val="both"/>
        <w:rPr>
          <w:rFonts w:eastAsia="Calibri"/>
          <w:sz w:val="24"/>
          <w:szCs w:val="24"/>
          <w:lang w:eastAsia="ru-RU"/>
        </w:rPr>
      </w:pPr>
      <w:r w:rsidRPr="00F4792D">
        <w:rPr>
          <w:rFonts w:eastAsia="Calibri"/>
          <w:sz w:val="24"/>
          <w:szCs w:val="24"/>
          <w:lang w:eastAsia="ru-RU"/>
        </w:rPr>
        <w:t>ОГРН – о</w:t>
      </w:r>
      <w:r w:rsidRPr="00F4792D">
        <w:rPr>
          <w:rFonts w:eastAsia="Calibri"/>
          <w:bCs/>
          <w:sz w:val="24"/>
          <w:szCs w:val="24"/>
          <w:lang w:eastAsia="ru-RU"/>
        </w:rPr>
        <w:t>сновной государственный регистрационный номер.</w:t>
      </w:r>
    </w:p>
    <w:p w:rsidR="003358D5" w:rsidRPr="00F4792D" w:rsidRDefault="0025126F">
      <w:pPr>
        <w:pStyle w:val="aff3"/>
        <w:numPr>
          <w:ilvl w:val="0"/>
          <w:numId w:val="2"/>
        </w:numPr>
        <w:spacing w:line="276" w:lineRule="auto"/>
        <w:ind w:left="0" w:firstLine="709"/>
        <w:jc w:val="both"/>
        <w:rPr>
          <w:rFonts w:eastAsia="Calibri"/>
          <w:sz w:val="24"/>
          <w:szCs w:val="24"/>
        </w:rPr>
      </w:pPr>
      <w:r w:rsidRPr="00F4792D">
        <w:rPr>
          <w:rFonts w:eastAsia="Calibri"/>
          <w:bCs/>
          <w:sz w:val="24"/>
          <w:szCs w:val="24"/>
          <w:lang w:eastAsia="ru-RU"/>
        </w:rPr>
        <w:t xml:space="preserve">КПП – </w:t>
      </w:r>
      <w:r w:rsidRPr="00F4792D">
        <w:rPr>
          <w:rFonts w:eastAsia="Calibri"/>
          <w:sz w:val="24"/>
          <w:szCs w:val="24"/>
        </w:rPr>
        <w:t>код причины постановки на учёт.</w:t>
      </w:r>
    </w:p>
    <w:p w:rsidR="003358D5" w:rsidRPr="00F4792D" w:rsidRDefault="0025126F">
      <w:pPr>
        <w:pStyle w:val="aff3"/>
        <w:numPr>
          <w:ilvl w:val="0"/>
          <w:numId w:val="2"/>
        </w:numPr>
        <w:spacing w:line="276" w:lineRule="auto"/>
        <w:ind w:left="0" w:firstLine="709"/>
        <w:jc w:val="both"/>
        <w:rPr>
          <w:rFonts w:eastAsia="Calibri"/>
          <w:sz w:val="24"/>
          <w:szCs w:val="24"/>
          <w:lang w:eastAsia="ru-RU"/>
        </w:rPr>
      </w:pPr>
      <w:r w:rsidRPr="00F4792D">
        <w:rPr>
          <w:rFonts w:eastAsia="Calibri"/>
          <w:sz w:val="24"/>
          <w:szCs w:val="24"/>
          <w:lang w:eastAsia="ru-RU"/>
        </w:rPr>
        <w:t xml:space="preserve">ИНН – </w:t>
      </w:r>
      <w:r w:rsidRPr="00F4792D">
        <w:rPr>
          <w:rFonts w:eastAsia="Calibri"/>
          <w:bCs/>
          <w:sz w:val="24"/>
          <w:szCs w:val="24"/>
          <w:lang w:eastAsia="ru-RU"/>
        </w:rPr>
        <w:t>идентификационный номер налогоплательщика.</w:t>
      </w:r>
    </w:p>
    <w:p w:rsidR="003358D5" w:rsidRPr="00F4792D" w:rsidRDefault="0025126F">
      <w:pPr>
        <w:pStyle w:val="aff3"/>
        <w:numPr>
          <w:ilvl w:val="0"/>
          <w:numId w:val="2"/>
        </w:numPr>
        <w:spacing w:line="276" w:lineRule="auto"/>
        <w:ind w:left="0" w:firstLine="709"/>
        <w:jc w:val="both"/>
        <w:rPr>
          <w:rFonts w:eastAsia="Calibri"/>
          <w:sz w:val="24"/>
          <w:szCs w:val="24"/>
          <w:lang w:eastAsia="ru-RU"/>
        </w:rPr>
      </w:pPr>
      <w:r w:rsidRPr="00F4792D">
        <w:rPr>
          <w:rFonts w:eastAsia="Calibri"/>
          <w:bCs/>
          <w:sz w:val="24"/>
          <w:szCs w:val="24"/>
          <w:lang w:eastAsia="ru-RU"/>
        </w:rPr>
        <w:t xml:space="preserve">СНИЛС – </w:t>
      </w:r>
      <w:r w:rsidRPr="00F4792D">
        <w:rPr>
          <w:sz w:val="24"/>
          <w:szCs w:val="24"/>
        </w:rPr>
        <w:t>страховой номер индивидуального лицевого счета.</w:t>
      </w:r>
    </w:p>
    <w:p w:rsidR="003358D5" w:rsidRPr="00F4792D" w:rsidRDefault="0025126F">
      <w:pPr>
        <w:pStyle w:val="aff3"/>
        <w:numPr>
          <w:ilvl w:val="0"/>
          <w:numId w:val="2"/>
        </w:numPr>
        <w:spacing w:line="276" w:lineRule="auto"/>
        <w:ind w:left="0" w:firstLine="709"/>
        <w:jc w:val="both"/>
        <w:rPr>
          <w:rFonts w:eastAsia="Calibri"/>
          <w:sz w:val="24"/>
          <w:szCs w:val="24"/>
          <w:lang w:eastAsia="ru-RU"/>
        </w:rPr>
      </w:pPr>
      <w:r w:rsidRPr="00F4792D">
        <w:rPr>
          <w:rFonts w:eastAsia="Calibri"/>
          <w:bCs/>
          <w:sz w:val="24"/>
          <w:szCs w:val="24"/>
          <w:lang w:eastAsia="ru-RU"/>
        </w:rPr>
        <w:t xml:space="preserve">ОГРНИП – </w:t>
      </w:r>
      <w:r w:rsidRPr="00F4792D">
        <w:rPr>
          <w:rFonts w:eastAsia="Calibri"/>
          <w:sz w:val="24"/>
          <w:szCs w:val="24"/>
          <w:lang w:eastAsia="ru-RU"/>
        </w:rPr>
        <w:t>о</w:t>
      </w:r>
      <w:r w:rsidRPr="00F4792D">
        <w:rPr>
          <w:rFonts w:eastAsia="Calibri"/>
          <w:bCs/>
          <w:sz w:val="24"/>
          <w:szCs w:val="24"/>
          <w:lang w:eastAsia="ru-RU"/>
        </w:rPr>
        <w:t>сновной государственный регистрационный номер индивидуального предпринимателя.</w:t>
      </w:r>
    </w:p>
    <w:p w:rsidR="003358D5" w:rsidRDefault="003358D5">
      <w:pPr>
        <w:spacing w:line="276" w:lineRule="auto"/>
        <w:jc w:val="both"/>
        <w:rPr>
          <w:rFonts w:eastAsia="Calibri"/>
          <w:sz w:val="28"/>
          <w:szCs w:val="28"/>
          <w:lang w:eastAsia="ru-RU"/>
        </w:rPr>
      </w:pPr>
    </w:p>
    <w:p w:rsidR="003358D5" w:rsidRDefault="0025126F">
      <w:pPr>
        <w:ind w:firstLine="709"/>
        <w:rPr>
          <w:sz w:val="28"/>
          <w:szCs w:val="28"/>
        </w:rPr>
      </w:pPr>
      <w:r>
        <w:br w:type="page" w:clear="all"/>
      </w:r>
    </w:p>
    <w:p w:rsidR="003358D5" w:rsidRPr="00F4792D" w:rsidRDefault="0025126F" w:rsidP="00F4792D">
      <w:pPr>
        <w:jc w:val="center"/>
        <w:outlineLvl w:val="1"/>
        <w:rPr>
          <w:bCs/>
          <w:sz w:val="24"/>
          <w:szCs w:val="24"/>
          <w:lang w:eastAsia="ru-RU"/>
        </w:rPr>
      </w:pPr>
      <w:r w:rsidRPr="00F4792D">
        <w:rPr>
          <w:bCs/>
          <w:sz w:val="24"/>
          <w:szCs w:val="24"/>
          <w:lang w:val="en-US" w:eastAsia="ru-RU"/>
        </w:rPr>
        <w:lastRenderedPageBreak/>
        <w:t>II</w:t>
      </w:r>
      <w:r w:rsidRPr="00F4792D">
        <w:rPr>
          <w:bCs/>
          <w:sz w:val="24"/>
          <w:szCs w:val="24"/>
          <w:lang w:eastAsia="ru-RU"/>
        </w:rPr>
        <w:t>. Идентификаторы категорий (признаков) заявителей</w:t>
      </w:r>
    </w:p>
    <w:p w:rsidR="003358D5" w:rsidRPr="00F4792D" w:rsidRDefault="0025126F" w:rsidP="00F4792D">
      <w:pPr>
        <w:pStyle w:val="aff5"/>
        <w:ind w:left="8362"/>
        <w:jc w:val="right"/>
        <w:rPr>
          <w:sz w:val="24"/>
          <w:szCs w:val="24"/>
        </w:rPr>
      </w:pPr>
      <w:r w:rsidRPr="00F4792D">
        <w:rPr>
          <w:sz w:val="24"/>
          <w:szCs w:val="24"/>
        </w:rPr>
        <w:t>Таблица 1</w:t>
      </w:r>
    </w:p>
    <w:tbl>
      <w:tblPr>
        <w:tblW w:w="10065" w:type="dxa"/>
        <w:tblInd w:w="-5" w:type="dxa"/>
        <w:tblLayout w:type="fixed"/>
        <w:tblLook w:val="04A0"/>
      </w:tblPr>
      <w:tblGrid>
        <w:gridCol w:w="851"/>
        <w:gridCol w:w="7933"/>
        <w:gridCol w:w="1281"/>
      </w:tblGrid>
      <w:tr w:rsidR="003358D5">
        <w:trPr>
          <w:trHeight w:val="815"/>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jc w:val="center"/>
              <w:rPr>
                <w:b/>
                <w:bCs/>
                <w:szCs w:val="20"/>
                <w:lang w:eastAsia="ru-RU"/>
              </w:rPr>
            </w:pPr>
            <w:r>
              <w:rPr>
                <w:b/>
                <w:bCs/>
                <w:szCs w:val="20"/>
                <w:lang w:eastAsia="ru-RU"/>
              </w:rPr>
              <w:t>№ п/п</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jc w:val="center"/>
              <w:rPr>
                <w:b/>
                <w:bCs/>
                <w:szCs w:val="20"/>
                <w:lang w:eastAsia="ru-RU"/>
              </w:rPr>
            </w:pPr>
            <w:r>
              <w:rPr>
                <w:b/>
                <w:bCs/>
                <w:szCs w:val="20"/>
                <w:lang w:eastAsia="ru-RU"/>
              </w:rPr>
              <w:t>Признак заявителя</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jc w:val="center"/>
              <w:rPr>
                <w:b/>
                <w:bCs/>
                <w:szCs w:val="20"/>
                <w:lang w:eastAsia="ru-RU"/>
              </w:rPr>
            </w:pPr>
            <w:r>
              <w:rPr>
                <w:b/>
                <w:bCs/>
                <w:szCs w:val="20"/>
                <w:lang w:eastAsia="ru-RU"/>
              </w:rPr>
              <w:t>Значения признака заявителя</w:t>
            </w:r>
          </w:p>
        </w:tc>
      </w:tr>
      <w:tr w:rsidR="003358D5">
        <w:trPr>
          <w:trHeight w:val="603"/>
        </w:trPr>
        <w:tc>
          <w:tcPr>
            <w:tcW w:w="1006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rPr>
                <w:b/>
                <w:sz w:val="22"/>
              </w:rPr>
            </w:pPr>
            <w:r>
              <w:rPr>
                <w:b/>
                <w:sz w:val="22"/>
              </w:rPr>
              <w:t>1. Результат Услуги «Предложение предусмотреть новое место под нестационарный торговый объект»</w:t>
            </w:r>
          </w:p>
        </w:tc>
      </w:tr>
      <w:tr w:rsidR="003358D5">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spacing w:after="160"/>
              <w:contextualSpacing/>
              <w:jc w:val="center"/>
              <w:rPr>
                <w:szCs w:val="20"/>
              </w:rPr>
            </w:pPr>
            <w:r>
              <w:rPr>
                <w:szCs w:val="20"/>
              </w:rPr>
              <w:t>1.1.</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spacing w:after="160"/>
              <w:contextualSpacing/>
              <w:jc w:val="both"/>
              <w:rPr>
                <w:szCs w:val="20"/>
              </w:rPr>
            </w:pPr>
            <w:r>
              <w:rPr>
                <w:szCs w:val="20"/>
              </w:rPr>
              <w:t>юридическое лицо, обратилось лицо, имеющее право действовать от его имени без дов</w:t>
            </w:r>
            <w:r>
              <w:rPr>
                <w:szCs w:val="20"/>
              </w:rPr>
              <w:t>е</w:t>
            </w:r>
            <w:r>
              <w:rPr>
                <w:szCs w:val="20"/>
              </w:rPr>
              <w:t xml:space="preserve">ренности </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jc w:val="center"/>
              <w:rPr>
                <w:szCs w:val="20"/>
              </w:rPr>
            </w:pPr>
            <w:r>
              <w:rPr>
                <w:szCs w:val="20"/>
              </w:rPr>
              <w:t>А1</w:t>
            </w:r>
          </w:p>
        </w:tc>
      </w:tr>
      <w:tr w:rsidR="003358D5">
        <w:trPr>
          <w:trHeight w:val="567"/>
        </w:trPr>
        <w:tc>
          <w:tcPr>
            <w:tcW w:w="851" w:type="dxa"/>
            <w:tcBorders>
              <w:left w:val="single" w:sz="4" w:space="0" w:color="000000"/>
              <w:bottom w:val="single" w:sz="4" w:space="0" w:color="000000"/>
              <w:right w:val="single" w:sz="4" w:space="0" w:color="000000"/>
            </w:tcBorders>
            <w:shd w:val="clear" w:color="auto" w:fill="auto"/>
            <w:vAlign w:val="center"/>
          </w:tcPr>
          <w:p w:rsidR="003358D5" w:rsidRDefault="0025126F">
            <w:pPr>
              <w:widowControl w:val="0"/>
              <w:spacing w:after="160"/>
              <w:contextualSpacing/>
              <w:jc w:val="center"/>
              <w:rPr>
                <w:szCs w:val="20"/>
              </w:rPr>
            </w:pPr>
            <w:r>
              <w:rPr>
                <w:szCs w:val="20"/>
              </w:rPr>
              <w:t>1.2.</w:t>
            </w:r>
          </w:p>
        </w:tc>
        <w:tc>
          <w:tcPr>
            <w:tcW w:w="7933" w:type="dxa"/>
            <w:tcBorders>
              <w:left w:val="single" w:sz="4" w:space="0" w:color="000000"/>
              <w:bottom w:val="single" w:sz="4" w:space="0" w:color="000000"/>
              <w:right w:val="single" w:sz="4" w:space="0" w:color="000000"/>
            </w:tcBorders>
            <w:shd w:val="clear" w:color="auto" w:fill="auto"/>
            <w:vAlign w:val="center"/>
          </w:tcPr>
          <w:p w:rsidR="003358D5" w:rsidRDefault="0025126F">
            <w:pPr>
              <w:widowControl w:val="0"/>
              <w:spacing w:after="160"/>
              <w:contextualSpacing/>
              <w:jc w:val="both"/>
              <w:rPr>
                <w:szCs w:val="20"/>
              </w:rPr>
            </w:pPr>
            <w:r>
              <w:rPr>
                <w:szCs w:val="20"/>
              </w:rPr>
              <w:t>юридическое лицо, обратилось лицо, имеющее право действовать от его имени по дов</w:t>
            </w:r>
            <w:r>
              <w:rPr>
                <w:szCs w:val="20"/>
              </w:rPr>
              <w:t>е</w:t>
            </w:r>
            <w:r>
              <w:rPr>
                <w:szCs w:val="20"/>
              </w:rPr>
              <w:t xml:space="preserve">ренности </w:t>
            </w:r>
          </w:p>
        </w:tc>
        <w:tc>
          <w:tcPr>
            <w:tcW w:w="1281" w:type="dxa"/>
            <w:tcBorders>
              <w:left w:val="single" w:sz="4" w:space="0" w:color="000000"/>
              <w:bottom w:val="single" w:sz="4" w:space="0" w:color="000000"/>
              <w:right w:val="single" w:sz="4" w:space="0" w:color="000000"/>
            </w:tcBorders>
            <w:shd w:val="clear" w:color="auto" w:fill="auto"/>
            <w:vAlign w:val="center"/>
          </w:tcPr>
          <w:p w:rsidR="003358D5" w:rsidRDefault="0025126F">
            <w:pPr>
              <w:widowControl w:val="0"/>
              <w:jc w:val="center"/>
              <w:rPr>
                <w:szCs w:val="20"/>
              </w:rPr>
            </w:pPr>
            <w:r>
              <w:rPr>
                <w:szCs w:val="20"/>
              </w:rPr>
              <w:t>А2</w:t>
            </w:r>
          </w:p>
        </w:tc>
      </w:tr>
      <w:tr w:rsidR="003358D5">
        <w:trPr>
          <w:trHeight w:val="567"/>
        </w:trPr>
        <w:tc>
          <w:tcPr>
            <w:tcW w:w="851" w:type="dxa"/>
            <w:tcBorders>
              <w:left w:val="single" w:sz="4" w:space="0" w:color="000000"/>
              <w:bottom w:val="single" w:sz="4" w:space="0" w:color="000000"/>
              <w:right w:val="single" w:sz="4" w:space="0" w:color="000000"/>
            </w:tcBorders>
            <w:shd w:val="clear" w:color="auto" w:fill="auto"/>
            <w:vAlign w:val="center"/>
          </w:tcPr>
          <w:p w:rsidR="003358D5" w:rsidRDefault="0025126F">
            <w:pPr>
              <w:widowControl w:val="0"/>
              <w:spacing w:after="160"/>
              <w:contextualSpacing/>
              <w:jc w:val="center"/>
              <w:rPr>
                <w:szCs w:val="20"/>
              </w:rPr>
            </w:pPr>
            <w:r>
              <w:rPr>
                <w:szCs w:val="20"/>
              </w:rPr>
              <w:t>1.3.</w:t>
            </w:r>
          </w:p>
        </w:tc>
        <w:tc>
          <w:tcPr>
            <w:tcW w:w="7933" w:type="dxa"/>
            <w:tcBorders>
              <w:left w:val="single" w:sz="4" w:space="0" w:color="000000"/>
              <w:bottom w:val="single" w:sz="4" w:space="0" w:color="000000"/>
              <w:right w:val="single" w:sz="4" w:space="0" w:color="000000"/>
            </w:tcBorders>
            <w:shd w:val="clear" w:color="auto" w:fill="auto"/>
            <w:vAlign w:val="center"/>
          </w:tcPr>
          <w:p w:rsidR="003358D5" w:rsidRDefault="0025126F">
            <w:pPr>
              <w:widowControl w:val="0"/>
              <w:spacing w:after="160"/>
              <w:contextualSpacing/>
              <w:jc w:val="both"/>
              <w:rPr>
                <w:b/>
                <w:bCs/>
                <w:szCs w:val="20"/>
                <w:lang w:eastAsia="ru-RU"/>
              </w:rPr>
            </w:pPr>
            <w:r>
              <w:rPr>
                <w:szCs w:val="20"/>
              </w:rPr>
              <w:t>физическое лицо, применяющее специальный налоговый режим «Налог на професси</w:t>
            </w:r>
            <w:r>
              <w:rPr>
                <w:szCs w:val="20"/>
              </w:rPr>
              <w:t>о</w:t>
            </w:r>
            <w:r>
              <w:rPr>
                <w:szCs w:val="20"/>
              </w:rPr>
              <w:t>нальный доход», обратилось лично</w:t>
            </w:r>
          </w:p>
        </w:tc>
        <w:tc>
          <w:tcPr>
            <w:tcW w:w="1281" w:type="dxa"/>
            <w:tcBorders>
              <w:left w:val="single" w:sz="4" w:space="0" w:color="000000"/>
              <w:bottom w:val="single" w:sz="4" w:space="0" w:color="000000"/>
              <w:right w:val="single" w:sz="4" w:space="0" w:color="000000"/>
            </w:tcBorders>
            <w:shd w:val="clear" w:color="auto" w:fill="auto"/>
            <w:vAlign w:val="center"/>
          </w:tcPr>
          <w:p w:rsidR="003358D5" w:rsidRDefault="0025126F">
            <w:pPr>
              <w:widowControl w:val="0"/>
              <w:jc w:val="center"/>
              <w:rPr>
                <w:szCs w:val="20"/>
              </w:rPr>
            </w:pPr>
            <w:r>
              <w:rPr>
                <w:szCs w:val="20"/>
              </w:rPr>
              <w:t>А3</w:t>
            </w:r>
          </w:p>
        </w:tc>
      </w:tr>
      <w:tr w:rsidR="003358D5">
        <w:trPr>
          <w:trHeight w:val="567"/>
        </w:trPr>
        <w:tc>
          <w:tcPr>
            <w:tcW w:w="851" w:type="dxa"/>
            <w:tcBorders>
              <w:left w:val="single" w:sz="4" w:space="0" w:color="000000"/>
              <w:bottom w:val="single" w:sz="4" w:space="0" w:color="000000"/>
              <w:right w:val="single" w:sz="4" w:space="0" w:color="000000"/>
            </w:tcBorders>
            <w:shd w:val="clear" w:color="auto" w:fill="auto"/>
            <w:vAlign w:val="center"/>
          </w:tcPr>
          <w:p w:rsidR="003358D5" w:rsidRDefault="0025126F">
            <w:pPr>
              <w:widowControl w:val="0"/>
              <w:spacing w:after="160"/>
              <w:contextualSpacing/>
              <w:jc w:val="center"/>
              <w:rPr>
                <w:szCs w:val="20"/>
              </w:rPr>
            </w:pPr>
            <w:r>
              <w:rPr>
                <w:szCs w:val="20"/>
              </w:rPr>
              <w:t>1.4.</w:t>
            </w:r>
          </w:p>
        </w:tc>
        <w:tc>
          <w:tcPr>
            <w:tcW w:w="7933" w:type="dxa"/>
            <w:tcBorders>
              <w:left w:val="single" w:sz="4" w:space="0" w:color="000000"/>
              <w:bottom w:val="single" w:sz="4" w:space="0" w:color="000000"/>
              <w:right w:val="single" w:sz="4" w:space="0" w:color="000000"/>
            </w:tcBorders>
            <w:shd w:val="clear" w:color="auto" w:fill="auto"/>
            <w:vAlign w:val="center"/>
          </w:tcPr>
          <w:p w:rsidR="003358D5" w:rsidRDefault="0025126F">
            <w:pPr>
              <w:widowControl w:val="0"/>
              <w:spacing w:after="160"/>
              <w:contextualSpacing/>
              <w:jc w:val="both"/>
              <w:rPr>
                <w:szCs w:val="20"/>
              </w:rPr>
            </w:pPr>
            <w:r>
              <w:rPr>
                <w:szCs w:val="20"/>
              </w:rPr>
              <w:t>физическое лицо, применяющее специальный налоговый режим «Налог на професси</w:t>
            </w:r>
            <w:r>
              <w:rPr>
                <w:szCs w:val="20"/>
              </w:rPr>
              <w:t>о</w:t>
            </w:r>
            <w:r>
              <w:rPr>
                <w:szCs w:val="20"/>
              </w:rPr>
              <w:t>нальный доход», обратилось лицо, имеющее право действовать от его имени по довере</w:t>
            </w:r>
            <w:r>
              <w:rPr>
                <w:szCs w:val="20"/>
              </w:rPr>
              <w:t>н</w:t>
            </w:r>
            <w:r>
              <w:rPr>
                <w:szCs w:val="20"/>
              </w:rPr>
              <w:t xml:space="preserve">ности </w:t>
            </w:r>
          </w:p>
        </w:tc>
        <w:tc>
          <w:tcPr>
            <w:tcW w:w="1281" w:type="dxa"/>
            <w:tcBorders>
              <w:left w:val="single" w:sz="4" w:space="0" w:color="000000"/>
              <w:bottom w:val="single" w:sz="4" w:space="0" w:color="000000"/>
              <w:right w:val="single" w:sz="4" w:space="0" w:color="000000"/>
            </w:tcBorders>
            <w:shd w:val="clear" w:color="auto" w:fill="auto"/>
            <w:vAlign w:val="center"/>
          </w:tcPr>
          <w:p w:rsidR="003358D5" w:rsidRDefault="0025126F">
            <w:pPr>
              <w:widowControl w:val="0"/>
              <w:jc w:val="center"/>
              <w:rPr>
                <w:szCs w:val="20"/>
              </w:rPr>
            </w:pPr>
            <w:r>
              <w:rPr>
                <w:szCs w:val="20"/>
              </w:rPr>
              <w:t>А4</w:t>
            </w:r>
          </w:p>
        </w:tc>
      </w:tr>
      <w:tr w:rsidR="003358D5">
        <w:trPr>
          <w:trHeight w:val="567"/>
        </w:trPr>
        <w:tc>
          <w:tcPr>
            <w:tcW w:w="851" w:type="dxa"/>
            <w:tcBorders>
              <w:left w:val="single" w:sz="4" w:space="0" w:color="000000"/>
              <w:bottom w:val="single" w:sz="4" w:space="0" w:color="000000"/>
              <w:right w:val="single" w:sz="4" w:space="0" w:color="000000"/>
            </w:tcBorders>
            <w:shd w:val="clear" w:color="auto" w:fill="auto"/>
            <w:vAlign w:val="center"/>
          </w:tcPr>
          <w:p w:rsidR="003358D5" w:rsidRDefault="0025126F">
            <w:pPr>
              <w:widowControl w:val="0"/>
              <w:spacing w:after="160"/>
              <w:contextualSpacing/>
              <w:jc w:val="center"/>
              <w:rPr>
                <w:szCs w:val="20"/>
              </w:rPr>
            </w:pPr>
            <w:r>
              <w:rPr>
                <w:szCs w:val="20"/>
              </w:rPr>
              <w:t>1.5.</w:t>
            </w:r>
          </w:p>
        </w:tc>
        <w:tc>
          <w:tcPr>
            <w:tcW w:w="7933" w:type="dxa"/>
            <w:tcBorders>
              <w:left w:val="single" w:sz="4" w:space="0" w:color="000000"/>
              <w:bottom w:val="single" w:sz="4" w:space="0" w:color="000000"/>
              <w:right w:val="single" w:sz="4" w:space="0" w:color="000000"/>
            </w:tcBorders>
            <w:shd w:val="clear" w:color="auto" w:fill="auto"/>
            <w:vAlign w:val="center"/>
          </w:tcPr>
          <w:p w:rsidR="003358D5" w:rsidRDefault="0025126F">
            <w:pPr>
              <w:widowControl w:val="0"/>
              <w:spacing w:after="160"/>
              <w:contextualSpacing/>
              <w:jc w:val="both"/>
              <w:rPr>
                <w:szCs w:val="20"/>
              </w:rPr>
            </w:pPr>
            <w:r>
              <w:rPr>
                <w:szCs w:val="20"/>
              </w:rPr>
              <w:t>индивидуальный предприниматель, обратилось лично</w:t>
            </w:r>
          </w:p>
        </w:tc>
        <w:tc>
          <w:tcPr>
            <w:tcW w:w="1281" w:type="dxa"/>
            <w:tcBorders>
              <w:left w:val="single" w:sz="4" w:space="0" w:color="000000"/>
              <w:bottom w:val="single" w:sz="4" w:space="0" w:color="000000"/>
              <w:right w:val="single" w:sz="4" w:space="0" w:color="000000"/>
            </w:tcBorders>
            <w:shd w:val="clear" w:color="auto" w:fill="auto"/>
            <w:vAlign w:val="center"/>
          </w:tcPr>
          <w:p w:rsidR="003358D5" w:rsidRDefault="0025126F">
            <w:pPr>
              <w:widowControl w:val="0"/>
              <w:jc w:val="center"/>
              <w:rPr>
                <w:szCs w:val="20"/>
              </w:rPr>
            </w:pPr>
            <w:r>
              <w:rPr>
                <w:szCs w:val="20"/>
              </w:rPr>
              <w:t>А5</w:t>
            </w:r>
          </w:p>
        </w:tc>
      </w:tr>
      <w:tr w:rsidR="003358D5">
        <w:trPr>
          <w:trHeight w:val="567"/>
        </w:trPr>
        <w:tc>
          <w:tcPr>
            <w:tcW w:w="851" w:type="dxa"/>
            <w:tcBorders>
              <w:left w:val="single" w:sz="4" w:space="0" w:color="000000"/>
              <w:bottom w:val="single" w:sz="4" w:space="0" w:color="000000"/>
              <w:right w:val="single" w:sz="4" w:space="0" w:color="000000"/>
            </w:tcBorders>
            <w:shd w:val="clear" w:color="auto" w:fill="auto"/>
            <w:vAlign w:val="center"/>
          </w:tcPr>
          <w:p w:rsidR="003358D5" w:rsidRDefault="0025126F">
            <w:pPr>
              <w:widowControl w:val="0"/>
              <w:spacing w:after="160"/>
              <w:contextualSpacing/>
              <w:jc w:val="center"/>
              <w:rPr>
                <w:szCs w:val="20"/>
              </w:rPr>
            </w:pPr>
            <w:r>
              <w:rPr>
                <w:szCs w:val="20"/>
              </w:rPr>
              <w:t>1.6.</w:t>
            </w:r>
          </w:p>
        </w:tc>
        <w:tc>
          <w:tcPr>
            <w:tcW w:w="7933" w:type="dxa"/>
            <w:tcBorders>
              <w:left w:val="single" w:sz="4" w:space="0" w:color="000000"/>
              <w:bottom w:val="single" w:sz="4" w:space="0" w:color="000000"/>
              <w:right w:val="single" w:sz="4" w:space="0" w:color="000000"/>
            </w:tcBorders>
            <w:shd w:val="clear" w:color="auto" w:fill="auto"/>
            <w:vAlign w:val="center"/>
          </w:tcPr>
          <w:p w:rsidR="003358D5" w:rsidRDefault="0025126F">
            <w:pPr>
              <w:widowControl w:val="0"/>
              <w:spacing w:after="160"/>
              <w:contextualSpacing/>
              <w:jc w:val="both"/>
              <w:rPr>
                <w:szCs w:val="20"/>
              </w:rPr>
            </w:pPr>
            <w:r>
              <w:rPr>
                <w:szCs w:val="20"/>
              </w:rPr>
              <w:t xml:space="preserve">индивидуальный предприниматель, обратилось лицо, имеющее право действовать от его имени по доверенности </w:t>
            </w:r>
          </w:p>
        </w:tc>
        <w:tc>
          <w:tcPr>
            <w:tcW w:w="1281" w:type="dxa"/>
            <w:tcBorders>
              <w:left w:val="single" w:sz="4" w:space="0" w:color="000000"/>
              <w:bottom w:val="single" w:sz="4" w:space="0" w:color="000000"/>
              <w:right w:val="single" w:sz="4" w:space="0" w:color="000000"/>
            </w:tcBorders>
            <w:shd w:val="clear" w:color="auto" w:fill="auto"/>
            <w:vAlign w:val="center"/>
          </w:tcPr>
          <w:p w:rsidR="003358D5" w:rsidRDefault="0025126F">
            <w:pPr>
              <w:widowControl w:val="0"/>
              <w:jc w:val="center"/>
              <w:rPr>
                <w:szCs w:val="20"/>
              </w:rPr>
            </w:pPr>
            <w:r>
              <w:rPr>
                <w:szCs w:val="20"/>
              </w:rPr>
              <w:t>А6</w:t>
            </w:r>
          </w:p>
        </w:tc>
      </w:tr>
      <w:tr w:rsidR="003358D5">
        <w:trPr>
          <w:trHeight w:val="567"/>
        </w:trPr>
        <w:tc>
          <w:tcPr>
            <w:tcW w:w="10065" w:type="dxa"/>
            <w:gridSpan w:val="3"/>
            <w:tcBorders>
              <w:left w:val="single" w:sz="4" w:space="0" w:color="000000"/>
              <w:bottom w:val="single" w:sz="4" w:space="0" w:color="000000"/>
              <w:right w:val="single" w:sz="4" w:space="0" w:color="000000"/>
            </w:tcBorders>
            <w:shd w:val="clear" w:color="auto" w:fill="auto"/>
            <w:vAlign w:val="center"/>
          </w:tcPr>
          <w:p w:rsidR="003358D5" w:rsidRDefault="0025126F">
            <w:pPr>
              <w:widowControl w:val="0"/>
              <w:rPr>
                <w:b/>
                <w:sz w:val="22"/>
                <w:shd w:val="clear" w:color="auto" w:fill="FFFF00"/>
              </w:rPr>
            </w:pPr>
            <w:r>
              <w:rPr>
                <w:b/>
                <w:sz w:val="22"/>
              </w:rPr>
              <w:t>2. Результат Услуги «Заключение договора на размещение нестационарного торгового объекта»</w:t>
            </w:r>
          </w:p>
        </w:tc>
      </w:tr>
      <w:tr w:rsidR="003358D5">
        <w:trPr>
          <w:trHeight w:val="567"/>
        </w:trPr>
        <w:tc>
          <w:tcPr>
            <w:tcW w:w="10065" w:type="dxa"/>
            <w:gridSpan w:val="3"/>
            <w:tcBorders>
              <w:left w:val="single" w:sz="4" w:space="0" w:color="000000"/>
              <w:bottom w:val="single" w:sz="4" w:space="0" w:color="000000"/>
              <w:right w:val="single" w:sz="4" w:space="0" w:color="000000"/>
            </w:tcBorders>
            <w:shd w:val="clear" w:color="auto" w:fill="auto"/>
            <w:vAlign w:val="center"/>
          </w:tcPr>
          <w:p w:rsidR="003358D5" w:rsidRDefault="0025126F">
            <w:pPr>
              <w:widowControl w:val="0"/>
              <w:jc w:val="both"/>
              <w:rPr>
                <w:b/>
                <w:sz w:val="22"/>
                <w:highlight w:val="yellow"/>
              </w:rPr>
            </w:pPr>
            <w:r>
              <w:rPr>
                <w:b/>
                <w:sz w:val="22"/>
              </w:rPr>
              <w:t>2.1. Заявители, имеющие на момент обращения действующий договор аренды земельного участка или договор на размещение нестационарного торгового объекта, или оплачивающего на момент обращения за фактическое использование земельного участка под размещение нестационарного торгового объекта по ранее заключенному договору аренды земельного участка или договору на размещение нестационарного торгового объекта, при подаче заявления о заключении договора на размещение нестационарного торгового объекта не более чем на период, установленный для да</w:t>
            </w:r>
            <w:r>
              <w:rPr>
                <w:b/>
                <w:sz w:val="22"/>
              </w:rPr>
              <w:t>н</w:t>
            </w:r>
            <w:r>
              <w:rPr>
                <w:b/>
                <w:sz w:val="22"/>
              </w:rPr>
              <w:t>ного места схемой размещения нестационарных торговых объектов, при условии, что для данн</w:t>
            </w:r>
            <w:r>
              <w:rPr>
                <w:b/>
                <w:sz w:val="22"/>
              </w:rPr>
              <w:t>о</w:t>
            </w:r>
            <w:r>
              <w:rPr>
                <w:b/>
                <w:sz w:val="22"/>
              </w:rPr>
              <w:t>го места размещения  нестационарного торгового объекта схемой предусмотрено круглогодичное размещение и отсутствует задолженность по оплате в соответствии с условиями договоров</w:t>
            </w:r>
          </w:p>
        </w:tc>
      </w:tr>
      <w:tr w:rsidR="003358D5">
        <w:trPr>
          <w:trHeight w:val="567"/>
        </w:trPr>
        <w:tc>
          <w:tcPr>
            <w:tcW w:w="851" w:type="dxa"/>
            <w:tcBorders>
              <w:left w:val="single" w:sz="4" w:space="0" w:color="000000"/>
              <w:bottom w:val="single" w:sz="4" w:space="0" w:color="000000"/>
              <w:right w:val="single" w:sz="4" w:space="0" w:color="000000"/>
            </w:tcBorders>
            <w:shd w:val="clear" w:color="auto" w:fill="auto"/>
            <w:vAlign w:val="center"/>
          </w:tcPr>
          <w:p w:rsidR="003358D5" w:rsidRDefault="0025126F">
            <w:pPr>
              <w:widowControl w:val="0"/>
              <w:spacing w:after="160"/>
              <w:contextualSpacing/>
              <w:jc w:val="center"/>
              <w:rPr>
                <w:szCs w:val="20"/>
              </w:rPr>
            </w:pPr>
            <w:r>
              <w:rPr>
                <w:szCs w:val="20"/>
              </w:rPr>
              <w:t>2.1.1.</w:t>
            </w:r>
          </w:p>
        </w:tc>
        <w:tc>
          <w:tcPr>
            <w:tcW w:w="7933" w:type="dxa"/>
            <w:tcBorders>
              <w:left w:val="single" w:sz="4" w:space="0" w:color="000000"/>
              <w:bottom w:val="single" w:sz="4" w:space="0" w:color="000000"/>
              <w:right w:val="single" w:sz="4" w:space="0" w:color="000000"/>
            </w:tcBorders>
            <w:shd w:val="clear" w:color="auto" w:fill="auto"/>
            <w:vAlign w:val="center"/>
          </w:tcPr>
          <w:p w:rsidR="003358D5" w:rsidRDefault="0025126F">
            <w:pPr>
              <w:widowControl w:val="0"/>
              <w:spacing w:after="160"/>
              <w:contextualSpacing/>
              <w:jc w:val="both"/>
              <w:rPr>
                <w:szCs w:val="20"/>
              </w:rPr>
            </w:pPr>
            <w:r>
              <w:rPr>
                <w:szCs w:val="20"/>
              </w:rPr>
              <w:t>юридическое лицо, обратилось лицо, имеющее право действовать от его имени без дов</w:t>
            </w:r>
            <w:r>
              <w:rPr>
                <w:szCs w:val="20"/>
              </w:rPr>
              <w:t>е</w:t>
            </w:r>
            <w:r>
              <w:rPr>
                <w:szCs w:val="20"/>
              </w:rPr>
              <w:t>ренности,  имеет на момент обращения действующий договор аренды земельного участка или оплачивает на момент обращения за фактическое использование земельного участка под размещение нестационарного торгового объекта по ранее заключенному договору аренды земельного участка, договор аренды зарегистрирован в ЕГРН</w:t>
            </w:r>
          </w:p>
        </w:tc>
        <w:tc>
          <w:tcPr>
            <w:tcW w:w="1281" w:type="dxa"/>
            <w:tcBorders>
              <w:left w:val="single" w:sz="4" w:space="0" w:color="000000"/>
              <w:bottom w:val="single" w:sz="4" w:space="0" w:color="000000"/>
              <w:right w:val="single" w:sz="4" w:space="0" w:color="000000"/>
            </w:tcBorders>
            <w:shd w:val="clear" w:color="auto" w:fill="auto"/>
            <w:vAlign w:val="center"/>
          </w:tcPr>
          <w:p w:rsidR="003358D5" w:rsidRDefault="0025126F">
            <w:pPr>
              <w:widowControl w:val="0"/>
              <w:jc w:val="center"/>
              <w:rPr>
                <w:szCs w:val="20"/>
              </w:rPr>
            </w:pPr>
            <w:r>
              <w:rPr>
                <w:szCs w:val="20"/>
              </w:rPr>
              <w:t>Б1</w:t>
            </w:r>
          </w:p>
        </w:tc>
      </w:tr>
      <w:tr w:rsidR="003358D5">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spacing w:after="160"/>
              <w:contextualSpacing/>
              <w:jc w:val="center"/>
              <w:rPr>
                <w:szCs w:val="20"/>
              </w:rPr>
            </w:pPr>
            <w:r>
              <w:rPr>
                <w:szCs w:val="20"/>
              </w:rPr>
              <w:t>2.1.2.</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spacing w:after="160"/>
              <w:contextualSpacing/>
              <w:jc w:val="both"/>
              <w:rPr>
                <w:szCs w:val="20"/>
              </w:rPr>
            </w:pPr>
            <w:r>
              <w:rPr>
                <w:szCs w:val="20"/>
              </w:rPr>
              <w:t>юридическое лицо, обратилось лицо, имеющее право действовать от его имени без дов</w:t>
            </w:r>
            <w:r>
              <w:rPr>
                <w:szCs w:val="20"/>
              </w:rPr>
              <w:t>е</w:t>
            </w:r>
            <w:r>
              <w:rPr>
                <w:szCs w:val="20"/>
              </w:rPr>
              <w:t>ренности, имеет на момент обращения действующий договор аренды земельного участка или оплачивает на момент обращения за фактическое использование земельного участка под размещение нестационарного торгового объекта по ранее заключенному договору аренды земельного участка, договор аренды не зарегистрирован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jc w:val="center"/>
              <w:rPr>
                <w:szCs w:val="20"/>
              </w:rPr>
            </w:pPr>
            <w:r>
              <w:rPr>
                <w:szCs w:val="20"/>
              </w:rPr>
              <w:t>Б2</w:t>
            </w:r>
          </w:p>
        </w:tc>
      </w:tr>
      <w:tr w:rsidR="003358D5">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spacing w:after="160"/>
              <w:contextualSpacing/>
              <w:jc w:val="center"/>
              <w:rPr>
                <w:szCs w:val="20"/>
              </w:rPr>
            </w:pPr>
            <w:r>
              <w:rPr>
                <w:szCs w:val="20"/>
              </w:rPr>
              <w:t>2.1.3.</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spacing w:after="160"/>
              <w:contextualSpacing/>
              <w:jc w:val="both"/>
              <w:rPr>
                <w:szCs w:val="20"/>
              </w:rPr>
            </w:pPr>
            <w:r>
              <w:rPr>
                <w:szCs w:val="20"/>
              </w:rPr>
              <w:t>юридическое лицо, обратилось лицо, имеющее право действовать от его имени без дов</w:t>
            </w:r>
            <w:r>
              <w:rPr>
                <w:szCs w:val="20"/>
              </w:rPr>
              <w:t>е</w:t>
            </w:r>
            <w:r>
              <w:rPr>
                <w:szCs w:val="20"/>
              </w:rPr>
              <w:t>ренности,  имеет на момент обращения действующий договор на размещение нестаци</w:t>
            </w:r>
            <w:r>
              <w:rPr>
                <w:szCs w:val="20"/>
              </w:rPr>
              <w:t>о</w:t>
            </w:r>
            <w:r>
              <w:rPr>
                <w:szCs w:val="20"/>
              </w:rPr>
              <w:t>нарного торгового объекта или оплачивает на момент обращения за фактическое испол</w:t>
            </w:r>
            <w:r>
              <w:rPr>
                <w:szCs w:val="20"/>
              </w:rPr>
              <w:t>ь</w:t>
            </w:r>
            <w:r>
              <w:rPr>
                <w:szCs w:val="20"/>
              </w:rPr>
              <w:t>зование земельного участка под размещение нестационарного торгового объекта по р</w:t>
            </w:r>
            <w:r>
              <w:rPr>
                <w:szCs w:val="20"/>
              </w:rPr>
              <w:t>а</w:t>
            </w:r>
            <w:r>
              <w:rPr>
                <w:szCs w:val="20"/>
              </w:rPr>
              <w:t>нее заключенному договору на размещение нестационарного торгового объекта</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jc w:val="center"/>
              <w:rPr>
                <w:szCs w:val="20"/>
                <w:highlight w:val="yellow"/>
              </w:rPr>
            </w:pPr>
            <w:r>
              <w:rPr>
                <w:szCs w:val="20"/>
              </w:rPr>
              <w:t>Б3</w:t>
            </w:r>
          </w:p>
        </w:tc>
      </w:tr>
      <w:tr w:rsidR="003358D5">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spacing w:after="160"/>
              <w:contextualSpacing/>
              <w:jc w:val="center"/>
              <w:rPr>
                <w:szCs w:val="20"/>
              </w:rPr>
            </w:pPr>
            <w:r>
              <w:rPr>
                <w:szCs w:val="20"/>
              </w:rPr>
              <w:t>2.1.4.</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spacing w:after="160"/>
              <w:contextualSpacing/>
              <w:jc w:val="both"/>
              <w:rPr>
                <w:szCs w:val="20"/>
              </w:rPr>
            </w:pPr>
            <w:r>
              <w:rPr>
                <w:szCs w:val="20"/>
              </w:rPr>
              <w:t>юридическое лицо, обратилось лицо, имеющее право действовать от его имени по дов</w:t>
            </w:r>
            <w:r>
              <w:rPr>
                <w:szCs w:val="20"/>
              </w:rPr>
              <w:t>е</w:t>
            </w:r>
            <w:r>
              <w:rPr>
                <w:szCs w:val="20"/>
              </w:rPr>
              <w:t>ренности, имеет на момент обращения действующий договор аренды земельного участка или оплачивает на момент обращения за фактическое использование земельного участка под размещение нестационарного торгового объекта по ранее заключенному договору аренды земельного участка, договор аренды зарегистрирован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jc w:val="center"/>
              <w:rPr>
                <w:szCs w:val="20"/>
                <w:highlight w:val="yellow"/>
              </w:rPr>
            </w:pPr>
            <w:r>
              <w:rPr>
                <w:szCs w:val="20"/>
              </w:rPr>
              <w:t>Б4</w:t>
            </w:r>
          </w:p>
        </w:tc>
      </w:tr>
      <w:tr w:rsidR="003358D5">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spacing w:after="160"/>
              <w:contextualSpacing/>
              <w:jc w:val="center"/>
              <w:rPr>
                <w:szCs w:val="20"/>
              </w:rPr>
            </w:pPr>
            <w:r>
              <w:rPr>
                <w:szCs w:val="20"/>
              </w:rPr>
              <w:t>2.1.5.</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spacing w:after="160"/>
              <w:contextualSpacing/>
              <w:jc w:val="both"/>
              <w:rPr>
                <w:szCs w:val="20"/>
              </w:rPr>
            </w:pPr>
            <w:r>
              <w:rPr>
                <w:szCs w:val="20"/>
              </w:rPr>
              <w:t>юридическое лицо, обратилось лицо, имеющее право действовать от его имени по дов</w:t>
            </w:r>
            <w:r>
              <w:rPr>
                <w:szCs w:val="20"/>
              </w:rPr>
              <w:t>е</w:t>
            </w:r>
            <w:r>
              <w:rPr>
                <w:szCs w:val="20"/>
              </w:rPr>
              <w:t>ренности, имеет на момент обращения действующий договор аренды земельного участка или оплачивает на момент обращения за фактическое использование земельного участка под размещение нестационарного торгового объекта по ранее заключенному договору аренды земельного участка, договор аренды не зарегистрирован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jc w:val="center"/>
              <w:rPr>
                <w:szCs w:val="20"/>
                <w:highlight w:val="yellow"/>
              </w:rPr>
            </w:pPr>
            <w:r>
              <w:rPr>
                <w:szCs w:val="20"/>
              </w:rPr>
              <w:t>Б5</w:t>
            </w:r>
          </w:p>
        </w:tc>
      </w:tr>
      <w:tr w:rsidR="003358D5">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spacing w:after="160"/>
              <w:contextualSpacing/>
              <w:jc w:val="center"/>
              <w:rPr>
                <w:szCs w:val="20"/>
              </w:rPr>
            </w:pPr>
            <w:r>
              <w:rPr>
                <w:szCs w:val="20"/>
              </w:rPr>
              <w:lastRenderedPageBreak/>
              <w:t>2.1.6.</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spacing w:after="160"/>
              <w:contextualSpacing/>
              <w:jc w:val="both"/>
              <w:rPr>
                <w:szCs w:val="20"/>
              </w:rPr>
            </w:pPr>
            <w:r>
              <w:rPr>
                <w:szCs w:val="20"/>
              </w:rPr>
              <w:t>юридическое лицо, обратилось лицо, имеющее право действовать от его имени по дов</w:t>
            </w:r>
            <w:r>
              <w:rPr>
                <w:szCs w:val="20"/>
              </w:rPr>
              <w:t>е</w:t>
            </w:r>
            <w:r>
              <w:rPr>
                <w:szCs w:val="20"/>
              </w:rPr>
              <w:t>ренности, имеет на момент обращения действующий договор на размещение нестаци</w:t>
            </w:r>
            <w:r>
              <w:rPr>
                <w:szCs w:val="20"/>
              </w:rPr>
              <w:t>о</w:t>
            </w:r>
            <w:r>
              <w:rPr>
                <w:szCs w:val="20"/>
              </w:rPr>
              <w:t>нарного торгового объекта или оплачивает на момент обращения за фактическое испол</w:t>
            </w:r>
            <w:r>
              <w:rPr>
                <w:szCs w:val="20"/>
              </w:rPr>
              <w:t>ь</w:t>
            </w:r>
            <w:r>
              <w:rPr>
                <w:szCs w:val="20"/>
              </w:rPr>
              <w:t>зование земельного участка под размещение нестационарного торгового объекта по р</w:t>
            </w:r>
            <w:r>
              <w:rPr>
                <w:szCs w:val="20"/>
              </w:rPr>
              <w:t>а</w:t>
            </w:r>
            <w:r>
              <w:rPr>
                <w:szCs w:val="20"/>
              </w:rPr>
              <w:t>нее заключенному договору на размещение нестационарного торгового объекта</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jc w:val="center"/>
              <w:rPr>
                <w:szCs w:val="20"/>
                <w:highlight w:val="yellow"/>
              </w:rPr>
            </w:pPr>
            <w:r>
              <w:rPr>
                <w:szCs w:val="20"/>
              </w:rPr>
              <w:t>Б6</w:t>
            </w:r>
          </w:p>
        </w:tc>
      </w:tr>
      <w:tr w:rsidR="003358D5">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spacing w:after="160"/>
              <w:contextualSpacing/>
              <w:jc w:val="center"/>
              <w:rPr>
                <w:szCs w:val="20"/>
              </w:rPr>
            </w:pPr>
            <w:r>
              <w:rPr>
                <w:szCs w:val="20"/>
              </w:rPr>
              <w:t>2.1.7.</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spacing w:after="160"/>
              <w:contextualSpacing/>
              <w:jc w:val="both"/>
              <w:rPr>
                <w:szCs w:val="20"/>
              </w:rPr>
            </w:pPr>
            <w:r>
              <w:rPr>
                <w:szCs w:val="20"/>
              </w:rPr>
              <w:t>физическое лицо, применяющее специальный налоговый режим «Налог на професси</w:t>
            </w:r>
            <w:r>
              <w:rPr>
                <w:szCs w:val="20"/>
              </w:rPr>
              <w:t>о</w:t>
            </w:r>
            <w:r>
              <w:rPr>
                <w:szCs w:val="20"/>
              </w:rPr>
              <w:t>нальный доход», обратилось лично, имеет на момент обращения действующий договор аренды земельного участка или оплачивает на момент обращения за фактическое испол</w:t>
            </w:r>
            <w:r>
              <w:rPr>
                <w:szCs w:val="20"/>
              </w:rPr>
              <w:t>ь</w:t>
            </w:r>
            <w:r>
              <w:rPr>
                <w:szCs w:val="20"/>
              </w:rPr>
              <w:t>зование земельного участка под размещение нестационарного торгового объекта по р</w:t>
            </w:r>
            <w:r>
              <w:rPr>
                <w:szCs w:val="20"/>
              </w:rPr>
              <w:t>а</w:t>
            </w:r>
            <w:r>
              <w:rPr>
                <w:szCs w:val="20"/>
              </w:rPr>
              <w:t>нее заключенному договору аренды земельного участка, договор аренды зарегистрирован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jc w:val="center"/>
              <w:rPr>
                <w:szCs w:val="20"/>
                <w:highlight w:val="yellow"/>
              </w:rPr>
            </w:pPr>
            <w:r>
              <w:rPr>
                <w:szCs w:val="20"/>
              </w:rPr>
              <w:t>Б7</w:t>
            </w:r>
          </w:p>
        </w:tc>
      </w:tr>
      <w:tr w:rsidR="003358D5">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spacing w:after="160"/>
              <w:contextualSpacing/>
              <w:jc w:val="center"/>
              <w:rPr>
                <w:szCs w:val="20"/>
              </w:rPr>
            </w:pPr>
            <w:r>
              <w:rPr>
                <w:szCs w:val="20"/>
              </w:rPr>
              <w:t>2.1.8.</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spacing w:after="160"/>
              <w:contextualSpacing/>
              <w:jc w:val="both"/>
              <w:rPr>
                <w:szCs w:val="20"/>
              </w:rPr>
            </w:pPr>
            <w:r>
              <w:rPr>
                <w:szCs w:val="20"/>
              </w:rPr>
              <w:t>физическое лицо, применяющее специальный налоговый режим «Налог на професси</w:t>
            </w:r>
            <w:r>
              <w:rPr>
                <w:szCs w:val="20"/>
              </w:rPr>
              <w:t>о</w:t>
            </w:r>
            <w:r>
              <w:rPr>
                <w:szCs w:val="20"/>
              </w:rPr>
              <w:t>нальный доход», обратилось лично, имеет на момент обращения действующий договор аренды земельного участка или оплачивает на момент обращения за фактическое испол</w:t>
            </w:r>
            <w:r>
              <w:rPr>
                <w:szCs w:val="20"/>
              </w:rPr>
              <w:t>ь</w:t>
            </w:r>
            <w:r>
              <w:rPr>
                <w:szCs w:val="20"/>
              </w:rPr>
              <w:t>зование земельного участка под размещение нестационарного торгового объекта по р</w:t>
            </w:r>
            <w:r>
              <w:rPr>
                <w:szCs w:val="20"/>
              </w:rPr>
              <w:t>а</w:t>
            </w:r>
            <w:r>
              <w:rPr>
                <w:szCs w:val="20"/>
              </w:rPr>
              <w:t>нее заключенному договору аренды земельного участка, договор аренды не зарегистр</w:t>
            </w:r>
            <w:r>
              <w:rPr>
                <w:szCs w:val="20"/>
              </w:rPr>
              <w:t>и</w:t>
            </w:r>
            <w:r>
              <w:rPr>
                <w:szCs w:val="20"/>
              </w:rPr>
              <w:t>рован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jc w:val="center"/>
              <w:rPr>
                <w:szCs w:val="20"/>
                <w:highlight w:val="yellow"/>
              </w:rPr>
            </w:pPr>
            <w:r>
              <w:rPr>
                <w:szCs w:val="20"/>
              </w:rPr>
              <w:t>Б8</w:t>
            </w:r>
          </w:p>
        </w:tc>
      </w:tr>
      <w:tr w:rsidR="003358D5">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spacing w:after="160"/>
              <w:contextualSpacing/>
              <w:jc w:val="center"/>
              <w:rPr>
                <w:szCs w:val="20"/>
              </w:rPr>
            </w:pPr>
            <w:r>
              <w:rPr>
                <w:szCs w:val="20"/>
              </w:rPr>
              <w:t>2.1.9.</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spacing w:after="160"/>
              <w:contextualSpacing/>
              <w:jc w:val="both"/>
              <w:rPr>
                <w:szCs w:val="20"/>
              </w:rPr>
            </w:pPr>
            <w:r>
              <w:rPr>
                <w:szCs w:val="20"/>
              </w:rPr>
              <w:t>физическое лицо, применяющее специальный налоговый режим «Налог на професси</w:t>
            </w:r>
            <w:r>
              <w:rPr>
                <w:szCs w:val="20"/>
              </w:rPr>
              <w:t>о</w:t>
            </w:r>
            <w:r>
              <w:rPr>
                <w:szCs w:val="20"/>
              </w:rPr>
              <w:t>нальный доход», обратилось лично, имеет на момент обращения действующий договор на размещение нестационарного торгового объекта или оплачивает на момент обращения за фактическое использование земельного участка под размещение нестационарного то</w:t>
            </w:r>
            <w:r>
              <w:rPr>
                <w:szCs w:val="20"/>
              </w:rPr>
              <w:t>р</w:t>
            </w:r>
            <w:r>
              <w:rPr>
                <w:szCs w:val="20"/>
              </w:rPr>
              <w:t>гового объекта по ранее заключенному договору на размещение нестационарного торг</w:t>
            </w:r>
            <w:r>
              <w:rPr>
                <w:szCs w:val="20"/>
              </w:rPr>
              <w:t>о</w:t>
            </w:r>
            <w:r>
              <w:rPr>
                <w:szCs w:val="20"/>
              </w:rPr>
              <w:t>вого объекта</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jc w:val="center"/>
              <w:rPr>
                <w:szCs w:val="20"/>
                <w:highlight w:val="yellow"/>
              </w:rPr>
            </w:pPr>
            <w:r>
              <w:rPr>
                <w:szCs w:val="20"/>
              </w:rPr>
              <w:t>Б9</w:t>
            </w:r>
          </w:p>
        </w:tc>
      </w:tr>
      <w:tr w:rsidR="003358D5">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spacing w:after="160"/>
              <w:contextualSpacing/>
              <w:jc w:val="center"/>
              <w:rPr>
                <w:szCs w:val="20"/>
              </w:rPr>
            </w:pPr>
            <w:r>
              <w:rPr>
                <w:szCs w:val="20"/>
              </w:rPr>
              <w:t>2.1.10.</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spacing w:after="160"/>
              <w:contextualSpacing/>
              <w:jc w:val="both"/>
              <w:rPr>
                <w:szCs w:val="20"/>
              </w:rPr>
            </w:pPr>
            <w:r>
              <w:rPr>
                <w:szCs w:val="20"/>
              </w:rPr>
              <w:t>физическое лицо, применяющее специальный налоговый режим «Налог на професси</w:t>
            </w:r>
            <w:r>
              <w:rPr>
                <w:szCs w:val="20"/>
              </w:rPr>
              <w:t>о</w:t>
            </w:r>
            <w:r>
              <w:rPr>
                <w:szCs w:val="20"/>
              </w:rPr>
              <w:t>нальный доход», обратилось лицо, имеющее право действовать от его имени по довере</w:t>
            </w:r>
            <w:r>
              <w:rPr>
                <w:szCs w:val="20"/>
              </w:rPr>
              <w:t>н</w:t>
            </w:r>
            <w:r>
              <w:rPr>
                <w:szCs w:val="20"/>
              </w:rPr>
              <w:t>ности, имеет на момент обращения действующий договор аренды земельного участка или оплачивает на момент обращения за фактическое использование земельного участка под размещение нестационарного торгового объекта по ранее заключенному договору аренды земельного участка, договор аренды зарегистрирован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jc w:val="center"/>
              <w:rPr>
                <w:szCs w:val="20"/>
                <w:highlight w:val="yellow"/>
              </w:rPr>
            </w:pPr>
            <w:r>
              <w:rPr>
                <w:szCs w:val="20"/>
              </w:rPr>
              <w:t>Б10</w:t>
            </w:r>
          </w:p>
        </w:tc>
      </w:tr>
      <w:tr w:rsidR="003358D5">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spacing w:after="160"/>
              <w:contextualSpacing/>
              <w:jc w:val="center"/>
              <w:rPr>
                <w:szCs w:val="20"/>
              </w:rPr>
            </w:pPr>
            <w:r>
              <w:rPr>
                <w:szCs w:val="20"/>
              </w:rPr>
              <w:t>2.1.11.</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spacing w:after="160"/>
              <w:contextualSpacing/>
              <w:jc w:val="both"/>
              <w:rPr>
                <w:szCs w:val="20"/>
              </w:rPr>
            </w:pPr>
            <w:r>
              <w:rPr>
                <w:szCs w:val="20"/>
              </w:rPr>
              <w:t>физическое лицо, применяющее специальный налоговый режим «Налог на професси</w:t>
            </w:r>
            <w:r>
              <w:rPr>
                <w:szCs w:val="20"/>
              </w:rPr>
              <w:t>о</w:t>
            </w:r>
            <w:r>
              <w:rPr>
                <w:szCs w:val="20"/>
              </w:rPr>
              <w:t>нальный доход», обратилось лицо, имеющее право действовать от его имени по довере</w:t>
            </w:r>
            <w:r>
              <w:rPr>
                <w:szCs w:val="20"/>
              </w:rPr>
              <w:t>н</w:t>
            </w:r>
            <w:r>
              <w:rPr>
                <w:szCs w:val="20"/>
              </w:rPr>
              <w:t>ности, имеет на момент обращения действующий договор аренды земельного участка или оплачивает на момент обращения за фактическое использование земельного участка под размещение нестационарного торгового объекта по ранее заключенному договору аренды земельного участка, договор аренды не зарегистрирован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jc w:val="center"/>
              <w:rPr>
                <w:szCs w:val="20"/>
                <w:highlight w:val="yellow"/>
              </w:rPr>
            </w:pPr>
            <w:r>
              <w:rPr>
                <w:szCs w:val="20"/>
              </w:rPr>
              <w:t>Б11</w:t>
            </w:r>
          </w:p>
        </w:tc>
      </w:tr>
      <w:tr w:rsidR="003358D5">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spacing w:after="160"/>
              <w:contextualSpacing/>
              <w:jc w:val="center"/>
              <w:rPr>
                <w:szCs w:val="20"/>
              </w:rPr>
            </w:pPr>
            <w:r>
              <w:rPr>
                <w:szCs w:val="20"/>
              </w:rPr>
              <w:t>2.1.12.</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spacing w:after="160"/>
              <w:contextualSpacing/>
              <w:jc w:val="both"/>
              <w:rPr>
                <w:szCs w:val="20"/>
              </w:rPr>
            </w:pPr>
            <w:r>
              <w:rPr>
                <w:szCs w:val="20"/>
              </w:rPr>
              <w:t>физическое лицо, применяющее специальный налоговый режим «Налог на професси</w:t>
            </w:r>
            <w:r>
              <w:rPr>
                <w:szCs w:val="20"/>
              </w:rPr>
              <w:t>о</w:t>
            </w:r>
            <w:r>
              <w:rPr>
                <w:szCs w:val="20"/>
              </w:rPr>
              <w:t>нальный доход», обратилось лицо, имеющее право действовать от его имени по довере</w:t>
            </w:r>
            <w:r>
              <w:rPr>
                <w:szCs w:val="20"/>
              </w:rPr>
              <w:t>н</w:t>
            </w:r>
            <w:r>
              <w:rPr>
                <w:szCs w:val="20"/>
              </w:rPr>
              <w:t>ности, имеет на момент обращения действующий договор на размещение нестационарн</w:t>
            </w:r>
            <w:r>
              <w:rPr>
                <w:szCs w:val="20"/>
              </w:rPr>
              <w:t>о</w:t>
            </w:r>
            <w:r>
              <w:rPr>
                <w:szCs w:val="20"/>
              </w:rPr>
              <w:t>го торгового объекта или оплачивает на момент обращения за фактическое использов</w:t>
            </w:r>
            <w:r>
              <w:rPr>
                <w:szCs w:val="20"/>
              </w:rPr>
              <w:t>а</w:t>
            </w:r>
            <w:r>
              <w:rPr>
                <w:szCs w:val="20"/>
              </w:rPr>
              <w:t>ние земельного участка под размещение нестационарного торгового объекта по ранее заключенному договору на размещение нестационарного торгового объекта</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jc w:val="center"/>
              <w:rPr>
                <w:szCs w:val="20"/>
                <w:highlight w:val="yellow"/>
              </w:rPr>
            </w:pPr>
            <w:r>
              <w:rPr>
                <w:szCs w:val="20"/>
              </w:rPr>
              <w:t>Б12</w:t>
            </w:r>
          </w:p>
        </w:tc>
      </w:tr>
      <w:tr w:rsidR="003358D5">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spacing w:after="160"/>
              <w:contextualSpacing/>
              <w:jc w:val="center"/>
              <w:rPr>
                <w:szCs w:val="20"/>
              </w:rPr>
            </w:pPr>
            <w:r>
              <w:rPr>
                <w:szCs w:val="20"/>
              </w:rPr>
              <w:t>2.1.13</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spacing w:after="160"/>
              <w:contextualSpacing/>
              <w:jc w:val="both"/>
              <w:rPr>
                <w:szCs w:val="20"/>
              </w:rPr>
            </w:pPr>
            <w:r>
              <w:rPr>
                <w:szCs w:val="20"/>
              </w:rPr>
              <w:t>индивидуальный предприниматель, обратилось лично, имеет на момент обращения де</w:t>
            </w:r>
            <w:r>
              <w:rPr>
                <w:szCs w:val="20"/>
              </w:rPr>
              <w:t>й</w:t>
            </w:r>
            <w:r>
              <w:rPr>
                <w:szCs w:val="20"/>
              </w:rPr>
              <w:t>ствующий договор аренды земельного участка или оплачивает на момент обращения за фактическое использование земельного участка под размещение нестационарного торг</w:t>
            </w:r>
            <w:r>
              <w:rPr>
                <w:szCs w:val="20"/>
              </w:rPr>
              <w:t>о</w:t>
            </w:r>
            <w:r>
              <w:rPr>
                <w:szCs w:val="20"/>
              </w:rPr>
              <w:t>вого объекта по ранее заключенному договору аренды земельного участка, договор аре</w:t>
            </w:r>
            <w:r>
              <w:rPr>
                <w:szCs w:val="20"/>
              </w:rPr>
              <w:t>н</w:t>
            </w:r>
            <w:r>
              <w:rPr>
                <w:szCs w:val="20"/>
              </w:rPr>
              <w:t>ды зарегистрирован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jc w:val="center"/>
              <w:rPr>
                <w:szCs w:val="20"/>
              </w:rPr>
            </w:pPr>
            <w:r>
              <w:rPr>
                <w:szCs w:val="20"/>
              </w:rPr>
              <w:t>Б13</w:t>
            </w:r>
          </w:p>
        </w:tc>
      </w:tr>
      <w:tr w:rsidR="003358D5">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spacing w:after="160"/>
              <w:contextualSpacing/>
              <w:jc w:val="center"/>
              <w:rPr>
                <w:szCs w:val="20"/>
              </w:rPr>
            </w:pPr>
            <w:r>
              <w:rPr>
                <w:szCs w:val="20"/>
              </w:rPr>
              <w:t>2.1.14</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spacing w:after="160"/>
              <w:contextualSpacing/>
              <w:jc w:val="both"/>
              <w:rPr>
                <w:szCs w:val="20"/>
              </w:rPr>
            </w:pPr>
            <w:r>
              <w:rPr>
                <w:szCs w:val="20"/>
              </w:rPr>
              <w:t>индивидуальный предприниматель, обратилось лично, имеет на момент обращения де</w:t>
            </w:r>
            <w:r>
              <w:rPr>
                <w:szCs w:val="20"/>
              </w:rPr>
              <w:t>й</w:t>
            </w:r>
            <w:r>
              <w:rPr>
                <w:szCs w:val="20"/>
              </w:rPr>
              <w:t>ствующий договор аренды земельного участка или оплачивает на момент обращения за фактическое использование земельного участка под размещение нестационарного торг</w:t>
            </w:r>
            <w:r>
              <w:rPr>
                <w:szCs w:val="20"/>
              </w:rPr>
              <w:t>о</w:t>
            </w:r>
            <w:r>
              <w:rPr>
                <w:szCs w:val="20"/>
              </w:rPr>
              <w:t>вого объекта по ранее заключенному договору аренды земельного участка, договор аре</w:t>
            </w:r>
            <w:r>
              <w:rPr>
                <w:szCs w:val="20"/>
              </w:rPr>
              <w:t>н</w:t>
            </w:r>
            <w:r>
              <w:rPr>
                <w:szCs w:val="20"/>
              </w:rPr>
              <w:t>ды не зарегистрирован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jc w:val="center"/>
              <w:rPr>
                <w:szCs w:val="20"/>
              </w:rPr>
            </w:pPr>
            <w:r>
              <w:rPr>
                <w:szCs w:val="20"/>
              </w:rPr>
              <w:t>Б14</w:t>
            </w:r>
          </w:p>
        </w:tc>
      </w:tr>
      <w:tr w:rsidR="003358D5">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spacing w:after="160"/>
              <w:contextualSpacing/>
              <w:jc w:val="center"/>
              <w:rPr>
                <w:szCs w:val="20"/>
              </w:rPr>
            </w:pPr>
            <w:r>
              <w:rPr>
                <w:szCs w:val="20"/>
              </w:rPr>
              <w:t>2.1.15</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spacing w:after="160"/>
              <w:contextualSpacing/>
              <w:jc w:val="both"/>
              <w:rPr>
                <w:szCs w:val="20"/>
              </w:rPr>
            </w:pPr>
            <w:r>
              <w:rPr>
                <w:szCs w:val="20"/>
              </w:rPr>
              <w:t>индивидуальный предприниматель, обратилось лично, имеет на момент обращения де</w:t>
            </w:r>
            <w:r>
              <w:rPr>
                <w:szCs w:val="20"/>
              </w:rPr>
              <w:t>й</w:t>
            </w:r>
            <w:r>
              <w:rPr>
                <w:szCs w:val="20"/>
              </w:rPr>
              <w:t>ствующий договор на размещение нестационарного торгового объекта или оплачивает на момент обращения за фактическое использование земельного участка под размещение нестационарного торгового объекта по ранее заключенному договору на размещение н</w:t>
            </w:r>
            <w:r>
              <w:rPr>
                <w:szCs w:val="20"/>
              </w:rPr>
              <w:t>е</w:t>
            </w:r>
            <w:r>
              <w:rPr>
                <w:szCs w:val="20"/>
              </w:rPr>
              <w:t>стационарного торгового объекта</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jc w:val="center"/>
              <w:rPr>
                <w:szCs w:val="20"/>
              </w:rPr>
            </w:pPr>
            <w:r>
              <w:rPr>
                <w:szCs w:val="20"/>
              </w:rPr>
              <w:t>Б15</w:t>
            </w:r>
          </w:p>
        </w:tc>
      </w:tr>
      <w:tr w:rsidR="003358D5">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spacing w:after="160"/>
              <w:contextualSpacing/>
              <w:jc w:val="center"/>
              <w:rPr>
                <w:szCs w:val="20"/>
              </w:rPr>
            </w:pPr>
            <w:r>
              <w:rPr>
                <w:szCs w:val="20"/>
              </w:rPr>
              <w:t>2.1.16</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spacing w:after="160"/>
              <w:contextualSpacing/>
              <w:jc w:val="both"/>
              <w:rPr>
                <w:szCs w:val="20"/>
              </w:rPr>
            </w:pPr>
            <w:r>
              <w:rPr>
                <w:szCs w:val="20"/>
              </w:rPr>
              <w:t>индивидуальный предприниматель, обратилось лицо, имеющее право действовать от его имени по доверенности, имеет на момент обращения действующий договор аренды з</w:t>
            </w:r>
            <w:r>
              <w:rPr>
                <w:szCs w:val="20"/>
              </w:rPr>
              <w:t>е</w:t>
            </w:r>
            <w:r>
              <w:rPr>
                <w:szCs w:val="20"/>
              </w:rPr>
              <w:t>мельного участка или оплачивает на момент обращения за фактическое использование земельного участка под размещение нестационарного торгового объекта по ранее закл</w:t>
            </w:r>
            <w:r>
              <w:rPr>
                <w:szCs w:val="20"/>
              </w:rPr>
              <w:t>ю</w:t>
            </w:r>
            <w:r>
              <w:rPr>
                <w:szCs w:val="20"/>
              </w:rPr>
              <w:t>ченному договору аренды земельного участка, договор аренды зарегистрирован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jc w:val="center"/>
              <w:rPr>
                <w:szCs w:val="20"/>
              </w:rPr>
            </w:pPr>
            <w:r>
              <w:rPr>
                <w:szCs w:val="20"/>
              </w:rPr>
              <w:t>Б16</w:t>
            </w:r>
          </w:p>
        </w:tc>
      </w:tr>
      <w:tr w:rsidR="003358D5">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spacing w:after="160"/>
              <w:contextualSpacing/>
              <w:jc w:val="center"/>
              <w:rPr>
                <w:szCs w:val="20"/>
              </w:rPr>
            </w:pPr>
            <w:r>
              <w:rPr>
                <w:szCs w:val="20"/>
              </w:rPr>
              <w:lastRenderedPageBreak/>
              <w:t>2.1.17</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spacing w:after="160"/>
              <w:contextualSpacing/>
              <w:jc w:val="both"/>
              <w:rPr>
                <w:szCs w:val="20"/>
              </w:rPr>
            </w:pPr>
            <w:r>
              <w:rPr>
                <w:szCs w:val="20"/>
              </w:rPr>
              <w:t>индивидуальный предприниматель, обратилось лицо, имеющее право действовать от его имени по доверенности, имеет на момент обращения действующий договор аренды з</w:t>
            </w:r>
            <w:r>
              <w:rPr>
                <w:szCs w:val="20"/>
              </w:rPr>
              <w:t>е</w:t>
            </w:r>
            <w:r>
              <w:rPr>
                <w:szCs w:val="20"/>
              </w:rPr>
              <w:t>мельного участка или оплачивает на момент обращения за фактическое использование земельного участка под размещение нестационарного торгового объекта по ранее закл</w:t>
            </w:r>
            <w:r>
              <w:rPr>
                <w:szCs w:val="20"/>
              </w:rPr>
              <w:t>ю</w:t>
            </w:r>
            <w:r>
              <w:rPr>
                <w:szCs w:val="20"/>
              </w:rPr>
              <w:t>ченному договору аренды земельного участка, договор аренды не зарегистрирован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jc w:val="center"/>
              <w:rPr>
                <w:szCs w:val="20"/>
              </w:rPr>
            </w:pPr>
            <w:r>
              <w:rPr>
                <w:szCs w:val="20"/>
              </w:rPr>
              <w:t>Б17</w:t>
            </w:r>
          </w:p>
        </w:tc>
      </w:tr>
      <w:tr w:rsidR="003358D5">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spacing w:after="160"/>
              <w:contextualSpacing/>
              <w:jc w:val="center"/>
              <w:rPr>
                <w:szCs w:val="20"/>
              </w:rPr>
            </w:pPr>
            <w:r>
              <w:rPr>
                <w:szCs w:val="20"/>
              </w:rPr>
              <w:t>2.1.18</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spacing w:after="160"/>
              <w:contextualSpacing/>
              <w:jc w:val="both"/>
              <w:rPr>
                <w:szCs w:val="20"/>
              </w:rPr>
            </w:pPr>
            <w:r>
              <w:rPr>
                <w:szCs w:val="20"/>
              </w:rPr>
              <w:t>индивидуальный предприниматель, обратилось лицо, имеющее право действовать от его имени по доверенности, имеет на момент обращения действующий договор на размещ</w:t>
            </w:r>
            <w:r>
              <w:rPr>
                <w:szCs w:val="20"/>
              </w:rPr>
              <w:t>е</w:t>
            </w:r>
            <w:r>
              <w:rPr>
                <w:szCs w:val="20"/>
              </w:rPr>
              <w:t>ние нестационарного торгового объекта или оплачивает на момент обращения за факт</w:t>
            </w:r>
            <w:r>
              <w:rPr>
                <w:szCs w:val="20"/>
              </w:rPr>
              <w:t>и</w:t>
            </w:r>
            <w:r>
              <w:rPr>
                <w:szCs w:val="20"/>
              </w:rPr>
              <w:t>ческое использование земельного участка под размещение нестационарного торгового объекта по ранее заключенному договору на размещение нестационарного торгового объекта</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jc w:val="center"/>
              <w:rPr>
                <w:szCs w:val="20"/>
              </w:rPr>
            </w:pPr>
            <w:r>
              <w:rPr>
                <w:szCs w:val="20"/>
              </w:rPr>
              <w:t>Б18</w:t>
            </w:r>
          </w:p>
        </w:tc>
      </w:tr>
      <w:tr w:rsidR="003358D5">
        <w:trPr>
          <w:trHeight w:val="567"/>
        </w:trPr>
        <w:tc>
          <w:tcPr>
            <w:tcW w:w="1006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jc w:val="both"/>
              <w:rPr>
                <w:szCs w:val="20"/>
                <w:highlight w:val="yellow"/>
              </w:rPr>
            </w:pPr>
            <w:r>
              <w:rPr>
                <w:b/>
                <w:sz w:val="22"/>
              </w:rPr>
              <w:t>2.2. Заявители, планирующие установку прилегающего кафе на территории, непосредственно прилегающей к стационарному предприятию общественного питания, находящемуся в собстве</w:t>
            </w:r>
            <w:r>
              <w:rPr>
                <w:b/>
                <w:sz w:val="22"/>
              </w:rPr>
              <w:t>н</w:t>
            </w:r>
            <w:r>
              <w:rPr>
                <w:b/>
                <w:sz w:val="22"/>
              </w:rPr>
              <w:t>ности или в аренде, либо к павильону, размещающемуся на основании договора на размещение нестационарного торгового объекта, со специализацией - продукция общественного питания</w:t>
            </w:r>
          </w:p>
        </w:tc>
      </w:tr>
      <w:tr w:rsidR="003358D5">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spacing w:after="160"/>
              <w:contextualSpacing/>
              <w:jc w:val="center"/>
              <w:rPr>
                <w:szCs w:val="20"/>
              </w:rPr>
            </w:pPr>
            <w:r>
              <w:rPr>
                <w:szCs w:val="20"/>
              </w:rPr>
              <w:t>2.2.1.</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spacing w:after="160"/>
              <w:contextualSpacing/>
              <w:jc w:val="both"/>
              <w:rPr>
                <w:szCs w:val="20"/>
              </w:rPr>
            </w:pPr>
            <w:r>
              <w:rPr>
                <w:szCs w:val="20"/>
              </w:rPr>
              <w:t>юридическое лицо, обратилось лицо, имеющее право действовать от его имени без дов</w:t>
            </w:r>
            <w:r>
              <w:rPr>
                <w:szCs w:val="20"/>
              </w:rPr>
              <w:t>е</w:t>
            </w:r>
            <w:r>
              <w:rPr>
                <w:szCs w:val="20"/>
              </w:rPr>
              <w:t xml:space="preserve">ренности </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jc w:val="center"/>
              <w:rPr>
                <w:szCs w:val="20"/>
                <w:highlight w:val="yellow"/>
              </w:rPr>
            </w:pPr>
            <w:r>
              <w:rPr>
                <w:szCs w:val="20"/>
              </w:rPr>
              <w:t>В1</w:t>
            </w:r>
          </w:p>
        </w:tc>
      </w:tr>
      <w:tr w:rsidR="003358D5">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spacing w:after="160"/>
              <w:contextualSpacing/>
              <w:jc w:val="center"/>
              <w:rPr>
                <w:szCs w:val="20"/>
              </w:rPr>
            </w:pPr>
            <w:r>
              <w:rPr>
                <w:szCs w:val="20"/>
              </w:rPr>
              <w:t>2.2.2.</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spacing w:after="160"/>
              <w:contextualSpacing/>
              <w:jc w:val="both"/>
              <w:rPr>
                <w:szCs w:val="20"/>
              </w:rPr>
            </w:pPr>
            <w:r>
              <w:rPr>
                <w:szCs w:val="20"/>
              </w:rPr>
              <w:t>юридическое лицо, обратилось лицо, имеющее право действовать от его имени по дов</w:t>
            </w:r>
            <w:r>
              <w:rPr>
                <w:szCs w:val="20"/>
              </w:rPr>
              <w:t>е</w:t>
            </w:r>
            <w:r>
              <w:rPr>
                <w:szCs w:val="20"/>
              </w:rPr>
              <w:t xml:space="preserve">ренности </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jc w:val="center"/>
              <w:rPr>
                <w:szCs w:val="20"/>
                <w:highlight w:val="yellow"/>
              </w:rPr>
            </w:pPr>
            <w:r>
              <w:rPr>
                <w:szCs w:val="20"/>
              </w:rPr>
              <w:t>В2</w:t>
            </w:r>
          </w:p>
        </w:tc>
      </w:tr>
      <w:tr w:rsidR="003358D5">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spacing w:after="160"/>
              <w:contextualSpacing/>
              <w:jc w:val="center"/>
              <w:rPr>
                <w:szCs w:val="20"/>
              </w:rPr>
            </w:pPr>
            <w:r>
              <w:rPr>
                <w:szCs w:val="20"/>
              </w:rPr>
              <w:t>2.2.3.</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spacing w:after="160"/>
              <w:contextualSpacing/>
              <w:jc w:val="both"/>
              <w:rPr>
                <w:b/>
                <w:bCs/>
                <w:szCs w:val="20"/>
                <w:lang w:eastAsia="ru-RU"/>
              </w:rPr>
            </w:pPr>
            <w:r>
              <w:rPr>
                <w:szCs w:val="20"/>
              </w:rPr>
              <w:t>физическое лицо, применяющее специальный налоговый режим «Налог на професси</w:t>
            </w:r>
            <w:r>
              <w:rPr>
                <w:szCs w:val="20"/>
              </w:rPr>
              <w:t>о</w:t>
            </w:r>
            <w:r>
              <w:rPr>
                <w:szCs w:val="20"/>
              </w:rPr>
              <w:t>нальный доход», обратилось лично</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jc w:val="center"/>
              <w:rPr>
                <w:szCs w:val="20"/>
                <w:highlight w:val="yellow"/>
              </w:rPr>
            </w:pPr>
            <w:r>
              <w:rPr>
                <w:szCs w:val="20"/>
              </w:rPr>
              <w:t>В3</w:t>
            </w:r>
          </w:p>
        </w:tc>
      </w:tr>
      <w:tr w:rsidR="003358D5">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spacing w:after="160"/>
              <w:contextualSpacing/>
              <w:jc w:val="center"/>
              <w:rPr>
                <w:szCs w:val="20"/>
              </w:rPr>
            </w:pPr>
            <w:r>
              <w:rPr>
                <w:szCs w:val="20"/>
              </w:rPr>
              <w:t>2.2.4.</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spacing w:after="160"/>
              <w:contextualSpacing/>
              <w:jc w:val="both"/>
              <w:rPr>
                <w:szCs w:val="20"/>
              </w:rPr>
            </w:pPr>
            <w:r>
              <w:rPr>
                <w:szCs w:val="20"/>
              </w:rPr>
              <w:t>физическое лицо, применяющее специальный налоговый режим «Налог на професси</w:t>
            </w:r>
            <w:r>
              <w:rPr>
                <w:szCs w:val="20"/>
              </w:rPr>
              <w:t>о</w:t>
            </w:r>
            <w:r>
              <w:rPr>
                <w:szCs w:val="20"/>
              </w:rPr>
              <w:t>нальный доход», обратилось лицо, имеющее право действовать от его имени по довере</w:t>
            </w:r>
            <w:r>
              <w:rPr>
                <w:szCs w:val="20"/>
              </w:rPr>
              <w:t>н</w:t>
            </w:r>
            <w:r>
              <w:rPr>
                <w:szCs w:val="20"/>
              </w:rPr>
              <w:t xml:space="preserve">ности </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jc w:val="center"/>
              <w:rPr>
                <w:szCs w:val="20"/>
              </w:rPr>
            </w:pPr>
            <w:r>
              <w:rPr>
                <w:szCs w:val="20"/>
              </w:rPr>
              <w:t>В4</w:t>
            </w:r>
          </w:p>
        </w:tc>
      </w:tr>
      <w:tr w:rsidR="003358D5">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spacing w:after="160"/>
              <w:contextualSpacing/>
              <w:jc w:val="center"/>
              <w:rPr>
                <w:szCs w:val="20"/>
              </w:rPr>
            </w:pPr>
            <w:r>
              <w:rPr>
                <w:szCs w:val="20"/>
              </w:rPr>
              <w:t>2.2.5</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spacing w:after="160"/>
              <w:contextualSpacing/>
              <w:jc w:val="both"/>
              <w:rPr>
                <w:szCs w:val="20"/>
              </w:rPr>
            </w:pPr>
            <w:r>
              <w:rPr>
                <w:szCs w:val="20"/>
              </w:rPr>
              <w:t>индивидуальный предприниматель, обратилось лично</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jc w:val="center"/>
              <w:rPr>
                <w:szCs w:val="20"/>
              </w:rPr>
            </w:pPr>
            <w:r>
              <w:rPr>
                <w:szCs w:val="20"/>
              </w:rPr>
              <w:t>В5</w:t>
            </w:r>
          </w:p>
        </w:tc>
      </w:tr>
      <w:tr w:rsidR="003358D5">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spacing w:after="160"/>
              <w:contextualSpacing/>
              <w:jc w:val="center"/>
              <w:rPr>
                <w:szCs w:val="20"/>
              </w:rPr>
            </w:pPr>
            <w:r>
              <w:rPr>
                <w:szCs w:val="20"/>
              </w:rPr>
              <w:t>2.2.6.</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spacing w:after="160"/>
              <w:contextualSpacing/>
              <w:jc w:val="both"/>
              <w:rPr>
                <w:szCs w:val="20"/>
              </w:rPr>
            </w:pPr>
            <w:r>
              <w:rPr>
                <w:szCs w:val="20"/>
              </w:rPr>
              <w:t xml:space="preserve">индивидуальный предприниматель, обратилось лицо, имеющее право действовать от его имени по доверенности </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jc w:val="center"/>
              <w:rPr>
                <w:szCs w:val="20"/>
              </w:rPr>
            </w:pPr>
            <w:r>
              <w:rPr>
                <w:szCs w:val="20"/>
              </w:rPr>
              <w:t>В6</w:t>
            </w:r>
          </w:p>
        </w:tc>
      </w:tr>
      <w:tr w:rsidR="003358D5">
        <w:trPr>
          <w:trHeight w:val="567"/>
        </w:trPr>
        <w:tc>
          <w:tcPr>
            <w:tcW w:w="1006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jc w:val="both"/>
              <w:rPr>
                <w:szCs w:val="20"/>
              </w:rPr>
            </w:pPr>
            <w:r>
              <w:rPr>
                <w:b/>
                <w:sz w:val="22"/>
              </w:rPr>
              <w:t>2.3. Заявители, планирующие размещение передвижного нестационарного торгового объекта (а</w:t>
            </w:r>
            <w:r>
              <w:rPr>
                <w:b/>
                <w:sz w:val="22"/>
              </w:rPr>
              <w:t>в</w:t>
            </w:r>
            <w:r>
              <w:rPr>
                <w:b/>
                <w:sz w:val="22"/>
              </w:rPr>
              <w:t>тоцистерны) по торговле молоком собственного производства</w:t>
            </w:r>
          </w:p>
        </w:tc>
      </w:tr>
      <w:tr w:rsidR="003358D5">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spacing w:after="160"/>
              <w:contextualSpacing/>
              <w:jc w:val="center"/>
              <w:rPr>
                <w:szCs w:val="20"/>
              </w:rPr>
            </w:pPr>
            <w:r>
              <w:rPr>
                <w:szCs w:val="20"/>
              </w:rPr>
              <w:t>2.3.1.</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spacing w:after="160"/>
              <w:contextualSpacing/>
              <w:jc w:val="both"/>
              <w:rPr>
                <w:szCs w:val="20"/>
              </w:rPr>
            </w:pPr>
            <w:r>
              <w:rPr>
                <w:szCs w:val="20"/>
              </w:rPr>
              <w:t>юридическое лицо, обратилось лицо, имеющее право действовать от его имени без дов</w:t>
            </w:r>
            <w:r>
              <w:rPr>
                <w:szCs w:val="20"/>
              </w:rPr>
              <w:t>е</w:t>
            </w:r>
            <w:r>
              <w:rPr>
                <w:szCs w:val="20"/>
              </w:rPr>
              <w:t xml:space="preserve">ренности </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jc w:val="center"/>
              <w:rPr>
                <w:szCs w:val="20"/>
              </w:rPr>
            </w:pPr>
            <w:r>
              <w:rPr>
                <w:szCs w:val="20"/>
              </w:rPr>
              <w:t>Г1</w:t>
            </w:r>
          </w:p>
        </w:tc>
      </w:tr>
      <w:tr w:rsidR="003358D5">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spacing w:after="160"/>
              <w:contextualSpacing/>
              <w:jc w:val="center"/>
              <w:rPr>
                <w:szCs w:val="20"/>
              </w:rPr>
            </w:pPr>
            <w:r>
              <w:rPr>
                <w:szCs w:val="20"/>
              </w:rPr>
              <w:t>2.3.2.</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spacing w:after="160"/>
              <w:contextualSpacing/>
              <w:jc w:val="both"/>
              <w:rPr>
                <w:szCs w:val="20"/>
              </w:rPr>
            </w:pPr>
            <w:r>
              <w:rPr>
                <w:szCs w:val="20"/>
              </w:rPr>
              <w:t>юридическое лицо, обратилось лицо, имеющее право действовать от его имени по дов</w:t>
            </w:r>
            <w:r>
              <w:rPr>
                <w:szCs w:val="20"/>
              </w:rPr>
              <w:t>е</w:t>
            </w:r>
            <w:r>
              <w:rPr>
                <w:szCs w:val="20"/>
              </w:rPr>
              <w:t xml:space="preserve">ренности </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jc w:val="center"/>
              <w:rPr>
                <w:szCs w:val="20"/>
              </w:rPr>
            </w:pPr>
            <w:r>
              <w:rPr>
                <w:szCs w:val="20"/>
              </w:rPr>
              <w:t>Г2</w:t>
            </w:r>
          </w:p>
        </w:tc>
      </w:tr>
      <w:tr w:rsidR="003358D5">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spacing w:after="160"/>
              <w:contextualSpacing/>
              <w:jc w:val="center"/>
              <w:rPr>
                <w:szCs w:val="20"/>
              </w:rPr>
            </w:pPr>
            <w:r>
              <w:rPr>
                <w:szCs w:val="20"/>
              </w:rPr>
              <w:t>2.3.3.</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spacing w:after="160"/>
              <w:contextualSpacing/>
              <w:jc w:val="both"/>
              <w:rPr>
                <w:b/>
                <w:bCs/>
                <w:szCs w:val="20"/>
                <w:lang w:eastAsia="ru-RU"/>
              </w:rPr>
            </w:pPr>
            <w:r>
              <w:rPr>
                <w:szCs w:val="20"/>
              </w:rPr>
              <w:t>физическое лицо, применяющее специальный налоговый режим «Налог на професси</w:t>
            </w:r>
            <w:r>
              <w:rPr>
                <w:szCs w:val="20"/>
              </w:rPr>
              <w:t>о</w:t>
            </w:r>
            <w:r>
              <w:rPr>
                <w:szCs w:val="20"/>
              </w:rPr>
              <w:t>нальный доход», обратилось лично</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jc w:val="center"/>
              <w:rPr>
                <w:szCs w:val="20"/>
              </w:rPr>
            </w:pPr>
            <w:r>
              <w:rPr>
                <w:szCs w:val="20"/>
              </w:rPr>
              <w:t>Г3</w:t>
            </w:r>
          </w:p>
        </w:tc>
      </w:tr>
      <w:tr w:rsidR="003358D5">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spacing w:after="160"/>
              <w:contextualSpacing/>
              <w:jc w:val="center"/>
              <w:rPr>
                <w:szCs w:val="20"/>
              </w:rPr>
            </w:pPr>
            <w:r>
              <w:rPr>
                <w:szCs w:val="20"/>
              </w:rPr>
              <w:t>2.3.4.</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spacing w:after="160"/>
              <w:contextualSpacing/>
              <w:jc w:val="both"/>
              <w:rPr>
                <w:szCs w:val="20"/>
              </w:rPr>
            </w:pPr>
            <w:r>
              <w:rPr>
                <w:szCs w:val="20"/>
              </w:rPr>
              <w:t>физическое лицо, применяющее специальный налоговый режим «Налог на професси</w:t>
            </w:r>
            <w:r>
              <w:rPr>
                <w:szCs w:val="20"/>
              </w:rPr>
              <w:t>о</w:t>
            </w:r>
            <w:r>
              <w:rPr>
                <w:szCs w:val="20"/>
              </w:rPr>
              <w:t>нальный доход», обратилось лицо, имеющее право действовать от его имени по довере</w:t>
            </w:r>
            <w:r>
              <w:rPr>
                <w:szCs w:val="20"/>
              </w:rPr>
              <w:t>н</w:t>
            </w:r>
            <w:r>
              <w:rPr>
                <w:szCs w:val="20"/>
              </w:rPr>
              <w:t xml:space="preserve">ности </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jc w:val="center"/>
              <w:rPr>
                <w:szCs w:val="20"/>
              </w:rPr>
            </w:pPr>
            <w:r>
              <w:rPr>
                <w:szCs w:val="20"/>
              </w:rPr>
              <w:t>Г4</w:t>
            </w:r>
          </w:p>
        </w:tc>
      </w:tr>
      <w:tr w:rsidR="003358D5" w:rsidTr="00F4792D">
        <w:trPr>
          <w:trHeight w:val="388"/>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spacing w:after="160"/>
              <w:contextualSpacing/>
              <w:jc w:val="center"/>
              <w:rPr>
                <w:szCs w:val="20"/>
              </w:rPr>
            </w:pPr>
            <w:r>
              <w:rPr>
                <w:szCs w:val="20"/>
              </w:rPr>
              <w:t>2.3.5.</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spacing w:after="160"/>
              <w:contextualSpacing/>
              <w:jc w:val="both"/>
              <w:rPr>
                <w:szCs w:val="20"/>
              </w:rPr>
            </w:pPr>
            <w:r>
              <w:rPr>
                <w:szCs w:val="20"/>
              </w:rPr>
              <w:t>индивидуальный предприниматель, обратилось лично</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jc w:val="center"/>
              <w:rPr>
                <w:szCs w:val="20"/>
              </w:rPr>
            </w:pPr>
            <w:r>
              <w:rPr>
                <w:szCs w:val="20"/>
              </w:rPr>
              <w:t>Г5</w:t>
            </w:r>
          </w:p>
        </w:tc>
      </w:tr>
      <w:tr w:rsidR="003358D5">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spacing w:after="160"/>
              <w:contextualSpacing/>
              <w:jc w:val="center"/>
              <w:rPr>
                <w:szCs w:val="20"/>
              </w:rPr>
            </w:pPr>
            <w:r>
              <w:rPr>
                <w:szCs w:val="20"/>
              </w:rPr>
              <w:t>2.3.6.</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spacing w:after="160"/>
              <w:contextualSpacing/>
              <w:jc w:val="both"/>
              <w:rPr>
                <w:szCs w:val="20"/>
              </w:rPr>
            </w:pPr>
            <w:r>
              <w:rPr>
                <w:szCs w:val="20"/>
              </w:rPr>
              <w:t xml:space="preserve">индивидуальный предприниматель, обратилось лицо, имеющее право действовать от его имени по доверенности </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jc w:val="center"/>
              <w:rPr>
                <w:szCs w:val="20"/>
              </w:rPr>
            </w:pPr>
            <w:r>
              <w:rPr>
                <w:szCs w:val="20"/>
              </w:rPr>
              <w:t>Г6</w:t>
            </w:r>
          </w:p>
        </w:tc>
      </w:tr>
      <w:tr w:rsidR="003358D5">
        <w:trPr>
          <w:trHeight w:val="567"/>
        </w:trPr>
        <w:tc>
          <w:tcPr>
            <w:tcW w:w="1006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jc w:val="both"/>
              <w:rPr>
                <w:szCs w:val="20"/>
              </w:rPr>
            </w:pPr>
            <w:r>
              <w:rPr>
                <w:b/>
                <w:sz w:val="22"/>
              </w:rPr>
              <w:t>2.4. Собственники, которые осуществляют оплату за фактическое использование земельного уч</w:t>
            </w:r>
            <w:r>
              <w:rPr>
                <w:b/>
                <w:sz w:val="22"/>
              </w:rPr>
              <w:t>а</w:t>
            </w:r>
            <w:r>
              <w:rPr>
                <w:b/>
                <w:sz w:val="22"/>
              </w:rPr>
              <w:t>стка под размещение объекта (при условии отсутствия задолженности по оплате) по ранее закл</w:t>
            </w:r>
            <w:r>
              <w:rPr>
                <w:b/>
                <w:sz w:val="22"/>
              </w:rPr>
              <w:t>ю</w:t>
            </w:r>
            <w:r>
              <w:rPr>
                <w:b/>
                <w:sz w:val="22"/>
              </w:rPr>
              <w:t>ченному с предыдущим правообладателем нестационарного торгового объекта договору аренды земельного участка или по действующему договору аренды земельного участка, или по дейс</w:t>
            </w:r>
            <w:r>
              <w:rPr>
                <w:b/>
                <w:sz w:val="22"/>
              </w:rPr>
              <w:t>т</w:t>
            </w:r>
            <w:r>
              <w:rPr>
                <w:b/>
                <w:sz w:val="22"/>
              </w:rPr>
              <w:t>вующему на момент обращения договору на размещение нестационарного торгового объекта, р</w:t>
            </w:r>
            <w:r>
              <w:rPr>
                <w:b/>
                <w:sz w:val="22"/>
              </w:rPr>
              <w:t>а</w:t>
            </w:r>
            <w:r>
              <w:rPr>
                <w:b/>
                <w:sz w:val="22"/>
              </w:rPr>
              <w:t>нее заключенному с предыдущим правообладателем нестационарного торгового объекта</w:t>
            </w:r>
          </w:p>
        </w:tc>
      </w:tr>
      <w:tr w:rsidR="003358D5">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spacing w:after="160"/>
              <w:contextualSpacing/>
              <w:jc w:val="center"/>
              <w:rPr>
                <w:szCs w:val="20"/>
              </w:rPr>
            </w:pPr>
            <w:r>
              <w:rPr>
                <w:szCs w:val="20"/>
              </w:rPr>
              <w:t>2.4.1.</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spacing w:after="160"/>
              <w:contextualSpacing/>
              <w:jc w:val="both"/>
              <w:rPr>
                <w:szCs w:val="20"/>
              </w:rPr>
            </w:pPr>
            <w:r>
              <w:rPr>
                <w:szCs w:val="20"/>
              </w:rPr>
              <w:t>юридическое лицо, обратилось лицо, имеющее право действовать от его имени без дов</w:t>
            </w:r>
            <w:r>
              <w:rPr>
                <w:szCs w:val="20"/>
              </w:rPr>
              <w:t>е</w:t>
            </w:r>
            <w:r>
              <w:rPr>
                <w:szCs w:val="20"/>
              </w:rPr>
              <w:t>ренности,  осуществляет оплату за фактическое использование земельного участка под размещение объекта  по ранее заключенному с предыдущим правообладателем нест</w:t>
            </w:r>
            <w:r>
              <w:rPr>
                <w:szCs w:val="20"/>
              </w:rPr>
              <w:t>а</w:t>
            </w:r>
            <w:r>
              <w:rPr>
                <w:szCs w:val="20"/>
              </w:rPr>
              <w:t>ционарного торгового объекта договору аренды земельного участка или по действующ</w:t>
            </w:r>
            <w:r>
              <w:rPr>
                <w:szCs w:val="20"/>
              </w:rPr>
              <w:t>е</w:t>
            </w:r>
            <w:r>
              <w:rPr>
                <w:szCs w:val="20"/>
              </w:rPr>
              <w:t>му договору аренды земельного участка, договор аренды зарегистрирован в ЕГРН, право собственности на нестационарный торговый объект зарегистрировано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jc w:val="center"/>
              <w:rPr>
                <w:szCs w:val="20"/>
              </w:rPr>
            </w:pPr>
            <w:r>
              <w:rPr>
                <w:szCs w:val="20"/>
              </w:rPr>
              <w:t>Д1</w:t>
            </w:r>
          </w:p>
        </w:tc>
      </w:tr>
      <w:tr w:rsidR="003358D5">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spacing w:after="160"/>
              <w:contextualSpacing/>
              <w:jc w:val="center"/>
              <w:rPr>
                <w:szCs w:val="20"/>
              </w:rPr>
            </w:pPr>
            <w:r>
              <w:rPr>
                <w:szCs w:val="20"/>
              </w:rPr>
              <w:lastRenderedPageBreak/>
              <w:t>2.4.2.</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spacing w:after="160"/>
              <w:contextualSpacing/>
              <w:jc w:val="both"/>
              <w:rPr>
                <w:szCs w:val="20"/>
              </w:rPr>
            </w:pPr>
            <w:r>
              <w:rPr>
                <w:szCs w:val="20"/>
              </w:rPr>
              <w:t>юридическое лицо, обратилось лицо, имеющее право действовать от его имени без дов</w:t>
            </w:r>
            <w:r>
              <w:rPr>
                <w:szCs w:val="20"/>
              </w:rPr>
              <w:t>е</w:t>
            </w:r>
            <w:r>
              <w:rPr>
                <w:szCs w:val="20"/>
              </w:rPr>
              <w:t>ренности, собственники, осуществляют оплату за фактическое использование земельного участка под размещение объекта  по ранее заключенному с предыдущим правообладат</w:t>
            </w:r>
            <w:r>
              <w:rPr>
                <w:szCs w:val="20"/>
              </w:rPr>
              <w:t>е</w:t>
            </w:r>
            <w:r>
              <w:rPr>
                <w:szCs w:val="20"/>
              </w:rPr>
              <w:t>лем нестационарного торгового объекта договору аренды земельного участка или по де</w:t>
            </w:r>
            <w:r>
              <w:rPr>
                <w:szCs w:val="20"/>
              </w:rPr>
              <w:t>й</w:t>
            </w:r>
            <w:r>
              <w:rPr>
                <w:szCs w:val="20"/>
              </w:rPr>
              <w:t>ствующему договору аренды земельного участка, договор аренды не зарегистрирован в ЕГРН, право собственности на нестационарный торговый объект зарегистрировано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jc w:val="center"/>
              <w:rPr>
                <w:szCs w:val="20"/>
              </w:rPr>
            </w:pPr>
            <w:r>
              <w:rPr>
                <w:szCs w:val="20"/>
              </w:rPr>
              <w:t>Д2</w:t>
            </w:r>
          </w:p>
        </w:tc>
      </w:tr>
      <w:tr w:rsidR="003358D5">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spacing w:after="160"/>
              <w:contextualSpacing/>
              <w:jc w:val="center"/>
              <w:rPr>
                <w:szCs w:val="20"/>
              </w:rPr>
            </w:pPr>
            <w:r>
              <w:rPr>
                <w:szCs w:val="20"/>
              </w:rPr>
              <w:t>2.4.3.</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spacing w:after="160"/>
              <w:contextualSpacing/>
              <w:jc w:val="both"/>
              <w:rPr>
                <w:szCs w:val="20"/>
              </w:rPr>
            </w:pPr>
            <w:r>
              <w:rPr>
                <w:szCs w:val="20"/>
              </w:rPr>
              <w:t>юридическое лицо, обратилось лицо, имеющее право действовать от его имени без дов</w:t>
            </w:r>
            <w:r>
              <w:rPr>
                <w:szCs w:val="20"/>
              </w:rPr>
              <w:t>е</w:t>
            </w:r>
            <w:r>
              <w:rPr>
                <w:szCs w:val="20"/>
              </w:rPr>
              <w:t>ренности,  собственники, осуществляют оплату за фактическое использование земельн</w:t>
            </w:r>
            <w:r>
              <w:rPr>
                <w:szCs w:val="20"/>
              </w:rPr>
              <w:t>о</w:t>
            </w:r>
            <w:r>
              <w:rPr>
                <w:szCs w:val="20"/>
              </w:rPr>
              <w:t>го участка под размещение объекта по действующему на момент обращения договору на размещение нестационарного торгового объекта, ранее заключенному с предыдущим правообладателем нестационарного торгового объекта, право собственности на нест</w:t>
            </w:r>
            <w:r>
              <w:rPr>
                <w:szCs w:val="20"/>
              </w:rPr>
              <w:t>а</w:t>
            </w:r>
            <w:r>
              <w:rPr>
                <w:szCs w:val="20"/>
              </w:rPr>
              <w:t>ционарный торговый объект зарегистрировано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jc w:val="center"/>
              <w:rPr>
                <w:szCs w:val="20"/>
              </w:rPr>
            </w:pPr>
            <w:r>
              <w:rPr>
                <w:szCs w:val="20"/>
              </w:rPr>
              <w:t>Д3</w:t>
            </w:r>
          </w:p>
        </w:tc>
      </w:tr>
      <w:tr w:rsidR="003358D5">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spacing w:after="160"/>
              <w:contextualSpacing/>
              <w:jc w:val="center"/>
              <w:rPr>
                <w:szCs w:val="20"/>
              </w:rPr>
            </w:pPr>
            <w:r>
              <w:rPr>
                <w:szCs w:val="20"/>
              </w:rPr>
              <w:t>2.4.4.</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spacing w:after="160"/>
              <w:contextualSpacing/>
              <w:jc w:val="both"/>
              <w:rPr>
                <w:szCs w:val="20"/>
              </w:rPr>
            </w:pPr>
            <w:r>
              <w:rPr>
                <w:szCs w:val="20"/>
              </w:rPr>
              <w:t>юридическое лицо, обратилось лицо, имеющее право действовать от его имени по дов</w:t>
            </w:r>
            <w:r>
              <w:rPr>
                <w:szCs w:val="20"/>
              </w:rPr>
              <w:t>е</w:t>
            </w:r>
            <w:r>
              <w:rPr>
                <w:szCs w:val="20"/>
              </w:rPr>
              <w:t>ренности, собственники, осуществляют оплату за фактическое использование земельного участка под размещение объекта  по ранее заключенному с предыдущим правообладат</w:t>
            </w:r>
            <w:r>
              <w:rPr>
                <w:szCs w:val="20"/>
              </w:rPr>
              <w:t>е</w:t>
            </w:r>
            <w:r>
              <w:rPr>
                <w:szCs w:val="20"/>
              </w:rPr>
              <w:t>лем нестационарного торгового объекта договору аренды земельного участка или по де</w:t>
            </w:r>
            <w:r>
              <w:rPr>
                <w:szCs w:val="20"/>
              </w:rPr>
              <w:t>й</w:t>
            </w:r>
            <w:r>
              <w:rPr>
                <w:szCs w:val="20"/>
              </w:rPr>
              <w:t>ствующему договору аренды земельного участка, договор аренды зарегистрирован в ЕГРН, право собственности на нестационарный торговый объект зарегистрировано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jc w:val="center"/>
              <w:rPr>
                <w:szCs w:val="20"/>
              </w:rPr>
            </w:pPr>
            <w:r>
              <w:rPr>
                <w:szCs w:val="20"/>
              </w:rPr>
              <w:t>Д4</w:t>
            </w:r>
          </w:p>
        </w:tc>
      </w:tr>
      <w:tr w:rsidR="003358D5">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spacing w:after="160"/>
              <w:contextualSpacing/>
              <w:jc w:val="center"/>
              <w:rPr>
                <w:szCs w:val="20"/>
              </w:rPr>
            </w:pPr>
            <w:r>
              <w:rPr>
                <w:szCs w:val="20"/>
              </w:rPr>
              <w:t>2.4.5.</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spacing w:after="160"/>
              <w:contextualSpacing/>
              <w:jc w:val="both"/>
              <w:rPr>
                <w:szCs w:val="20"/>
              </w:rPr>
            </w:pPr>
            <w:r>
              <w:rPr>
                <w:szCs w:val="20"/>
              </w:rPr>
              <w:t>юридическое лицо, обратилось лицо, имеющее право действовать от его имени по дов</w:t>
            </w:r>
            <w:r>
              <w:rPr>
                <w:szCs w:val="20"/>
              </w:rPr>
              <w:t>е</w:t>
            </w:r>
            <w:r>
              <w:rPr>
                <w:szCs w:val="20"/>
              </w:rPr>
              <w:t>ренности, собственники, осуществляют оплату за фактическое использование земельного участка под размещение объекта  по ранее заключенному с предыдущим правообладат</w:t>
            </w:r>
            <w:r>
              <w:rPr>
                <w:szCs w:val="20"/>
              </w:rPr>
              <w:t>е</w:t>
            </w:r>
            <w:r>
              <w:rPr>
                <w:szCs w:val="20"/>
              </w:rPr>
              <w:t>лем нестационарного торгового объекта договору аренды земельного участка или по де</w:t>
            </w:r>
            <w:r>
              <w:rPr>
                <w:szCs w:val="20"/>
              </w:rPr>
              <w:t>й</w:t>
            </w:r>
            <w:r>
              <w:rPr>
                <w:szCs w:val="20"/>
              </w:rPr>
              <w:t>ствующему договору аренды земельного участка, договор аренды не зарегистрирован в ЕГРН, право собственности на нестационарный торговый объект зарегистрировано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jc w:val="center"/>
              <w:rPr>
                <w:szCs w:val="20"/>
              </w:rPr>
            </w:pPr>
            <w:r>
              <w:rPr>
                <w:szCs w:val="20"/>
              </w:rPr>
              <w:t>Д5</w:t>
            </w:r>
          </w:p>
        </w:tc>
      </w:tr>
      <w:tr w:rsidR="003358D5">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spacing w:after="160"/>
              <w:contextualSpacing/>
              <w:jc w:val="center"/>
              <w:rPr>
                <w:szCs w:val="20"/>
              </w:rPr>
            </w:pPr>
            <w:r>
              <w:rPr>
                <w:szCs w:val="20"/>
              </w:rPr>
              <w:t>2.4.6.</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spacing w:after="160"/>
              <w:contextualSpacing/>
              <w:jc w:val="both"/>
              <w:rPr>
                <w:szCs w:val="20"/>
              </w:rPr>
            </w:pPr>
            <w:r>
              <w:rPr>
                <w:szCs w:val="20"/>
              </w:rPr>
              <w:t>юридическое лицо, обратилось лицо, имеющее право действовать от его имени по дов</w:t>
            </w:r>
            <w:r>
              <w:rPr>
                <w:szCs w:val="20"/>
              </w:rPr>
              <w:t>е</w:t>
            </w:r>
            <w:r>
              <w:rPr>
                <w:szCs w:val="20"/>
              </w:rPr>
              <w:t>ренности, собственники, осуществляют оплату за фактическое использование земельного участка под размещение объекта по действующему на момент обращения договору на размещение нестационарного торгового объекта, ранее заключенному с предыдущим правообладателем нестационарного торгового объекта, право собственности на нест</w:t>
            </w:r>
            <w:r>
              <w:rPr>
                <w:szCs w:val="20"/>
              </w:rPr>
              <w:t>а</w:t>
            </w:r>
            <w:r>
              <w:rPr>
                <w:szCs w:val="20"/>
              </w:rPr>
              <w:t>ционарный торговый объект зарегистрировано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jc w:val="center"/>
              <w:rPr>
                <w:szCs w:val="20"/>
              </w:rPr>
            </w:pPr>
            <w:r>
              <w:rPr>
                <w:szCs w:val="20"/>
              </w:rPr>
              <w:t>Д6</w:t>
            </w:r>
          </w:p>
        </w:tc>
      </w:tr>
      <w:tr w:rsidR="003358D5">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spacing w:after="160"/>
              <w:contextualSpacing/>
              <w:jc w:val="center"/>
              <w:rPr>
                <w:szCs w:val="20"/>
              </w:rPr>
            </w:pPr>
            <w:r>
              <w:rPr>
                <w:szCs w:val="20"/>
              </w:rPr>
              <w:t>2.4.7.</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spacing w:after="160"/>
              <w:contextualSpacing/>
              <w:jc w:val="both"/>
              <w:rPr>
                <w:szCs w:val="20"/>
              </w:rPr>
            </w:pPr>
            <w:r>
              <w:rPr>
                <w:szCs w:val="20"/>
              </w:rPr>
              <w:t>физическое лицо, применяющее специальный налоговый режим «Налог на професси</w:t>
            </w:r>
            <w:r>
              <w:rPr>
                <w:szCs w:val="20"/>
              </w:rPr>
              <w:t>о</w:t>
            </w:r>
            <w:r>
              <w:rPr>
                <w:szCs w:val="20"/>
              </w:rPr>
              <w:t>нальный доход», обратилось лично, собственники, осуществляют оплату за фактическое использование земельного участка под размещение объекта  по ранее заключенному с предыдущим правообладателем нестационарного торгового объекта договору аренды земельного участка или по действующему договору аренды земельного участка, договор аренды зарегистрирован в ЕГРН, право собственности на нестационарный торговый об</w:t>
            </w:r>
            <w:r>
              <w:rPr>
                <w:szCs w:val="20"/>
              </w:rPr>
              <w:t>ъ</w:t>
            </w:r>
            <w:r>
              <w:rPr>
                <w:szCs w:val="20"/>
              </w:rPr>
              <w:t>ект зарегистрировано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jc w:val="center"/>
              <w:rPr>
                <w:szCs w:val="20"/>
              </w:rPr>
            </w:pPr>
            <w:r>
              <w:rPr>
                <w:szCs w:val="20"/>
              </w:rPr>
              <w:t>Д7</w:t>
            </w:r>
          </w:p>
        </w:tc>
      </w:tr>
      <w:tr w:rsidR="003358D5">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spacing w:after="160"/>
              <w:contextualSpacing/>
              <w:jc w:val="center"/>
              <w:rPr>
                <w:szCs w:val="20"/>
              </w:rPr>
            </w:pPr>
            <w:r>
              <w:rPr>
                <w:szCs w:val="20"/>
              </w:rPr>
              <w:t>2.4.8.</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spacing w:after="160"/>
              <w:contextualSpacing/>
              <w:jc w:val="both"/>
              <w:rPr>
                <w:szCs w:val="20"/>
              </w:rPr>
            </w:pPr>
            <w:r>
              <w:rPr>
                <w:szCs w:val="20"/>
              </w:rPr>
              <w:t>физическое лицо, применяющее специальный налоговый режим «Налог на професси</w:t>
            </w:r>
            <w:r>
              <w:rPr>
                <w:szCs w:val="20"/>
              </w:rPr>
              <w:t>о</w:t>
            </w:r>
            <w:r>
              <w:rPr>
                <w:szCs w:val="20"/>
              </w:rPr>
              <w:t>нальный доход», обратилось лично, собственники, осуществляют оплату за фактическое использование земельного участка под размещение объекта  по ранее заключенному с предыдущим правообладателем нестационарного торгового объекта договору аренды земельного участка или по действующему договору аренды земельного участка, договор аренды не зарегистрирован в ЕГРН, право собственности на нестационарный торговый объект зарегистрировано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jc w:val="center"/>
              <w:rPr>
                <w:szCs w:val="20"/>
              </w:rPr>
            </w:pPr>
            <w:r>
              <w:rPr>
                <w:szCs w:val="20"/>
              </w:rPr>
              <w:t>Д8</w:t>
            </w:r>
          </w:p>
        </w:tc>
      </w:tr>
      <w:tr w:rsidR="003358D5">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spacing w:after="160"/>
              <w:contextualSpacing/>
              <w:jc w:val="center"/>
              <w:rPr>
                <w:szCs w:val="20"/>
              </w:rPr>
            </w:pPr>
            <w:r>
              <w:rPr>
                <w:szCs w:val="20"/>
              </w:rPr>
              <w:t>2.4.9</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spacing w:after="160"/>
              <w:contextualSpacing/>
              <w:jc w:val="both"/>
              <w:rPr>
                <w:szCs w:val="20"/>
              </w:rPr>
            </w:pPr>
            <w:r>
              <w:rPr>
                <w:szCs w:val="20"/>
              </w:rPr>
              <w:t>физическое лицо, применяющее специальный налоговый режим «Налог на професси</w:t>
            </w:r>
            <w:r>
              <w:rPr>
                <w:szCs w:val="20"/>
              </w:rPr>
              <w:t>о</w:t>
            </w:r>
            <w:r>
              <w:rPr>
                <w:szCs w:val="20"/>
              </w:rPr>
              <w:t>нальный доход», обратилось лично, собственники, осуществляют оплату за фактическое использование земельного участка под размещение объекта по действующему на момент обращения договору на размещение нестационарного торгового объекта, ранее закл</w:t>
            </w:r>
            <w:r>
              <w:rPr>
                <w:szCs w:val="20"/>
              </w:rPr>
              <w:t>ю</w:t>
            </w:r>
            <w:r>
              <w:rPr>
                <w:szCs w:val="20"/>
              </w:rPr>
              <w:t>ченному с предыдущим правообладателем нестационарного торгового объекта, право собственности на нестационарный торговый объект зарегистрировано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jc w:val="center"/>
              <w:rPr>
                <w:szCs w:val="20"/>
              </w:rPr>
            </w:pPr>
            <w:r>
              <w:rPr>
                <w:szCs w:val="20"/>
              </w:rPr>
              <w:t>Д9</w:t>
            </w:r>
          </w:p>
        </w:tc>
      </w:tr>
      <w:tr w:rsidR="003358D5">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spacing w:after="160"/>
              <w:contextualSpacing/>
              <w:jc w:val="center"/>
              <w:rPr>
                <w:szCs w:val="20"/>
              </w:rPr>
            </w:pPr>
            <w:r>
              <w:rPr>
                <w:szCs w:val="20"/>
              </w:rPr>
              <w:t>2.4.10.</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spacing w:after="160"/>
              <w:contextualSpacing/>
              <w:jc w:val="both"/>
              <w:rPr>
                <w:szCs w:val="20"/>
              </w:rPr>
            </w:pPr>
            <w:r>
              <w:rPr>
                <w:szCs w:val="20"/>
              </w:rPr>
              <w:t>физическое лицо, применяющее специальный налоговый режим «Налог на професси</w:t>
            </w:r>
            <w:r>
              <w:rPr>
                <w:szCs w:val="20"/>
              </w:rPr>
              <w:t>о</w:t>
            </w:r>
            <w:r>
              <w:rPr>
                <w:szCs w:val="20"/>
              </w:rPr>
              <w:t>нальный доход», обратилось лицо, имеющее право действовать от его имени по довере</w:t>
            </w:r>
            <w:r>
              <w:rPr>
                <w:szCs w:val="20"/>
              </w:rPr>
              <w:t>н</w:t>
            </w:r>
            <w:r>
              <w:rPr>
                <w:szCs w:val="20"/>
              </w:rPr>
              <w:t>ности, собственники, осуществляют оплату за фактическое использование земельного участка под размещение объекта  по ранее заключенному с предыдущим правообладат</w:t>
            </w:r>
            <w:r>
              <w:rPr>
                <w:szCs w:val="20"/>
              </w:rPr>
              <w:t>е</w:t>
            </w:r>
            <w:r>
              <w:rPr>
                <w:szCs w:val="20"/>
              </w:rPr>
              <w:t>лем нестационарного торгового объекта договору аренды земельного участка или по де</w:t>
            </w:r>
            <w:r>
              <w:rPr>
                <w:szCs w:val="20"/>
              </w:rPr>
              <w:t>й</w:t>
            </w:r>
            <w:r>
              <w:rPr>
                <w:szCs w:val="20"/>
              </w:rPr>
              <w:t>ствующему договору аренды земельного участка, договор аренды зарегистрирован в ЕГРН, право собственности на нестационарный торговый объект зарегистрировано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jc w:val="center"/>
              <w:rPr>
                <w:szCs w:val="20"/>
              </w:rPr>
            </w:pPr>
            <w:r>
              <w:rPr>
                <w:szCs w:val="20"/>
              </w:rPr>
              <w:t>Д10</w:t>
            </w:r>
          </w:p>
        </w:tc>
      </w:tr>
      <w:tr w:rsidR="003358D5">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spacing w:after="160"/>
              <w:contextualSpacing/>
              <w:jc w:val="center"/>
              <w:rPr>
                <w:szCs w:val="20"/>
              </w:rPr>
            </w:pPr>
            <w:r>
              <w:rPr>
                <w:szCs w:val="20"/>
              </w:rPr>
              <w:lastRenderedPageBreak/>
              <w:t>2.4.11</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spacing w:after="160"/>
              <w:contextualSpacing/>
              <w:jc w:val="both"/>
              <w:rPr>
                <w:szCs w:val="20"/>
              </w:rPr>
            </w:pPr>
            <w:r>
              <w:rPr>
                <w:szCs w:val="20"/>
              </w:rPr>
              <w:t>физическое лицо, применяющее специальный налоговый режим «Налог на професси</w:t>
            </w:r>
            <w:r>
              <w:rPr>
                <w:szCs w:val="20"/>
              </w:rPr>
              <w:t>о</w:t>
            </w:r>
            <w:r>
              <w:rPr>
                <w:szCs w:val="20"/>
              </w:rPr>
              <w:t>нальный доход», обратилось лицо, имеющее право действовать от его имени по довере</w:t>
            </w:r>
            <w:r>
              <w:rPr>
                <w:szCs w:val="20"/>
              </w:rPr>
              <w:t>н</w:t>
            </w:r>
            <w:r>
              <w:rPr>
                <w:szCs w:val="20"/>
              </w:rPr>
              <w:t>ности, собственники, осуществляют оплату за фактическое использование земельного участка под размещение объекта  по ранее заключенному с предыдущим правообладат</w:t>
            </w:r>
            <w:r>
              <w:rPr>
                <w:szCs w:val="20"/>
              </w:rPr>
              <w:t>е</w:t>
            </w:r>
            <w:r>
              <w:rPr>
                <w:szCs w:val="20"/>
              </w:rPr>
              <w:t>лем нестационарного торгового объекта договору аренды земельного участка или по действующему договору аренды земельного участка, договор аренды не зарегистрирован в ЕГРН, право собственности на нестационарный торговый объект зарегистрировано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jc w:val="center"/>
              <w:rPr>
                <w:szCs w:val="20"/>
              </w:rPr>
            </w:pPr>
            <w:r>
              <w:rPr>
                <w:szCs w:val="20"/>
              </w:rPr>
              <w:t>Д11</w:t>
            </w:r>
          </w:p>
        </w:tc>
      </w:tr>
      <w:tr w:rsidR="003358D5">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spacing w:after="160"/>
              <w:contextualSpacing/>
              <w:jc w:val="center"/>
              <w:rPr>
                <w:szCs w:val="20"/>
              </w:rPr>
            </w:pPr>
            <w:r>
              <w:rPr>
                <w:szCs w:val="20"/>
              </w:rPr>
              <w:t>2.4.12</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spacing w:after="160"/>
              <w:contextualSpacing/>
              <w:jc w:val="both"/>
              <w:rPr>
                <w:szCs w:val="20"/>
              </w:rPr>
            </w:pPr>
            <w:r>
              <w:rPr>
                <w:szCs w:val="20"/>
              </w:rPr>
              <w:t>физическое лицо, применяющее специальный налоговый режим «Налог на профессиональный доход», обратилось лицо, имеющее право действовать от его имени по доверенности, собственники, осуществляют оплату за фактическое использование земельного участка под размещение объекта по действующему на момент обращения договору на размещение нестационарного торгового объекта, ранее заключенному с предыдущим правообладателем нестационарного торгового объекта, право собственности на нестационарный торговый объект зарегистрировано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jc w:val="center"/>
              <w:rPr>
                <w:szCs w:val="20"/>
              </w:rPr>
            </w:pPr>
            <w:r>
              <w:rPr>
                <w:szCs w:val="20"/>
              </w:rPr>
              <w:t>Д12</w:t>
            </w:r>
          </w:p>
        </w:tc>
      </w:tr>
      <w:tr w:rsidR="003358D5">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spacing w:after="160"/>
              <w:contextualSpacing/>
              <w:jc w:val="center"/>
              <w:rPr>
                <w:szCs w:val="20"/>
              </w:rPr>
            </w:pPr>
            <w:r>
              <w:rPr>
                <w:szCs w:val="20"/>
              </w:rPr>
              <w:t>2.4.13.</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spacing w:after="160"/>
              <w:contextualSpacing/>
              <w:jc w:val="both"/>
              <w:rPr>
                <w:szCs w:val="20"/>
              </w:rPr>
            </w:pPr>
            <w:r>
              <w:rPr>
                <w:szCs w:val="20"/>
              </w:rPr>
              <w:t>индивидуальный предприниматель, обратилось лично, собственники, осуществляют оплату за фактическое использование земельного участка под размещение объекта  по ранее заключенному с предыдущим правообладателем нестационарного торгового объекта договору аренды земельного участка или по действующему договору аренды земельного участка, договор аренды зарегистрирован в ЕГРН, право собственности на нестационарный торговый объект зарегистрировано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jc w:val="center"/>
              <w:rPr>
                <w:szCs w:val="20"/>
              </w:rPr>
            </w:pPr>
            <w:r>
              <w:rPr>
                <w:szCs w:val="20"/>
              </w:rPr>
              <w:t>Д13</w:t>
            </w:r>
          </w:p>
        </w:tc>
      </w:tr>
      <w:tr w:rsidR="003358D5">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spacing w:after="160"/>
              <w:contextualSpacing/>
              <w:jc w:val="center"/>
              <w:rPr>
                <w:szCs w:val="20"/>
              </w:rPr>
            </w:pPr>
            <w:r>
              <w:rPr>
                <w:szCs w:val="20"/>
              </w:rPr>
              <w:t>2.4.14.</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spacing w:after="160"/>
              <w:contextualSpacing/>
              <w:jc w:val="both"/>
              <w:rPr>
                <w:szCs w:val="20"/>
              </w:rPr>
            </w:pPr>
            <w:r>
              <w:rPr>
                <w:szCs w:val="20"/>
              </w:rPr>
              <w:t>индивидуальный предприниматель, обратилось лично, собственники, осуществляют оплату за фактическое использование земельного участка под размещение объекта  по ранее заключенному с предыдущим правообладателем нестационарного торгового объекта договору аренды земельного участка или по действующему договору аренды земельного участка, договор аренды не зарегистрирован в ЕГРН, право собственности на нестационарный торговый объект зарегистрировано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jc w:val="center"/>
              <w:rPr>
                <w:szCs w:val="20"/>
              </w:rPr>
            </w:pPr>
            <w:r>
              <w:rPr>
                <w:szCs w:val="20"/>
              </w:rPr>
              <w:t>Д14</w:t>
            </w:r>
          </w:p>
        </w:tc>
      </w:tr>
      <w:tr w:rsidR="003358D5">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spacing w:after="160"/>
              <w:contextualSpacing/>
              <w:jc w:val="center"/>
              <w:rPr>
                <w:szCs w:val="20"/>
              </w:rPr>
            </w:pPr>
            <w:r>
              <w:rPr>
                <w:szCs w:val="20"/>
              </w:rPr>
              <w:t>2.4.15.</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spacing w:after="160"/>
              <w:contextualSpacing/>
              <w:jc w:val="both"/>
              <w:rPr>
                <w:szCs w:val="20"/>
              </w:rPr>
            </w:pPr>
            <w:r>
              <w:rPr>
                <w:szCs w:val="20"/>
              </w:rPr>
              <w:t>индивидуальный предприниматель, обратилось лично, собственники, осуществляют оплату за фактическое использование земельного участка под размещение объекта по действующему на момент обращения договору на размещение нестационарного торгового объекта, ранее заключенному с предыдущим правообладателем нестационарного торгового объекта, право собственности на нестационарный торговый объект зарегистрировано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jc w:val="center"/>
              <w:rPr>
                <w:szCs w:val="20"/>
              </w:rPr>
            </w:pPr>
            <w:r>
              <w:rPr>
                <w:szCs w:val="20"/>
              </w:rPr>
              <w:t>Д15</w:t>
            </w:r>
          </w:p>
        </w:tc>
      </w:tr>
      <w:tr w:rsidR="003358D5">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spacing w:after="160"/>
              <w:contextualSpacing/>
              <w:jc w:val="center"/>
              <w:rPr>
                <w:szCs w:val="20"/>
              </w:rPr>
            </w:pPr>
            <w:r>
              <w:rPr>
                <w:szCs w:val="20"/>
              </w:rPr>
              <w:t>2.4.16.</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spacing w:after="160"/>
              <w:contextualSpacing/>
              <w:jc w:val="both"/>
              <w:rPr>
                <w:szCs w:val="20"/>
              </w:rPr>
            </w:pPr>
            <w:r>
              <w:rPr>
                <w:szCs w:val="20"/>
              </w:rPr>
              <w:t>индивидуальный предприниматель, обратилось лицо, имеющее право действовать от его имени по доверенности, собственники, осуществляют оплату за фактическое использование земельного участка под размещение объекта  по ранее заключенному с предыдущим правообладателем нестационарного торгового объекта договору аренды земельного участка или по действующему договору аренды земельного участка, договор аренды зарегистрирован в ЕГРН, право собственности на нестационарный торговый объект зарегистрировано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jc w:val="center"/>
              <w:rPr>
                <w:szCs w:val="20"/>
              </w:rPr>
            </w:pPr>
            <w:r>
              <w:rPr>
                <w:szCs w:val="20"/>
              </w:rPr>
              <w:t>Д16</w:t>
            </w:r>
          </w:p>
        </w:tc>
      </w:tr>
      <w:tr w:rsidR="003358D5">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spacing w:after="160"/>
              <w:contextualSpacing/>
              <w:jc w:val="center"/>
              <w:rPr>
                <w:szCs w:val="20"/>
              </w:rPr>
            </w:pPr>
            <w:r>
              <w:rPr>
                <w:szCs w:val="20"/>
              </w:rPr>
              <w:t>2.4.17.</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spacing w:after="160"/>
              <w:contextualSpacing/>
              <w:jc w:val="both"/>
              <w:rPr>
                <w:szCs w:val="20"/>
              </w:rPr>
            </w:pPr>
            <w:r>
              <w:rPr>
                <w:szCs w:val="20"/>
              </w:rPr>
              <w:t>индивидуальный предприниматель, обратилось лицо, имеющее право действовать от его имени по доверенности, собственники, осуществляют оплату за фактическое использование земельного участка под размещение объекта  по ранее заключенному с предыдущим правообладателем нестационарного торгового объекта договору аренды земельного участка или по действующему договору аренды земельного участка, договор аренды не зарегистрирован в ЕГРН, право собственности на нестационарный торговый объект зарегистрировано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jc w:val="center"/>
              <w:rPr>
                <w:szCs w:val="20"/>
              </w:rPr>
            </w:pPr>
            <w:r>
              <w:rPr>
                <w:szCs w:val="20"/>
              </w:rPr>
              <w:t>Д17</w:t>
            </w:r>
          </w:p>
        </w:tc>
      </w:tr>
      <w:tr w:rsidR="003358D5">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spacing w:after="160"/>
              <w:contextualSpacing/>
              <w:jc w:val="center"/>
              <w:rPr>
                <w:szCs w:val="20"/>
              </w:rPr>
            </w:pPr>
            <w:r>
              <w:rPr>
                <w:szCs w:val="20"/>
              </w:rPr>
              <w:t>2.4.18.</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spacing w:after="160"/>
              <w:contextualSpacing/>
              <w:jc w:val="both"/>
              <w:rPr>
                <w:szCs w:val="20"/>
              </w:rPr>
            </w:pPr>
            <w:r>
              <w:rPr>
                <w:szCs w:val="20"/>
              </w:rPr>
              <w:t>индивидуальный предприниматель, обратилось лицо, имеющее право действовать от его имени по доверенности, собственники, осуществляют оплату за фактическое использование земельного участка под размещение объекта по действующему на момент обращения договору на размещение нестационарного торгового объекта, ранее заключенному с предыдущим правообладателем нестационарного торгового объекта, право собственности на нестационарный торговый объект зарегистрировано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jc w:val="center"/>
              <w:rPr>
                <w:szCs w:val="20"/>
              </w:rPr>
            </w:pPr>
            <w:r>
              <w:rPr>
                <w:szCs w:val="20"/>
              </w:rPr>
              <w:t>Д18</w:t>
            </w:r>
          </w:p>
        </w:tc>
      </w:tr>
      <w:tr w:rsidR="003358D5">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spacing w:after="160"/>
              <w:contextualSpacing/>
              <w:jc w:val="center"/>
              <w:rPr>
                <w:szCs w:val="20"/>
              </w:rPr>
            </w:pPr>
            <w:r>
              <w:rPr>
                <w:szCs w:val="20"/>
              </w:rPr>
              <w:t>2.4.19.</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spacing w:after="160"/>
              <w:contextualSpacing/>
              <w:jc w:val="both"/>
              <w:rPr>
                <w:szCs w:val="20"/>
              </w:rPr>
            </w:pPr>
            <w:r>
              <w:rPr>
                <w:szCs w:val="20"/>
              </w:rPr>
              <w:t>юридическое лицо, обратилось лицо, имеющее право действовать от его имени без доверенности,  осуществляет оплату за фактическое использование земельного участка под размещение объекта  по ранее заключенному с предыдущим правообладателем нестационарного торгового объекта договору аренды земельного участка или по действующему договору аренды земельного участка, договор аренды зарегистрирован в ЕГРН, право собственности на нестационарный торговый объект не зарегистрировано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jc w:val="center"/>
              <w:rPr>
                <w:szCs w:val="20"/>
              </w:rPr>
            </w:pPr>
            <w:r>
              <w:rPr>
                <w:szCs w:val="20"/>
              </w:rPr>
              <w:t>Д19</w:t>
            </w:r>
          </w:p>
        </w:tc>
      </w:tr>
      <w:tr w:rsidR="003358D5">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spacing w:after="160"/>
              <w:contextualSpacing/>
              <w:jc w:val="center"/>
              <w:rPr>
                <w:szCs w:val="20"/>
              </w:rPr>
            </w:pPr>
            <w:r>
              <w:rPr>
                <w:szCs w:val="20"/>
              </w:rPr>
              <w:t>2.4.20.</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spacing w:after="160"/>
              <w:contextualSpacing/>
              <w:jc w:val="both"/>
              <w:rPr>
                <w:szCs w:val="20"/>
              </w:rPr>
            </w:pPr>
            <w:r>
              <w:rPr>
                <w:szCs w:val="20"/>
              </w:rPr>
              <w:t>юридическое лицо, обратилось лицо, имеющее право действовать от его имени без доверенности, собственники, осуществляют оплату за фактическое использование земельного участка под размещение объекта  по ранее заключенному с предыдущим правообладателем нестационарного торгового объекта договору аренды земельного участка или по действующему договору аренды земельного участка, договор аренды не зарегистрирован в ЕГРН, право собственности на нестационарный торговый объект не зарегистрировано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jc w:val="center"/>
              <w:rPr>
                <w:szCs w:val="20"/>
              </w:rPr>
            </w:pPr>
            <w:r>
              <w:rPr>
                <w:szCs w:val="20"/>
              </w:rPr>
              <w:t>Д20</w:t>
            </w:r>
          </w:p>
        </w:tc>
      </w:tr>
      <w:tr w:rsidR="003358D5">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spacing w:after="160"/>
              <w:contextualSpacing/>
              <w:jc w:val="center"/>
              <w:rPr>
                <w:szCs w:val="20"/>
              </w:rPr>
            </w:pPr>
            <w:r>
              <w:rPr>
                <w:szCs w:val="20"/>
              </w:rPr>
              <w:t>2.4.21.</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spacing w:after="160"/>
              <w:contextualSpacing/>
              <w:jc w:val="both"/>
              <w:rPr>
                <w:szCs w:val="20"/>
              </w:rPr>
            </w:pPr>
            <w:r>
              <w:rPr>
                <w:szCs w:val="20"/>
              </w:rPr>
              <w:t>юридическое лицо, обратилось лицо, имеющее право действовать от его имени без доверенности,  собственники, осуществляют оплату за фактическое использование земельного участка под размещение объекта по действующему на момент обращения договору на размещение нестационарного торгового объекта, ранее заключенному с предыдущим правообладателем нестационарного торгового объекта, право собственности на нестационарный торговый объект не зарегистрировано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jc w:val="center"/>
              <w:rPr>
                <w:szCs w:val="20"/>
              </w:rPr>
            </w:pPr>
            <w:r>
              <w:rPr>
                <w:szCs w:val="20"/>
              </w:rPr>
              <w:t>Д21</w:t>
            </w:r>
          </w:p>
        </w:tc>
      </w:tr>
      <w:tr w:rsidR="003358D5">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spacing w:after="160"/>
              <w:contextualSpacing/>
              <w:jc w:val="center"/>
              <w:rPr>
                <w:szCs w:val="20"/>
              </w:rPr>
            </w:pPr>
            <w:r>
              <w:rPr>
                <w:szCs w:val="20"/>
              </w:rPr>
              <w:t>2.4.22.</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spacing w:after="160"/>
              <w:contextualSpacing/>
              <w:jc w:val="both"/>
              <w:rPr>
                <w:szCs w:val="20"/>
              </w:rPr>
            </w:pPr>
            <w:r>
              <w:rPr>
                <w:szCs w:val="20"/>
              </w:rPr>
              <w:t>юридическое лицо, обратилось лицо, имеющее право действовать от его имени по доверенности, собственники, осуществляют оплату за фактическое использование земельного участка под размещение объекта  по ранее заключенному с предыдущим правообладателем нестационарного торгового объекта договору аренды земельного участка или по действующему договору аренды земельного участка, договор аренды зарегистрирован в ЕГРН, право собственности на нестационарный торговый объект не зарегистрировано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jc w:val="center"/>
              <w:rPr>
                <w:szCs w:val="20"/>
              </w:rPr>
            </w:pPr>
            <w:r>
              <w:rPr>
                <w:szCs w:val="20"/>
              </w:rPr>
              <w:t>Д22</w:t>
            </w:r>
          </w:p>
        </w:tc>
      </w:tr>
      <w:tr w:rsidR="003358D5">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spacing w:after="160"/>
              <w:contextualSpacing/>
              <w:jc w:val="center"/>
              <w:rPr>
                <w:szCs w:val="20"/>
              </w:rPr>
            </w:pPr>
            <w:r>
              <w:rPr>
                <w:szCs w:val="20"/>
              </w:rPr>
              <w:t>2.4.23.</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spacing w:after="160"/>
              <w:contextualSpacing/>
              <w:jc w:val="both"/>
              <w:rPr>
                <w:szCs w:val="20"/>
              </w:rPr>
            </w:pPr>
            <w:r>
              <w:rPr>
                <w:szCs w:val="20"/>
              </w:rPr>
              <w:t>юридическое лицо, обратилось лицо, имеющее право действовать от его имени по доверенности, собственники, осуществляют оплату за фактическое использование земельного участка под размещение объекта  по ранее заключенному с предыдущим правообладателем нестационарного торгового объекта договору аренды земельного участка или по действующему договору аренды земельного участка, договор аренды не зарегистрирован в ЕГРН, право собственности на нестационарный торговый объект не зарегистрировано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jc w:val="center"/>
              <w:rPr>
                <w:szCs w:val="20"/>
              </w:rPr>
            </w:pPr>
            <w:r>
              <w:rPr>
                <w:szCs w:val="20"/>
              </w:rPr>
              <w:t>Д23</w:t>
            </w:r>
          </w:p>
        </w:tc>
      </w:tr>
      <w:tr w:rsidR="003358D5">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spacing w:after="160"/>
              <w:contextualSpacing/>
              <w:jc w:val="center"/>
              <w:rPr>
                <w:szCs w:val="20"/>
              </w:rPr>
            </w:pPr>
            <w:r>
              <w:rPr>
                <w:szCs w:val="20"/>
              </w:rPr>
              <w:t>2.4.24.</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spacing w:after="160"/>
              <w:contextualSpacing/>
              <w:jc w:val="both"/>
              <w:rPr>
                <w:szCs w:val="20"/>
              </w:rPr>
            </w:pPr>
            <w:r>
              <w:rPr>
                <w:szCs w:val="20"/>
              </w:rPr>
              <w:t>юридическое лицо, обратилось лицо, имеющее право действовать от его имени по доверенности, собственники, осуществляют оплату за фактическое использование земельного участка под размещение объекта по действующему на момент обращения договору на размещение нестационарного торгового объекта, ранее заключенному с предыдущим правообладателем нестационарного торгового объекта, право собственности на нестационарный торговый объект не зарегистрировано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jc w:val="center"/>
              <w:rPr>
                <w:szCs w:val="20"/>
              </w:rPr>
            </w:pPr>
            <w:r>
              <w:rPr>
                <w:szCs w:val="20"/>
              </w:rPr>
              <w:t>Д24</w:t>
            </w:r>
          </w:p>
        </w:tc>
      </w:tr>
      <w:tr w:rsidR="003358D5">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spacing w:after="160"/>
              <w:contextualSpacing/>
              <w:jc w:val="center"/>
              <w:rPr>
                <w:szCs w:val="20"/>
              </w:rPr>
            </w:pPr>
            <w:r>
              <w:rPr>
                <w:szCs w:val="20"/>
              </w:rPr>
              <w:t>2.4.25.</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spacing w:after="160"/>
              <w:contextualSpacing/>
              <w:jc w:val="both"/>
              <w:rPr>
                <w:szCs w:val="20"/>
              </w:rPr>
            </w:pPr>
            <w:r>
              <w:rPr>
                <w:szCs w:val="20"/>
              </w:rPr>
              <w:t>физическое лицо, применяющее специальный налоговый режим «Налог на профессиональный доход», обратилось лично, собственники, осуществляют оплату за фактическое использование земельного участка под размещение объекта  по ранее заключенному с предыдущим правообладателем нестационарного торгового объекта договору аренды земельного участка или по действующему договору аренды земельного участка, договор аренды зарегистрирован в ЕГРН, право собственности на нестационарный торговый объект не зарегистрировано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jc w:val="center"/>
              <w:rPr>
                <w:szCs w:val="20"/>
              </w:rPr>
            </w:pPr>
            <w:r>
              <w:rPr>
                <w:szCs w:val="20"/>
              </w:rPr>
              <w:t>Д25</w:t>
            </w:r>
          </w:p>
        </w:tc>
      </w:tr>
      <w:tr w:rsidR="003358D5">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spacing w:after="160"/>
              <w:contextualSpacing/>
              <w:jc w:val="center"/>
              <w:rPr>
                <w:szCs w:val="20"/>
              </w:rPr>
            </w:pPr>
            <w:r>
              <w:rPr>
                <w:szCs w:val="20"/>
              </w:rPr>
              <w:t>2.4.26.</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spacing w:after="160"/>
              <w:contextualSpacing/>
              <w:jc w:val="both"/>
              <w:rPr>
                <w:szCs w:val="20"/>
              </w:rPr>
            </w:pPr>
            <w:r>
              <w:rPr>
                <w:szCs w:val="20"/>
              </w:rPr>
              <w:t>физическое лицо, применяющее специальный налоговый режим «Налог на профессиональный доход», обратилось лично, собственники, осуществляют оплату за фактическое использование земельного участка под размещение объекта  по ранее заключенному с предыдущим правообладателем нестационарного торгового объекта договору аренды земельного участка или по действующему договору аренды земельного участка, договор аренды не зарегистрирован в ЕГРН, право собственности на нестационарный торговый объект не зарегистрировано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jc w:val="center"/>
              <w:rPr>
                <w:szCs w:val="20"/>
              </w:rPr>
            </w:pPr>
            <w:r>
              <w:rPr>
                <w:szCs w:val="20"/>
              </w:rPr>
              <w:t>Д26</w:t>
            </w:r>
          </w:p>
        </w:tc>
      </w:tr>
      <w:tr w:rsidR="003358D5">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spacing w:after="160"/>
              <w:contextualSpacing/>
              <w:jc w:val="center"/>
              <w:rPr>
                <w:szCs w:val="20"/>
              </w:rPr>
            </w:pPr>
            <w:r>
              <w:rPr>
                <w:szCs w:val="20"/>
              </w:rPr>
              <w:t>2.4.27.</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spacing w:after="160"/>
              <w:contextualSpacing/>
              <w:jc w:val="both"/>
              <w:rPr>
                <w:szCs w:val="20"/>
              </w:rPr>
            </w:pPr>
            <w:r>
              <w:rPr>
                <w:szCs w:val="20"/>
              </w:rPr>
              <w:t>физическое лицо, применяющее специальный налоговый режим «Налог на профессиональный доход», обратилось лично, собственники, осуществляют оплату за фактическое использование земельного участка под размещение объекта по действующему на момент обращения договору на размещение нестационарного торгового объекта, ранее заключенному с предыдущим правообладателем нестационарного торгового объекта, право собственности на нестационарный торговый объект не зарегистрировано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jc w:val="center"/>
              <w:rPr>
                <w:szCs w:val="20"/>
              </w:rPr>
            </w:pPr>
            <w:r>
              <w:rPr>
                <w:szCs w:val="20"/>
              </w:rPr>
              <w:t>Д27</w:t>
            </w:r>
          </w:p>
        </w:tc>
      </w:tr>
      <w:tr w:rsidR="003358D5">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spacing w:after="160"/>
              <w:contextualSpacing/>
              <w:jc w:val="center"/>
              <w:rPr>
                <w:szCs w:val="20"/>
              </w:rPr>
            </w:pPr>
            <w:r>
              <w:rPr>
                <w:szCs w:val="20"/>
              </w:rPr>
              <w:t>2.4.28.</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spacing w:after="160"/>
              <w:contextualSpacing/>
              <w:jc w:val="both"/>
              <w:rPr>
                <w:szCs w:val="20"/>
              </w:rPr>
            </w:pPr>
            <w:r>
              <w:rPr>
                <w:szCs w:val="20"/>
              </w:rPr>
              <w:t>физическое лицо, применяющее специальный налоговый режим «Налог на профессиональный доход», обратилось лицо, имеющее право действовать от его имени по доверенности, собственники, осуществляют оплату за фактическое использование земельного участка под размещение объекта  по ранее заключенному с предыдущим правообладателем нестационарного торгового объекта договору аренды земельного участка или по действующему договору аренды земельного участка, договор аренды зарегистрирован в ЕГРН, право собственности на нестационарный торговый объект не зарегистрировано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jc w:val="center"/>
              <w:rPr>
                <w:szCs w:val="20"/>
              </w:rPr>
            </w:pPr>
            <w:r>
              <w:rPr>
                <w:szCs w:val="20"/>
              </w:rPr>
              <w:t>Д28</w:t>
            </w:r>
          </w:p>
        </w:tc>
      </w:tr>
      <w:tr w:rsidR="003358D5">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spacing w:after="160"/>
              <w:contextualSpacing/>
              <w:jc w:val="center"/>
              <w:rPr>
                <w:szCs w:val="20"/>
              </w:rPr>
            </w:pPr>
            <w:r>
              <w:rPr>
                <w:szCs w:val="20"/>
              </w:rPr>
              <w:t>2.4.29.</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spacing w:after="160"/>
              <w:contextualSpacing/>
              <w:jc w:val="both"/>
              <w:rPr>
                <w:szCs w:val="20"/>
              </w:rPr>
            </w:pPr>
            <w:r>
              <w:rPr>
                <w:szCs w:val="20"/>
              </w:rPr>
              <w:t>физическое лицо, применяющее специальный налоговый режим «Налог на профессиональный доход», обратилось лицо, имеющее право действовать от его имени по доверенности, собственники, осуществляют оплату за фактическое использование земельного участка под размещение объекта  по ранее заключенному с предыдущим правообладателем нестационарного торгового объекта договору аренды земельного участка или по действующему договору аренды земельного участка, договор аренды не зарегистрирован в ЕГРН, право собственности на нестационарный торговый объект не зарегистрировано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jc w:val="center"/>
              <w:rPr>
                <w:szCs w:val="20"/>
              </w:rPr>
            </w:pPr>
            <w:r>
              <w:rPr>
                <w:szCs w:val="20"/>
              </w:rPr>
              <w:t>Д29</w:t>
            </w:r>
          </w:p>
        </w:tc>
      </w:tr>
      <w:tr w:rsidR="003358D5">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spacing w:after="160"/>
              <w:contextualSpacing/>
              <w:jc w:val="center"/>
              <w:rPr>
                <w:szCs w:val="20"/>
              </w:rPr>
            </w:pPr>
            <w:r>
              <w:rPr>
                <w:szCs w:val="20"/>
              </w:rPr>
              <w:t>2.4.30.</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spacing w:after="160"/>
              <w:contextualSpacing/>
              <w:jc w:val="both"/>
              <w:rPr>
                <w:szCs w:val="20"/>
              </w:rPr>
            </w:pPr>
            <w:r>
              <w:rPr>
                <w:szCs w:val="20"/>
              </w:rPr>
              <w:t>физическое лицо, применяющее специальный налоговый режим «Налог на профессиональный доход», обратилось лицо, имеющее право действовать от его имени по доверенности, собственники, осуществляют оплату за фактическое использование земельного участка под размещение объекта по действующему на момент обращения договору на размещение нестационарного торгового объекта, ранее заключенному с предыдущим правообладателем нестационарного торгового объекта, право собственности на нестационарный торговый объект не зарегистрировано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jc w:val="center"/>
              <w:rPr>
                <w:szCs w:val="20"/>
              </w:rPr>
            </w:pPr>
            <w:r>
              <w:rPr>
                <w:szCs w:val="20"/>
              </w:rPr>
              <w:t>Д30</w:t>
            </w:r>
          </w:p>
        </w:tc>
      </w:tr>
      <w:tr w:rsidR="003358D5">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spacing w:after="160"/>
              <w:contextualSpacing/>
              <w:jc w:val="center"/>
              <w:rPr>
                <w:szCs w:val="20"/>
              </w:rPr>
            </w:pPr>
            <w:r>
              <w:rPr>
                <w:szCs w:val="20"/>
              </w:rPr>
              <w:t>2.4.31.</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spacing w:after="160"/>
              <w:contextualSpacing/>
              <w:jc w:val="both"/>
              <w:rPr>
                <w:szCs w:val="20"/>
              </w:rPr>
            </w:pPr>
            <w:r>
              <w:rPr>
                <w:szCs w:val="20"/>
              </w:rPr>
              <w:t>индивидуальный предприниматель, обратилось лично, собственники, осуществляют оплату за фактическое использование земельного участка под размещение объекта  по ранее заключенному с предыдущим правообладателем нестационарного торгового объекта договору аренды земельного участка или по действующему договору аренды земельного участка, договор аренды зарегистрирован в ЕГРН, право собственности на нестационарный торговый объект не зарегистрировано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jc w:val="center"/>
              <w:rPr>
                <w:szCs w:val="20"/>
              </w:rPr>
            </w:pPr>
            <w:r>
              <w:rPr>
                <w:szCs w:val="20"/>
              </w:rPr>
              <w:t>Д31</w:t>
            </w:r>
          </w:p>
        </w:tc>
      </w:tr>
      <w:tr w:rsidR="003358D5">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spacing w:after="160"/>
              <w:contextualSpacing/>
              <w:jc w:val="center"/>
              <w:rPr>
                <w:szCs w:val="20"/>
              </w:rPr>
            </w:pPr>
            <w:r>
              <w:rPr>
                <w:szCs w:val="20"/>
              </w:rPr>
              <w:t>2.4.32.</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spacing w:after="160"/>
              <w:contextualSpacing/>
              <w:jc w:val="both"/>
              <w:rPr>
                <w:szCs w:val="20"/>
              </w:rPr>
            </w:pPr>
            <w:r>
              <w:rPr>
                <w:szCs w:val="20"/>
              </w:rPr>
              <w:t>индивидуальный предприниматель, обратилось лично, собственники, осуществляют оплату за фактическое использование земельного участка под размещение объекта  по ранее заключенному с предыдущим правообладателем нестационарного торгового объекта договору аренды земельного участка или по действующему договору аренды земельного участка, договор аренды не зарегистрирован в ЕГРН, право собственности на нестационарный торговый объект не зарегистрировано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jc w:val="center"/>
              <w:rPr>
                <w:szCs w:val="20"/>
              </w:rPr>
            </w:pPr>
            <w:r>
              <w:rPr>
                <w:szCs w:val="20"/>
              </w:rPr>
              <w:t>Д32</w:t>
            </w:r>
          </w:p>
        </w:tc>
      </w:tr>
      <w:tr w:rsidR="003358D5">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spacing w:after="160"/>
              <w:contextualSpacing/>
              <w:jc w:val="center"/>
              <w:rPr>
                <w:szCs w:val="20"/>
              </w:rPr>
            </w:pPr>
            <w:r>
              <w:rPr>
                <w:szCs w:val="20"/>
              </w:rPr>
              <w:t>2.4.33.</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spacing w:after="160"/>
              <w:contextualSpacing/>
              <w:jc w:val="both"/>
              <w:rPr>
                <w:szCs w:val="20"/>
              </w:rPr>
            </w:pPr>
            <w:r>
              <w:rPr>
                <w:szCs w:val="20"/>
              </w:rPr>
              <w:t>индивидуальный предприниматель, обратилось лично, собственники, осуществляют оплату за фактическое использование земельного участка под размещение объекта по действующему на момент обращения договору на размещение нестационарного торгового объекта, ранее заключенному с предыдущим правообладателем нестационарного торгового объекта, право собственности на нестационарный торговый объект не зарегистрировано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jc w:val="center"/>
              <w:rPr>
                <w:szCs w:val="20"/>
              </w:rPr>
            </w:pPr>
            <w:r>
              <w:rPr>
                <w:szCs w:val="20"/>
              </w:rPr>
              <w:t>Д33</w:t>
            </w:r>
          </w:p>
        </w:tc>
      </w:tr>
      <w:tr w:rsidR="003358D5">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spacing w:after="160"/>
              <w:contextualSpacing/>
              <w:jc w:val="center"/>
              <w:rPr>
                <w:szCs w:val="20"/>
              </w:rPr>
            </w:pPr>
            <w:r>
              <w:rPr>
                <w:szCs w:val="20"/>
              </w:rPr>
              <w:t>2.4.34.</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spacing w:after="160"/>
              <w:contextualSpacing/>
              <w:jc w:val="both"/>
              <w:rPr>
                <w:szCs w:val="20"/>
              </w:rPr>
            </w:pPr>
            <w:r>
              <w:rPr>
                <w:szCs w:val="20"/>
              </w:rPr>
              <w:t>индивидуальный предприниматель, обратилось лицо, имеющее право действовать от его имени по доверенности, собственники, осуществляют оплату за фактическое использование земельного участка под размещение объекта  по ранее заключенному с предыдущим правообладателем нестационарного торгового объекта договору аренды земельного участка или по действующему договору аренды земельного участка, договор аренды зарегистрирован в ЕГРН, право собственности на нестационарный торговый объект не зарегистрировано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jc w:val="center"/>
              <w:rPr>
                <w:szCs w:val="20"/>
              </w:rPr>
            </w:pPr>
            <w:r>
              <w:rPr>
                <w:szCs w:val="20"/>
              </w:rPr>
              <w:t>Д34</w:t>
            </w:r>
          </w:p>
        </w:tc>
      </w:tr>
      <w:tr w:rsidR="003358D5">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spacing w:after="160"/>
              <w:contextualSpacing/>
              <w:jc w:val="center"/>
              <w:rPr>
                <w:szCs w:val="20"/>
              </w:rPr>
            </w:pPr>
            <w:r>
              <w:rPr>
                <w:szCs w:val="20"/>
              </w:rPr>
              <w:t>2.4.35.</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spacing w:after="160"/>
              <w:contextualSpacing/>
              <w:jc w:val="both"/>
              <w:rPr>
                <w:szCs w:val="20"/>
              </w:rPr>
            </w:pPr>
            <w:r>
              <w:rPr>
                <w:szCs w:val="20"/>
              </w:rPr>
              <w:t>индивидуальный предприниматель, обратилось лицо, имеющее право действовать от его имени по доверенности, собственники, осуществляют оплату за фактическое использование земельного участка под размещение объекта  по ранее заключенному с предыдущим правообладателем нестационарного торгового объекта договору аренды земельного участка или по действующему договору аренды земельного участка, договор аренды не зарегистрирован в ЕГРН, право собственности на нестационарный торговый объект не зарегистрировано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jc w:val="center"/>
              <w:rPr>
                <w:szCs w:val="20"/>
              </w:rPr>
            </w:pPr>
            <w:r>
              <w:rPr>
                <w:szCs w:val="20"/>
              </w:rPr>
              <w:t>Д35</w:t>
            </w:r>
          </w:p>
        </w:tc>
      </w:tr>
      <w:tr w:rsidR="003358D5">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spacing w:after="160"/>
              <w:contextualSpacing/>
              <w:jc w:val="center"/>
              <w:rPr>
                <w:szCs w:val="20"/>
              </w:rPr>
            </w:pPr>
            <w:r>
              <w:rPr>
                <w:szCs w:val="20"/>
              </w:rPr>
              <w:t>2.4.36.</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spacing w:after="160"/>
              <w:contextualSpacing/>
              <w:jc w:val="both"/>
              <w:rPr>
                <w:szCs w:val="20"/>
              </w:rPr>
            </w:pPr>
            <w:r>
              <w:rPr>
                <w:szCs w:val="20"/>
              </w:rPr>
              <w:t>индивидуальный предприниматель, обратилось лицо, имеющее право действовать от его имени по доверенности, собственники, осуществляют оплату за фактическое использование земельного участка под размещение объекта по действующему на момент обращения договору на размещение нестационарного торгового объекта, ранее заключенному с предыдущим правообладателем нестационарного торгового объекта, право собственности на нестационарный торговый объект не зарегистрировано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jc w:val="center"/>
              <w:rPr>
                <w:szCs w:val="20"/>
              </w:rPr>
            </w:pPr>
            <w:r>
              <w:rPr>
                <w:szCs w:val="20"/>
              </w:rPr>
              <w:t>Д36</w:t>
            </w:r>
          </w:p>
        </w:tc>
      </w:tr>
      <w:tr w:rsidR="003358D5">
        <w:trPr>
          <w:trHeight w:val="567"/>
        </w:trPr>
        <w:tc>
          <w:tcPr>
            <w:tcW w:w="1006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jc w:val="both"/>
              <w:rPr>
                <w:szCs w:val="20"/>
              </w:rPr>
            </w:pPr>
            <w:r>
              <w:rPr>
                <w:b/>
                <w:sz w:val="22"/>
              </w:rPr>
              <w:t>2.5. Производители и переработчики сельскохозяйственной продукции, планирующие размещение автомагазина (торгового автофургона, автолавки) по торговле товарами собственного производства</w:t>
            </w:r>
          </w:p>
        </w:tc>
      </w:tr>
      <w:tr w:rsidR="003358D5" w:rsidTr="00F4792D">
        <w:trPr>
          <w:trHeight w:val="512"/>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spacing w:after="160"/>
              <w:contextualSpacing/>
              <w:jc w:val="center"/>
              <w:rPr>
                <w:szCs w:val="20"/>
              </w:rPr>
            </w:pPr>
            <w:r>
              <w:rPr>
                <w:szCs w:val="20"/>
              </w:rPr>
              <w:t>2.5.1.</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spacing w:after="160"/>
              <w:contextualSpacing/>
              <w:jc w:val="both"/>
              <w:rPr>
                <w:szCs w:val="20"/>
              </w:rPr>
            </w:pPr>
            <w:r>
              <w:rPr>
                <w:szCs w:val="20"/>
              </w:rPr>
              <w:t xml:space="preserve">юридическое лицо, обратилось лицо, имеющее право действовать от его имени без доверенности </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jc w:val="center"/>
              <w:rPr>
                <w:szCs w:val="20"/>
              </w:rPr>
            </w:pPr>
            <w:r>
              <w:rPr>
                <w:szCs w:val="20"/>
              </w:rPr>
              <w:t>Е1</w:t>
            </w:r>
          </w:p>
        </w:tc>
      </w:tr>
      <w:tr w:rsidR="003358D5">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spacing w:after="160"/>
              <w:contextualSpacing/>
              <w:jc w:val="center"/>
              <w:rPr>
                <w:szCs w:val="20"/>
              </w:rPr>
            </w:pPr>
            <w:r>
              <w:rPr>
                <w:szCs w:val="20"/>
              </w:rPr>
              <w:t>2.5.2.</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spacing w:after="160"/>
              <w:contextualSpacing/>
              <w:jc w:val="both"/>
              <w:rPr>
                <w:szCs w:val="20"/>
              </w:rPr>
            </w:pPr>
            <w:r>
              <w:rPr>
                <w:szCs w:val="20"/>
              </w:rPr>
              <w:t xml:space="preserve">юридическое лицо, обратилось лицо, имеющее право действовать от его имени по доверенности </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jc w:val="center"/>
              <w:rPr>
                <w:szCs w:val="20"/>
              </w:rPr>
            </w:pPr>
            <w:r>
              <w:rPr>
                <w:szCs w:val="20"/>
              </w:rPr>
              <w:t>Е2</w:t>
            </w:r>
          </w:p>
        </w:tc>
      </w:tr>
      <w:tr w:rsidR="003358D5">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spacing w:after="160"/>
              <w:contextualSpacing/>
              <w:jc w:val="center"/>
              <w:rPr>
                <w:szCs w:val="20"/>
              </w:rPr>
            </w:pPr>
            <w:r>
              <w:rPr>
                <w:szCs w:val="20"/>
              </w:rPr>
              <w:t>2.5.3.</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spacing w:after="160"/>
              <w:contextualSpacing/>
              <w:jc w:val="both"/>
              <w:rPr>
                <w:b/>
                <w:bCs/>
                <w:szCs w:val="20"/>
                <w:lang w:eastAsia="ru-RU"/>
              </w:rPr>
            </w:pPr>
            <w:r>
              <w:rPr>
                <w:szCs w:val="20"/>
              </w:rPr>
              <w:t>физическое лицо, применяющее специальный налоговый режим «Налог на профессиональный доход», обратилось лично</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jc w:val="center"/>
              <w:rPr>
                <w:szCs w:val="20"/>
              </w:rPr>
            </w:pPr>
            <w:r>
              <w:rPr>
                <w:szCs w:val="20"/>
              </w:rPr>
              <w:t>Е3</w:t>
            </w:r>
          </w:p>
        </w:tc>
      </w:tr>
      <w:tr w:rsidR="003358D5" w:rsidTr="00F4792D">
        <w:trPr>
          <w:trHeight w:val="29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spacing w:after="160"/>
              <w:contextualSpacing/>
              <w:jc w:val="center"/>
              <w:rPr>
                <w:szCs w:val="20"/>
              </w:rPr>
            </w:pPr>
            <w:r>
              <w:rPr>
                <w:szCs w:val="20"/>
              </w:rPr>
              <w:t>2.5.4.</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spacing w:after="160"/>
              <w:contextualSpacing/>
              <w:jc w:val="both"/>
              <w:rPr>
                <w:szCs w:val="20"/>
              </w:rPr>
            </w:pPr>
            <w:r>
              <w:rPr>
                <w:szCs w:val="20"/>
              </w:rPr>
              <w:t xml:space="preserve">физическое лицо, применяющее специальный налоговый режим «Налог на профессиональный доход», обратилось лицо, имеющее право действовать от его имени по доверенности </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jc w:val="center"/>
              <w:rPr>
                <w:szCs w:val="20"/>
              </w:rPr>
            </w:pPr>
            <w:r>
              <w:rPr>
                <w:szCs w:val="20"/>
              </w:rPr>
              <w:t>Е4</w:t>
            </w:r>
          </w:p>
        </w:tc>
      </w:tr>
      <w:tr w:rsidR="003358D5" w:rsidTr="00F4792D">
        <w:trPr>
          <w:trHeight w:val="414"/>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spacing w:after="160"/>
              <w:contextualSpacing/>
              <w:jc w:val="center"/>
              <w:rPr>
                <w:szCs w:val="20"/>
              </w:rPr>
            </w:pPr>
            <w:r>
              <w:rPr>
                <w:szCs w:val="20"/>
              </w:rPr>
              <w:t>2.5.5.</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spacing w:after="160"/>
              <w:contextualSpacing/>
              <w:jc w:val="both"/>
              <w:rPr>
                <w:szCs w:val="20"/>
              </w:rPr>
            </w:pPr>
            <w:r>
              <w:rPr>
                <w:szCs w:val="20"/>
              </w:rPr>
              <w:t>индивидуальный предприниматель, обратилось лично</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jc w:val="center"/>
              <w:rPr>
                <w:szCs w:val="20"/>
              </w:rPr>
            </w:pPr>
            <w:r>
              <w:rPr>
                <w:szCs w:val="20"/>
              </w:rPr>
              <w:t>Е5</w:t>
            </w:r>
          </w:p>
        </w:tc>
      </w:tr>
      <w:tr w:rsidR="003358D5">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spacing w:after="160"/>
              <w:contextualSpacing/>
              <w:jc w:val="center"/>
              <w:rPr>
                <w:szCs w:val="20"/>
              </w:rPr>
            </w:pPr>
            <w:r>
              <w:rPr>
                <w:szCs w:val="20"/>
              </w:rPr>
              <w:t>2.5.6.</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spacing w:after="160"/>
              <w:contextualSpacing/>
              <w:jc w:val="both"/>
              <w:rPr>
                <w:szCs w:val="20"/>
              </w:rPr>
            </w:pPr>
            <w:r>
              <w:rPr>
                <w:szCs w:val="20"/>
              </w:rPr>
              <w:t xml:space="preserve">индивидуальный предприниматель, обратилось лицо, имеющее право действовать от его имени по доверенности </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jc w:val="center"/>
              <w:rPr>
                <w:szCs w:val="20"/>
              </w:rPr>
            </w:pPr>
            <w:r>
              <w:rPr>
                <w:szCs w:val="20"/>
              </w:rPr>
              <w:t>Е6</w:t>
            </w:r>
          </w:p>
        </w:tc>
      </w:tr>
      <w:tr w:rsidR="003358D5">
        <w:trPr>
          <w:trHeight w:val="567"/>
        </w:trPr>
        <w:tc>
          <w:tcPr>
            <w:tcW w:w="1006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jc w:val="both"/>
              <w:rPr>
                <w:szCs w:val="20"/>
              </w:rPr>
            </w:pPr>
            <w:r>
              <w:rPr>
                <w:b/>
                <w:sz w:val="22"/>
              </w:rPr>
              <w:t>2.6. Производители и переработчики сельскохозяйственной продукции, реализующие инвестиционный проект в Нижегородской области, имеющий статус «приоритетный», планирующие размещение автомагазина (торгового автофургона, автолавки), киоска или павильона по торговле товарами собственного производства</w:t>
            </w:r>
          </w:p>
        </w:tc>
      </w:tr>
      <w:tr w:rsidR="003358D5">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spacing w:after="160"/>
              <w:contextualSpacing/>
              <w:jc w:val="center"/>
              <w:rPr>
                <w:szCs w:val="20"/>
              </w:rPr>
            </w:pPr>
            <w:r>
              <w:rPr>
                <w:szCs w:val="20"/>
              </w:rPr>
              <w:t>2.6.1.</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spacing w:after="160"/>
              <w:contextualSpacing/>
              <w:jc w:val="both"/>
              <w:rPr>
                <w:szCs w:val="20"/>
              </w:rPr>
            </w:pPr>
            <w:r>
              <w:rPr>
                <w:szCs w:val="20"/>
              </w:rPr>
              <w:t xml:space="preserve">юридическое лицо, обратилось лицо, имеющее право действовать от его имени без доверенности </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jc w:val="center"/>
              <w:rPr>
                <w:szCs w:val="20"/>
              </w:rPr>
            </w:pPr>
            <w:r>
              <w:rPr>
                <w:szCs w:val="20"/>
              </w:rPr>
              <w:t>Ж1</w:t>
            </w:r>
          </w:p>
        </w:tc>
      </w:tr>
      <w:tr w:rsidR="003358D5">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spacing w:after="160"/>
              <w:contextualSpacing/>
              <w:jc w:val="center"/>
              <w:rPr>
                <w:szCs w:val="20"/>
              </w:rPr>
            </w:pPr>
            <w:r>
              <w:rPr>
                <w:szCs w:val="20"/>
              </w:rPr>
              <w:t>2.6.2.</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spacing w:after="160"/>
              <w:contextualSpacing/>
              <w:jc w:val="both"/>
              <w:rPr>
                <w:szCs w:val="20"/>
              </w:rPr>
            </w:pPr>
            <w:r>
              <w:rPr>
                <w:szCs w:val="20"/>
              </w:rPr>
              <w:t xml:space="preserve">юридическое лицо, обратилось лицо, имеющее право действовать от его имени по доверенности </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jc w:val="center"/>
              <w:rPr>
                <w:szCs w:val="20"/>
              </w:rPr>
            </w:pPr>
            <w:r>
              <w:rPr>
                <w:szCs w:val="20"/>
              </w:rPr>
              <w:t>Ж2</w:t>
            </w:r>
          </w:p>
        </w:tc>
      </w:tr>
      <w:tr w:rsidR="003358D5">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spacing w:after="160"/>
              <w:contextualSpacing/>
              <w:jc w:val="center"/>
              <w:rPr>
                <w:szCs w:val="20"/>
              </w:rPr>
            </w:pPr>
            <w:r>
              <w:rPr>
                <w:szCs w:val="20"/>
              </w:rPr>
              <w:t>1.6.3.</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spacing w:after="160"/>
              <w:contextualSpacing/>
              <w:jc w:val="both"/>
              <w:rPr>
                <w:b/>
                <w:bCs/>
                <w:szCs w:val="20"/>
                <w:lang w:eastAsia="ru-RU"/>
              </w:rPr>
            </w:pPr>
            <w:r>
              <w:rPr>
                <w:szCs w:val="20"/>
              </w:rPr>
              <w:t>физическое лицо, применяющее специальный налоговый режим «Налог на профессиональный доход», обратилось лично</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jc w:val="center"/>
              <w:rPr>
                <w:szCs w:val="20"/>
              </w:rPr>
            </w:pPr>
            <w:r>
              <w:rPr>
                <w:szCs w:val="20"/>
              </w:rPr>
              <w:t>Ж3</w:t>
            </w:r>
          </w:p>
        </w:tc>
      </w:tr>
      <w:tr w:rsidR="003358D5">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spacing w:after="160"/>
              <w:contextualSpacing/>
              <w:jc w:val="center"/>
              <w:rPr>
                <w:szCs w:val="20"/>
              </w:rPr>
            </w:pPr>
            <w:r>
              <w:rPr>
                <w:szCs w:val="20"/>
              </w:rPr>
              <w:t>2.6.4.</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spacing w:after="160"/>
              <w:contextualSpacing/>
              <w:jc w:val="both"/>
              <w:rPr>
                <w:szCs w:val="20"/>
              </w:rPr>
            </w:pPr>
            <w:r>
              <w:rPr>
                <w:szCs w:val="20"/>
              </w:rPr>
              <w:t xml:space="preserve">физическое лицо, применяющее специальный налоговый режим «Налог на профессиональный доход», обратилось лицо, имеющее право действовать от его имени по доверенности </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jc w:val="center"/>
              <w:rPr>
                <w:szCs w:val="20"/>
              </w:rPr>
            </w:pPr>
            <w:r>
              <w:rPr>
                <w:szCs w:val="20"/>
              </w:rPr>
              <w:t>Ж4</w:t>
            </w:r>
          </w:p>
        </w:tc>
      </w:tr>
      <w:tr w:rsidR="003358D5" w:rsidTr="00F4792D">
        <w:trPr>
          <w:trHeight w:val="364"/>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spacing w:after="160"/>
              <w:contextualSpacing/>
              <w:jc w:val="center"/>
              <w:rPr>
                <w:szCs w:val="20"/>
              </w:rPr>
            </w:pPr>
            <w:r>
              <w:rPr>
                <w:szCs w:val="20"/>
              </w:rPr>
              <w:t>2.6.5.</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spacing w:after="160"/>
              <w:contextualSpacing/>
              <w:jc w:val="both"/>
              <w:rPr>
                <w:szCs w:val="20"/>
              </w:rPr>
            </w:pPr>
            <w:r>
              <w:rPr>
                <w:szCs w:val="20"/>
              </w:rPr>
              <w:t>индивидуальный предприниматель, обратилось лично</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jc w:val="center"/>
              <w:rPr>
                <w:szCs w:val="20"/>
              </w:rPr>
            </w:pPr>
            <w:r>
              <w:rPr>
                <w:szCs w:val="20"/>
              </w:rPr>
              <w:t>Ж5</w:t>
            </w:r>
          </w:p>
        </w:tc>
      </w:tr>
      <w:tr w:rsidR="003358D5">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spacing w:after="160"/>
              <w:contextualSpacing/>
              <w:jc w:val="center"/>
              <w:rPr>
                <w:szCs w:val="20"/>
              </w:rPr>
            </w:pPr>
            <w:r>
              <w:rPr>
                <w:szCs w:val="20"/>
              </w:rPr>
              <w:t>2.6.6.</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spacing w:after="160"/>
              <w:contextualSpacing/>
              <w:jc w:val="both"/>
              <w:rPr>
                <w:szCs w:val="20"/>
              </w:rPr>
            </w:pPr>
            <w:r>
              <w:rPr>
                <w:szCs w:val="20"/>
              </w:rPr>
              <w:t xml:space="preserve">индивидуальный предприниматель, обратилось лицо, имеющее право действовать от его имени по доверенности </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jc w:val="center"/>
              <w:rPr>
                <w:szCs w:val="20"/>
              </w:rPr>
            </w:pPr>
            <w:r>
              <w:rPr>
                <w:szCs w:val="20"/>
              </w:rPr>
              <w:t>Ж6</w:t>
            </w:r>
          </w:p>
        </w:tc>
      </w:tr>
      <w:tr w:rsidR="003358D5">
        <w:trPr>
          <w:trHeight w:val="567"/>
        </w:trPr>
        <w:tc>
          <w:tcPr>
            <w:tcW w:w="10065" w:type="dxa"/>
            <w:gridSpan w:val="3"/>
            <w:tcBorders>
              <w:left w:val="single" w:sz="4" w:space="0" w:color="000000"/>
              <w:bottom w:val="single" w:sz="4" w:space="0" w:color="000000"/>
              <w:right w:val="single" w:sz="4" w:space="0" w:color="000000"/>
            </w:tcBorders>
            <w:shd w:val="clear" w:color="auto" w:fill="auto"/>
            <w:vAlign w:val="center"/>
          </w:tcPr>
          <w:p w:rsidR="003358D5" w:rsidRDefault="0025126F">
            <w:pPr>
              <w:widowControl w:val="0"/>
              <w:spacing w:after="160"/>
              <w:contextualSpacing/>
              <w:jc w:val="both"/>
              <w:rPr>
                <w:szCs w:val="20"/>
              </w:rPr>
            </w:pPr>
            <w:r>
              <w:rPr>
                <w:b/>
                <w:sz w:val="22"/>
                <w:szCs w:val="20"/>
              </w:rPr>
              <w:t>2.7. Организация народных художественных промыслов либо индивидуальный предприниматель, осуществляющие деятельность в местах традиционного бытования народных художественных промыслов, в объеме отгруженных (подлежащих реализации путем поставки или иной продажи либо обмена) товаров собственного производства (работ, услуг, выполненных, оказанных своими силами) которых изделия народных художественных промыслов за предыдущий год составляют не менее 50 процентов</w:t>
            </w:r>
          </w:p>
        </w:tc>
      </w:tr>
      <w:tr w:rsidR="003358D5">
        <w:trPr>
          <w:trHeight w:val="567"/>
        </w:trPr>
        <w:tc>
          <w:tcPr>
            <w:tcW w:w="851" w:type="dxa"/>
            <w:tcBorders>
              <w:left w:val="single" w:sz="4" w:space="0" w:color="000000"/>
              <w:bottom w:val="single" w:sz="4" w:space="0" w:color="000000"/>
              <w:right w:val="single" w:sz="4" w:space="0" w:color="000000"/>
            </w:tcBorders>
            <w:shd w:val="clear" w:color="auto" w:fill="auto"/>
            <w:vAlign w:val="center"/>
          </w:tcPr>
          <w:p w:rsidR="003358D5" w:rsidRDefault="0025126F">
            <w:pPr>
              <w:widowControl w:val="0"/>
              <w:spacing w:after="160"/>
              <w:contextualSpacing/>
              <w:jc w:val="center"/>
              <w:rPr>
                <w:szCs w:val="20"/>
              </w:rPr>
            </w:pPr>
            <w:r>
              <w:rPr>
                <w:szCs w:val="20"/>
              </w:rPr>
              <w:t>2.7.1.</w:t>
            </w:r>
          </w:p>
        </w:tc>
        <w:tc>
          <w:tcPr>
            <w:tcW w:w="7933" w:type="dxa"/>
            <w:tcBorders>
              <w:left w:val="single" w:sz="4" w:space="0" w:color="000000"/>
              <w:bottom w:val="single" w:sz="4" w:space="0" w:color="000000"/>
              <w:right w:val="single" w:sz="4" w:space="0" w:color="000000"/>
            </w:tcBorders>
            <w:shd w:val="clear" w:color="auto" w:fill="auto"/>
            <w:vAlign w:val="center"/>
          </w:tcPr>
          <w:p w:rsidR="003358D5" w:rsidRDefault="0025126F">
            <w:pPr>
              <w:widowControl w:val="0"/>
              <w:spacing w:after="160"/>
              <w:contextualSpacing/>
              <w:jc w:val="both"/>
              <w:rPr>
                <w:szCs w:val="20"/>
              </w:rPr>
            </w:pPr>
            <w:r>
              <w:rPr>
                <w:szCs w:val="20"/>
              </w:rPr>
              <w:t xml:space="preserve">юридическое лицо, включенное в реестр субъектов народных художественных промыслов Нижегородской области, обратилось лицо, имеющее право действовать от его имени без доверенности </w:t>
            </w:r>
          </w:p>
        </w:tc>
        <w:tc>
          <w:tcPr>
            <w:tcW w:w="1281" w:type="dxa"/>
            <w:tcBorders>
              <w:left w:val="single" w:sz="4" w:space="0" w:color="000000"/>
              <w:bottom w:val="single" w:sz="4" w:space="0" w:color="000000"/>
              <w:right w:val="single" w:sz="4" w:space="0" w:color="000000"/>
            </w:tcBorders>
            <w:shd w:val="clear" w:color="auto" w:fill="auto"/>
            <w:vAlign w:val="center"/>
          </w:tcPr>
          <w:p w:rsidR="003358D5" w:rsidRDefault="0025126F">
            <w:pPr>
              <w:widowControl w:val="0"/>
              <w:jc w:val="center"/>
              <w:rPr>
                <w:szCs w:val="20"/>
              </w:rPr>
            </w:pPr>
            <w:r>
              <w:rPr>
                <w:szCs w:val="20"/>
              </w:rPr>
              <w:t>З1</w:t>
            </w:r>
          </w:p>
        </w:tc>
      </w:tr>
      <w:tr w:rsidR="003358D5">
        <w:trPr>
          <w:trHeight w:val="567"/>
        </w:trPr>
        <w:tc>
          <w:tcPr>
            <w:tcW w:w="851" w:type="dxa"/>
            <w:tcBorders>
              <w:left w:val="single" w:sz="4" w:space="0" w:color="000000"/>
              <w:bottom w:val="single" w:sz="4" w:space="0" w:color="000000"/>
              <w:right w:val="single" w:sz="4" w:space="0" w:color="000000"/>
            </w:tcBorders>
            <w:shd w:val="clear" w:color="auto" w:fill="auto"/>
            <w:vAlign w:val="center"/>
          </w:tcPr>
          <w:p w:rsidR="003358D5" w:rsidRDefault="0025126F">
            <w:pPr>
              <w:widowControl w:val="0"/>
              <w:spacing w:after="160"/>
              <w:contextualSpacing/>
              <w:jc w:val="center"/>
              <w:rPr>
                <w:szCs w:val="20"/>
              </w:rPr>
            </w:pPr>
            <w:r>
              <w:rPr>
                <w:szCs w:val="20"/>
              </w:rPr>
              <w:t>2.7.2.</w:t>
            </w:r>
          </w:p>
        </w:tc>
        <w:tc>
          <w:tcPr>
            <w:tcW w:w="7933" w:type="dxa"/>
            <w:tcBorders>
              <w:left w:val="single" w:sz="4" w:space="0" w:color="000000"/>
              <w:bottom w:val="single" w:sz="4" w:space="0" w:color="000000"/>
              <w:right w:val="single" w:sz="4" w:space="0" w:color="000000"/>
            </w:tcBorders>
            <w:shd w:val="clear" w:color="auto" w:fill="auto"/>
            <w:vAlign w:val="center"/>
          </w:tcPr>
          <w:p w:rsidR="003358D5" w:rsidRDefault="0025126F">
            <w:pPr>
              <w:widowControl w:val="0"/>
              <w:spacing w:after="160"/>
              <w:contextualSpacing/>
              <w:jc w:val="both"/>
              <w:rPr>
                <w:szCs w:val="20"/>
              </w:rPr>
            </w:pPr>
            <w:r>
              <w:rPr>
                <w:szCs w:val="20"/>
              </w:rPr>
              <w:t xml:space="preserve">юридическое лицо, включенное в реестр субъектов народных художественных промыслов Нижегородской области, обратилось лицо, имеющее право действовать от его имени по доверенности </w:t>
            </w:r>
          </w:p>
        </w:tc>
        <w:tc>
          <w:tcPr>
            <w:tcW w:w="1281" w:type="dxa"/>
            <w:tcBorders>
              <w:left w:val="single" w:sz="4" w:space="0" w:color="000000"/>
              <w:bottom w:val="single" w:sz="4" w:space="0" w:color="000000"/>
              <w:right w:val="single" w:sz="4" w:space="0" w:color="000000"/>
            </w:tcBorders>
            <w:shd w:val="clear" w:color="auto" w:fill="auto"/>
            <w:vAlign w:val="center"/>
          </w:tcPr>
          <w:p w:rsidR="003358D5" w:rsidRDefault="0025126F">
            <w:pPr>
              <w:widowControl w:val="0"/>
              <w:jc w:val="center"/>
              <w:rPr>
                <w:szCs w:val="20"/>
              </w:rPr>
            </w:pPr>
            <w:r>
              <w:rPr>
                <w:szCs w:val="20"/>
              </w:rPr>
              <w:t>З2</w:t>
            </w:r>
          </w:p>
        </w:tc>
      </w:tr>
      <w:tr w:rsidR="003358D5">
        <w:trPr>
          <w:trHeight w:val="567"/>
        </w:trPr>
        <w:tc>
          <w:tcPr>
            <w:tcW w:w="851" w:type="dxa"/>
            <w:tcBorders>
              <w:left w:val="single" w:sz="4" w:space="0" w:color="000000"/>
              <w:bottom w:val="single" w:sz="4" w:space="0" w:color="000000"/>
              <w:right w:val="single" w:sz="4" w:space="0" w:color="000000"/>
            </w:tcBorders>
            <w:shd w:val="clear" w:color="auto" w:fill="auto"/>
            <w:vAlign w:val="center"/>
          </w:tcPr>
          <w:p w:rsidR="003358D5" w:rsidRDefault="0025126F">
            <w:pPr>
              <w:widowControl w:val="0"/>
              <w:spacing w:after="160"/>
              <w:contextualSpacing/>
              <w:jc w:val="center"/>
              <w:rPr>
                <w:szCs w:val="20"/>
              </w:rPr>
            </w:pPr>
            <w:r>
              <w:rPr>
                <w:szCs w:val="20"/>
              </w:rPr>
              <w:t>2.7.3.</w:t>
            </w:r>
          </w:p>
        </w:tc>
        <w:tc>
          <w:tcPr>
            <w:tcW w:w="7933" w:type="dxa"/>
            <w:tcBorders>
              <w:left w:val="single" w:sz="4" w:space="0" w:color="000000"/>
              <w:bottom w:val="single" w:sz="4" w:space="0" w:color="000000"/>
              <w:right w:val="single" w:sz="4" w:space="0" w:color="000000"/>
            </w:tcBorders>
            <w:shd w:val="clear" w:color="auto" w:fill="auto"/>
            <w:vAlign w:val="center"/>
          </w:tcPr>
          <w:p w:rsidR="003358D5" w:rsidRDefault="0025126F">
            <w:pPr>
              <w:widowControl w:val="0"/>
              <w:spacing w:after="160"/>
              <w:contextualSpacing/>
              <w:jc w:val="both"/>
              <w:rPr>
                <w:szCs w:val="20"/>
              </w:rPr>
            </w:pPr>
            <w:r>
              <w:rPr>
                <w:szCs w:val="20"/>
              </w:rPr>
              <w:t>индивидуальный предприниматель, включенный в реестр субъектов народных художественных промыслов Нижегородской области, обратилось лично</w:t>
            </w:r>
          </w:p>
        </w:tc>
        <w:tc>
          <w:tcPr>
            <w:tcW w:w="1281" w:type="dxa"/>
            <w:tcBorders>
              <w:left w:val="single" w:sz="4" w:space="0" w:color="000000"/>
              <w:bottom w:val="single" w:sz="4" w:space="0" w:color="000000"/>
              <w:right w:val="single" w:sz="4" w:space="0" w:color="000000"/>
            </w:tcBorders>
            <w:shd w:val="clear" w:color="auto" w:fill="auto"/>
            <w:vAlign w:val="center"/>
          </w:tcPr>
          <w:p w:rsidR="003358D5" w:rsidRDefault="0025126F">
            <w:pPr>
              <w:widowControl w:val="0"/>
              <w:jc w:val="center"/>
              <w:rPr>
                <w:szCs w:val="20"/>
              </w:rPr>
            </w:pPr>
            <w:r>
              <w:rPr>
                <w:szCs w:val="20"/>
              </w:rPr>
              <w:t>З3</w:t>
            </w:r>
          </w:p>
        </w:tc>
      </w:tr>
      <w:tr w:rsidR="003358D5">
        <w:trPr>
          <w:trHeight w:val="567"/>
        </w:trPr>
        <w:tc>
          <w:tcPr>
            <w:tcW w:w="851" w:type="dxa"/>
            <w:tcBorders>
              <w:left w:val="single" w:sz="4" w:space="0" w:color="000000"/>
              <w:bottom w:val="single" w:sz="4" w:space="0" w:color="000000"/>
              <w:right w:val="single" w:sz="4" w:space="0" w:color="000000"/>
            </w:tcBorders>
            <w:shd w:val="clear" w:color="auto" w:fill="auto"/>
            <w:vAlign w:val="center"/>
          </w:tcPr>
          <w:p w:rsidR="003358D5" w:rsidRDefault="0025126F">
            <w:pPr>
              <w:widowControl w:val="0"/>
              <w:spacing w:after="160"/>
              <w:contextualSpacing/>
              <w:jc w:val="center"/>
              <w:rPr>
                <w:szCs w:val="20"/>
              </w:rPr>
            </w:pPr>
            <w:r>
              <w:rPr>
                <w:szCs w:val="20"/>
              </w:rPr>
              <w:t>2.7.4</w:t>
            </w:r>
          </w:p>
        </w:tc>
        <w:tc>
          <w:tcPr>
            <w:tcW w:w="7933" w:type="dxa"/>
            <w:tcBorders>
              <w:left w:val="single" w:sz="4" w:space="0" w:color="000000"/>
              <w:bottom w:val="single" w:sz="4" w:space="0" w:color="000000"/>
              <w:right w:val="single" w:sz="4" w:space="0" w:color="000000"/>
            </w:tcBorders>
            <w:shd w:val="clear" w:color="auto" w:fill="auto"/>
            <w:vAlign w:val="center"/>
          </w:tcPr>
          <w:p w:rsidR="003358D5" w:rsidRDefault="0025126F">
            <w:pPr>
              <w:widowControl w:val="0"/>
              <w:spacing w:after="160"/>
              <w:contextualSpacing/>
              <w:jc w:val="both"/>
              <w:rPr>
                <w:szCs w:val="20"/>
              </w:rPr>
            </w:pPr>
            <w:r>
              <w:rPr>
                <w:szCs w:val="20"/>
              </w:rPr>
              <w:t>индивидуальный предприниматель,  включенный в реестр субъектов народных художественных промыслов Нижегородской области, обратилось лицо, имеющее право действовать от его имени по доверенности</w:t>
            </w:r>
          </w:p>
        </w:tc>
        <w:tc>
          <w:tcPr>
            <w:tcW w:w="1281" w:type="dxa"/>
            <w:tcBorders>
              <w:left w:val="single" w:sz="4" w:space="0" w:color="000000"/>
              <w:bottom w:val="single" w:sz="4" w:space="0" w:color="000000"/>
              <w:right w:val="single" w:sz="4" w:space="0" w:color="000000"/>
            </w:tcBorders>
            <w:shd w:val="clear" w:color="auto" w:fill="auto"/>
            <w:vAlign w:val="center"/>
          </w:tcPr>
          <w:p w:rsidR="003358D5" w:rsidRDefault="0025126F">
            <w:pPr>
              <w:widowControl w:val="0"/>
              <w:jc w:val="center"/>
              <w:rPr>
                <w:szCs w:val="20"/>
              </w:rPr>
            </w:pPr>
            <w:r>
              <w:rPr>
                <w:szCs w:val="20"/>
              </w:rPr>
              <w:t>З4</w:t>
            </w:r>
          </w:p>
        </w:tc>
      </w:tr>
      <w:tr w:rsidR="003358D5">
        <w:trPr>
          <w:trHeight w:val="567"/>
        </w:trPr>
        <w:tc>
          <w:tcPr>
            <w:tcW w:w="1006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jc w:val="both"/>
              <w:rPr>
                <w:b/>
                <w:sz w:val="22"/>
              </w:rPr>
            </w:pPr>
            <w:r>
              <w:rPr>
                <w:b/>
                <w:sz w:val="22"/>
              </w:rPr>
              <w:t>3. Результат Услуги «Внесение изменений в договор на размещение нестационарных торговых объектов»</w:t>
            </w:r>
          </w:p>
        </w:tc>
      </w:tr>
      <w:tr w:rsidR="003358D5">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spacing w:after="160"/>
              <w:contextualSpacing/>
              <w:jc w:val="center"/>
              <w:rPr>
                <w:szCs w:val="20"/>
              </w:rPr>
            </w:pPr>
            <w:r>
              <w:rPr>
                <w:szCs w:val="20"/>
              </w:rPr>
              <w:t>3.1.</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spacing w:after="160"/>
              <w:contextualSpacing/>
              <w:jc w:val="both"/>
              <w:rPr>
                <w:szCs w:val="20"/>
              </w:rPr>
            </w:pPr>
            <w:r>
              <w:rPr>
                <w:szCs w:val="20"/>
              </w:rPr>
              <w:t xml:space="preserve">юридическое лицо, с которым заключен договор на размещение нестационарных торговых объектов, обратилось лицо, имеющее право действовать от его имени без доверенности </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jc w:val="center"/>
              <w:rPr>
                <w:color w:val="FF0000"/>
                <w:szCs w:val="20"/>
              </w:rPr>
            </w:pPr>
            <w:r>
              <w:rPr>
                <w:szCs w:val="20"/>
              </w:rPr>
              <w:t>И1</w:t>
            </w:r>
          </w:p>
        </w:tc>
      </w:tr>
      <w:tr w:rsidR="003358D5">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spacing w:after="160"/>
              <w:contextualSpacing/>
              <w:jc w:val="center"/>
              <w:rPr>
                <w:szCs w:val="20"/>
              </w:rPr>
            </w:pPr>
            <w:r>
              <w:rPr>
                <w:szCs w:val="20"/>
              </w:rPr>
              <w:t>3.2.</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spacing w:after="160"/>
              <w:contextualSpacing/>
              <w:jc w:val="both"/>
              <w:rPr>
                <w:szCs w:val="20"/>
              </w:rPr>
            </w:pPr>
            <w:r>
              <w:rPr>
                <w:szCs w:val="20"/>
              </w:rPr>
              <w:t xml:space="preserve">юридическое лицо, с которым заключен договор на размещение нестационарных торговых объектов, обратилось лицо, имеющее право действовать от его имени по доверенности </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jc w:val="center"/>
              <w:rPr>
                <w:szCs w:val="20"/>
              </w:rPr>
            </w:pPr>
            <w:r>
              <w:rPr>
                <w:szCs w:val="20"/>
              </w:rPr>
              <w:t>И2</w:t>
            </w:r>
          </w:p>
        </w:tc>
      </w:tr>
      <w:tr w:rsidR="003358D5">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spacing w:after="160"/>
              <w:contextualSpacing/>
              <w:jc w:val="center"/>
              <w:rPr>
                <w:szCs w:val="20"/>
              </w:rPr>
            </w:pPr>
            <w:r>
              <w:rPr>
                <w:szCs w:val="20"/>
              </w:rPr>
              <w:t>3.3.</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spacing w:after="160"/>
              <w:contextualSpacing/>
              <w:jc w:val="both"/>
              <w:rPr>
                <w:szCs w:val="20"/>
              </w:rPr>
            </w:pPr>
            <w:r>
              <w:rPr>
                <w:szCs w:val="20"/>
              </w:rPr>
              <w:t>физическое лицо, применяющее специальный налоговый режим «Налог на профессиональный доход»,  с которым заключен договор на размещение нестационарных торговых объектов, обратилось лично</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jc w:val="center"/>
              <w:rPr>
                <w:szCs w:val="20"/>
              </w:rPr>
            </w:pPr>
            <w:r>
              <w:rPr>
                <w:szCs w:val="20"/>
              </w:rPr>
              <w:t>И3</w:t>
            </w:r>
          </w:p>
        </w:tc>
      </w:tr>
      <w:tr w:rsidR="003358D5">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spacing w:after="160"/>
              <w:contextualSpacing/>
              <w:jc w:val="center"/>
              <w:rPr>
                <w:szCs w:val="20"/>
              </w:rPr>
            </w:pPr>
            <w:r>
              <w:rPr>
                <w:szCs w:val="20"/>
              </w:rPr>
              <w:t>3.4.</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spacing w:after="160"/>
              <w:contextualSpacing/>
              <w:jc w:val="both"/>
              <w:rPr>
                <w:szCs w:val="20"/>
              </w:rPr>
            </w:pPr>
            <w:r>
              <w:rPr>
                <w:szCs w:val="20"/>
              </w:rPr>
              <w:t>физическое лицо, применяющее специальный налоговый режим «Налог на профессиональный доход»,  с которым заключен договор на размещение нестационарных торговых объектов, обратилось лицо, имеющее право действовать от его имени без доверенности</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jc w:val="center"/>
              <w:rPr>
                <w:szCs w:val="20"/>
              </w:rPr>
            </w:pPr>
            <w:r>
              <w:rPr>
                <w:szCs w:val="20"/>
              </w:rPr>
              <w:t>И4</w:t>
            </w:r>
          </w:p>
        </w:tc>
      </w:tr>
      <w:tr w:rsidR="003358D5">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spacing w:after="160"/>
              <w:contextualSpacing/>
              <w:jc w:val="center"/>
              <w:rPr>
                <w:szCs w:val="20"/>
              </w:rPr>
            </w:pPr>
            <w:r>
              <w:rPr>
                <w:szCs w:val="20"/>
              </w:rPr>
              <w:t>3.5.</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spacing w:after="160"/>
              <w:contextualSpacing/>
              <w:jc w:val="both"/>
              <w:rPr>
                <w:szCs w:val="20"/>
              </w:rPr>
            </w:pPr>
            <w:r>
              <w:rPr>
                <w:szCs w:val="20"/>
              </w:rPr>
              <w:t>индивидуальный предприниматель, с которым заключен договор на размещение нестационарных торговых объектов, обратилось лично</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jc w:val="center"/>
              <w:rPr>
                <w:szCs w:val="20"/>
              </w:rPr>
            </w:pPr>
            <w:r>
              <w:rPr>
                <w:szCs w:val="20"/>
              </w:rPr>
              <w:t>И5</w:t>
            </w:r>
          </w:p>
        </w:tc>
      </w:tr>
      <w:tr w:rsidR="003358D5" w:rsidTr="00F4792D">
        <w:trPr>
          <w:trHeight w:val="29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spacing w:after="160"/>
              <w:contextualSpacing/>
              <w:jc w:val="center"/>
              <w:rPr>
                <w:szCs w:val="20"/>
              </w:rPr>
            </w:pPr>
            <w:r>
              <w:rPr>
                <w:szCs w:val="20"/>
              </w:rPr>
              <w:t>3.6</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spacing w:after="160"/>
              <w:contextualSpacing/>
              <w:jc w:val="both"/>
              <w:rPr>
                <w:szCs w:val="20"/>
              </w:rPr>
            </w:pPr>
            <w:r>
              <w:rPr>
                <w:szCs w:val="20"/>
              </w:rPr>
              <w:t>индивидуальный предприниматель,  с которым заключен договор на размещение нестационарных торговых объектов, обратилось лицо, имеющее право действовать от его имени по доверенности</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D5" w:rsidRDefault="0025126F">
            <w:pPr>
              <w:widowControl w:val="0"/>
              <w:jc w:val="center"/>
              <w:rPr>
                <w:szCs w:val="20"/>
              </w:rPr>
            </w:pPr>
            <w:r>
              <w:rPr>
                <w:szCs w:val="20"/>
              </w:rPr>
              <w:t>И6</w:t>
            </w:r>
          </w:p>
        </w:tc>
      </w:tr>
    </w:tbl>
    <w:p w:rsidR="003358D5" w:rsidRPr="00F4792D" w:rsidRDefault="0025126F" w:rsidP="00F4792D">
      <w:pPr>
        <w:pStyle w:val="1TimesNewRoman12"/>
        <w:keepNext/>
        <w:tabs>
          <w:tab w:val="clear" w:pos="851"/>
        </w:tabs>
        <w:spacing w:line="240" w:lineRule="auto"/>
        <w:ind w:firstLine="0"/>
        <w:jc w:val="center"/>
        <w:rPr>
          <w:bCs/>
          <w:szCs w:val="24"/>
        </w:rPr>
      </w:pPr>
      <w:r>
        <w:br w:type="page" w:clear="all"/>
      </w:r>
      <w:r w:rsidRPr="00F4792D">
        <w:rPr>
          <w:bCs/>
          <w:szCs w:val="24"/>
          <w:lang w:val="en-US"/>
        </w:rPr>
        <w:t>III</w:t>
      </w:r>
      <w:r w:rsidRPr="00F4792D">
        <w:rPr>
          <w:bCs/>
          <w:szCs w:val="24"/>
        </w:rPr>
        <w:t>. Исчерпывающий перечень документов, необходимых для предоставления Услуги</w:t>
      </w:r>
    </w:p>
    <w:p w:rsidR="003358D5" w:rsidRPr="00F4792D" w:rsidRDefault="0025126F" w:rsidP="00F4792D">
      <w:pPr>
        <w:pStyle w:val="aff5"/>
        <w:ind w:left="8079"/>
        <w:jc w:val="right"/>
        <w:rPr>
          <w:sz w:val="24"/>
          <w:szCs w:val="24"/>
        </w:rPr>
      </w:pPr>
      <w:r w:rsidRPr="00F4792D">
        <w:rPr>
          <w:sz w:val="24"/>
          <w:szCs w:val="24"/>
        </w:rPr>
        <w:t>Таблица 2</w:t>
      </w:r>
    </w:p>
    <w:tbl>
      <w:tblPr>
        <w:tblW w:w="10384" w:type="dxa"/>
        <w:jc w:val="center"/>
        <w:tblLayout w:type="fixed"/>
        <w:tblCellMar>
          <w:top w:w="102" w:type="dxa"/>
          <w:left w:w="62" w:type="dxa"/>
          <w:bottom w:w="102" w:type="dxa"/>
          <w:right w:w="62" w:type="dxa"/>
        </w:tblCellMar>
        <w:tblLook w:val="0000"/>
      </w:tblPr>
      <w:tblGrid>
        <w:gridCol w:w="462"/>
        <w:gridCol w:w="1228"/>
        <w:gridCol w:w="3125"/>
        <w:gridCol w:w="3118"/>
        <w:gridCol w:w="2451"/>
      </w:tblGrid>
      <w:tr w:rsidR="003358D5">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3358D5" w:rsidRDefault="0025126F">
            <w:pPr>
              <w:widowControl w:val="0"/>
              <w:jc w:val="center"/>
            </w:pPr>
            <w:r>
              <w:t>№</w:t>
            </w:r>
          </w:p>
        </w:tc>
        <w:tc>
          <w:tcPr>
            <w:tcW w:w="1228" w:type="dxa"/>
            <w:tcBorders>
              <w:top w:val="single" w:sz="4" w:space="0" w:color="000000"/>
              <w:left w:val="single" w:sz="4" w:space="0" w:color="000000"/>
              <w:bottom w:val="single" w:sz="4" w:space="0" w:color="000000"/>
              <w:right w:val="single" w:sz="4" w:space="0" w:color="000000"/>
            </w:tcBorders>
          </w:tcPr>
          <w:p w:rsidR="003358D5" w:rsidRDefault="0025126F">
            <w:pPr>
              <w:widowControl w:val="0"/>
              <w:jc w:val="center"/>
            </w:pPr>
            <w:r>
              <w:t>Идентификаторы категорий (признаков) заявителей</w:t>
            </w:r>
          </w:p>
        </w:tc>
        <w:tc>
          <w:tcPr>
            <w:tcW w:w="3125" w:type="dxa"/>
            <w:tcBorders>
              <w:top w:val="single" w:sz="4" w:space="0" w:color="000000"/>
              <w:left w:val="single" w:sz="4" w:space="0" w:color="000000"/>
              <w:bottom w:val="single" w:sz="4" w:space="0" w:color="000000"/>
              <w:right w:val="single" w:sz="4" w:space="0" w:color="000000"/>
            </w:tcBorders>
          </w:tcPr>
          <w:p w:rsidR="003358D5" w:rsidRDefault="0025126F">
            <w:pPr>
              <w:widowControl w:val="0"/>
              <w:jc w:val="center"/>
            </w:pPr>
            <w:r>
              <w:t>Перечень необходимых для предоставления Услуги документов</w:t>
            </w:r>
          </w:p>
          <w:p w:rsidR="003358D5" w:rsidRDefault="003358D5">
            <w:pPr>
              <w:widowControl w:val="0"/>
              <w:jc w:val="center"/>
            </w:pPr>
          </w:p>
          <w:p w:rsidR="003358D5" w:rsidRDefault="003358D5">
            <w:pPr>
              <w:widowControl w:val="0"/>
              <w:jc w:val="center"/>
            </w:pPr>
          </w:p>
          <w:p w:rsidR="003358D5" w:rsidRDefault="003358D5">
            <w:pPr>
              <w:widowControl w:val="0"/>
              <w:jc w:val="center"/>
            </w:pPr>
          </w:p>
        </w:tc>
        <w:tc>
          <w:tcPr>
            <w:tcW w:w="3118" w:type="dxa"/>
            <w:tcBorders>
              <w:top w:val="single" w:sz="4" w:space="0" w:color="000000"/>
              <w:left w:val="single" w:sz="4" w:space="0" w:color="000000"/>
              <w:bottom w:val="single" w:sz="4" w:space="0" w:color="000000"/>
              <w:right w:val="single" w:sz="4" w:space="0" w:color="000000"/>
            </w:tcBorders>
          </w:tcPr>
          <w:p w:rsidR="003358D5" w:rsidRDefault="0025126F">
            <w:pPr>
              <w:widowControl w:val="0"/>
              <w:jc w:val="center"/>
            </w:pPr>
            <w:r>
              <w:t>Способы подачи</w:t>
            </w:r>
          </w:p>
          <w:p w:rsidR="003358D5" w:rsidRDefault="0025126F">
            <w:pPr>
              <w:widowControl w:val="0"/>
              <w:jc w:val="center"/>
            </w:pPr>
            <w:r>
              <w:t>документов</w:t>
            </w:r>
          </w:p>
          <w:p w:rsidR="003358D5" w:rsidRDefault="003358D5">
            <w:pPr>
              <w:widowControl w:val="0"/>
              <w:jc w:val="center"/>
            </w:pPr>
          </w:p>
        </w:tc>
        <w:tc>
          <w:tcPr>
            <w:tcW w:w="2451" w:type="dxa"/>
            <w:tcBorders>
              <w:top w:val="single" w:sz="4" w:space="0" w:color="000000"/>
              <w:left w:val="single" w:sz="4" w:space="0" w:color="000000"/>
              <w:bottom w:val="single" w:sz="4" w:space="0" w:color="000000"/>
              <w:right w:val="single" w:sz="4" w:space="0" w:color="000000"/>
            </w:tcBorders>
          </w:tcPr>
          <w:p w:rsidR="003358D5" w:rsidRDefault="0025126F">
            <w:pPr>
              <w:widowControl w:val="0"/>
              <w:jc w:val="center"/>
            </w:pPr>
            <w:r>
              <w:t>Требования</w:t>
            </w:r>
          </w:p>
          <w:p w:rsidR="003358D5" w:rsidRDefault="0025126F">
            <w:pPr>
              <w:widowControl w:val="0"/>
              <w:jc w:val="center"/>
            </w:pPr>
            <w:r>
              <w:t>к представлению</w:t>
            </w:r>
          </w:p>
          <w:p w:rsidR="003358D5" w:rsidRDefault="0025126F">
            <w:pPr>
              <w:widowControl w:val="0"/>
              <w:jc w:val="center"/>
            </w:pPr>
            <w:r>
              <w:t>документов</w:t>
            </w:r>
          </w:p>
        </w:tc>
      </w:tr>
      <w:tr w:rsidR="003358D5">
        <w:trPr>
          <w:jc w:val="center"/>
        </w:trPr>
        <w:tc>
          <w:tcPr>
            <w:tcW w:w="10384" w:type="dxa"/>
            <w:gridSpan w:val="5"/>
            <w:tcBorders>
              <w:top w:val="single" w:sz="4" w:space="0" w:color="000000"/>
              <w:left w:val="single" w:sz="4" w:space="0" w:color="000000"/>
              <w:bottom w:val="single" w:sz="4" w:space="0" w:color="000000"/>
              <w:right w:val="single" w:sz="4" w:space="0" w:color="000000"/>
            </w:tcBorders>
          </w:tcPr>
          <w:p w:rsidR="003358D5" w:rsidRDefault="0025126F">
            <w:pPr>
              <w:pStyle w:val="afe"/>
              <w:jc w:val="center"/>
            </w:pPr>
            <w:r>
              <w:t>Исчерпывающий перечень документов и (или) информации, необходимых в соответствии с законодательными и иными нормативными правовыми актами для предоставления Услуги, которые заявитель должен представить самостоятельно</w:t>
            </w:r>
          </w:p>
        </w:tc>
      </w:tr>
      <w:tr w:rsidR="003358D5">
        <w:trPr>
          <w:trHeight w:val="1144"/>
          <w:jc w:val="center"/>
        </w:trPr>
        <w:tc>
          <w:tcPr>
            <w:tcW w:w="462" w:type="dxa"/>
            <w:tcBorders>
              <w:top w:val="single" w:sz="4" w:space="0" w:color="000000"/>
              <w:left w:val="single" w:sz="4" w:space="0" w:color="000000"/>
              <w:bottom w:val="single" w:sz="4" w:space="0" w:color="000000"/>
              <w:right w:val="single" w:sz="4" w:space="0" w:color="000000"/>
            </w:tcBorders>
          </w:tcPr>
          <w:p w:rsidR="003358D5" w:rsidRDefault="0025126F">
            <w:pPr>
              <w:widowControl w:val="0"/>
              <w:jc w:val="center"/>
            </w:pPr>
            <w:r>
              <w:t>1.</w:t>
            </w:r>
          </w:p>
        </w:tc>
        <w:tc>
          <w:tcPr>
            <w:tcW w:w="1228" w:type="dxa"/>
            <w:tcBorders>
              <w:top w:val="single" w:sz="4" w:space="0" w:color="000000"/>
              <w:left w:val="single" w:sz="4" w:space="0" w:color="000000"/>
              <w:bottom w:val="single" w:sz="4" w:space="0" w:color="000000"/>
              <w:right w:val="single" w:sz="4" w:space="0" w:color="000000"/>
            </w:tcBorders>
          </w:tcPr>
          <w:p w:rsidR="003358D5" w:rsidRDefault="0025126F">
            <w:pPr>
              <w:widowControl w:val="0"/>
              <w:jc w:val="center"/>
            </w:pPr>
            <w:r>
              <w:t>А1-А6</w:t>
            </w:r>
          </w:p>
        </w:tc>
        <w:tc>
          <w:tcPr>
            <w:tcW w:w="3125" w:type="dxa"/>
            <w:tcBorders>
              <w:top w:val="single" w:sz="4" w:space="0" w:color="000000"/>
              <w:left w:val="single" w:sz="4" w:space="0" w:color="000000"/>
              <w:bottom w:val="single" w:sz="4" w:space="0" w:color="000000"/>
              <w:right w:val="single" w:sz="4" w:space="0" w:color="000000"/>
            </w:tcBorders>
          </w:tcPr>
          <w:p w:rsidR="003358D5" w:rsidRDefault="0025126F">
            <w:pPr>
              <w:widowControl w:val="0"/>
              <w:jc w:val="both"/>
              <w:rPr>
                <w:rFonts w:eastAsia="Calibri"/>
              </w:rPr>
            </w:pPr>
            <w:r>
              <w:rPr>
                <w:rFonts w:eastAsia="Calibri"/>
              </w:rPr>
              <w:t>заявление о предложении места под нестационарный торговый объект</w:t>
            </w:r>
          </w:p>
        </w:tc>
        <w:tc>
          <w:tcPr>
            <w:tcW w:w="3118" w:type="dxa"/>
            <w:tcBorders>
              <w:top w:val="single" w:sz="4" w:space="0" w:color="000000"/>
              <w:left w:val="single" w:sz="4" w:space="0" w:color="000000"/>
              <w:bottom w:val="single" w:sz="4" w:space="0" w:color="000000"/>
              <w:right w:val="single" w:sz="4" w:space="0" w:color="000000"/>
            </w:tcBorders>
          </w:tcPr>
          <w:p w:rsidR="003358D5" w:rsidRDefault="0025126F">
            <w:pPr>
              <w:widowControl w:val="0"/>
              <w:rPr>
                <w:rFonts w:eastAsia="Calibri"/>
              </w:rPr>
            </w:pPr>
            <w:r>
              <w:rPr>
                <w:rFonts w:eastAsia="Calibri"/>
              </w:rPr>
              <w:t xml:space="preserve">Орган местного самоуправления, МФЦ - предоставляется оригинал документа; </w:t>
            </w:r>
          </w:p>
          <w:p w:rsidR="003358D5" w:rsidRDefault="0025126F">
            <w:pPr>
              <w:widowControl w:val="0"/>
              <w:rPr>
                <w:rFonts w:eastAsia="Calibri"/>
              </w:rPr>
            </w:pPr>
            <w:r>
              <w:rPr>
                <w:rFonts w:eastAsia="Calibri"/>
              </w:rPr>
              <w:t>Единый портал – формируется при заполнении интерактивной формы</w:t>
            </w:r>
          </w:p>
        </w:tc>
        <w:tc>
          <w:tcPr>
            <w:tcW w:w="2451" w:type="dxa"/>
            <w:tcBorders>
              <w:top w:val="single" w:sz="4" w:space="0" w:color="000000"/>
              <w:left w:val="single" w:sz="4" w:space="0" w:color="000000"/>
              <w:bottom w:val="single" w:sz="4" w:space="0" w:color="000000"/>
              <w:right w:val="single" w:sz="4" w:space="0" w:color="000000"/>
            </w:tcBorders>
          </w:tcPr>
          <w:p w:rsidR="003358D5" w:rsidRDefault="0025126F">
            <w:pPr>
              <w:widowControl w:val="0"/>
            </w:pPr>
            <w:r>
              <w:rPr>
                <w:rFonts w:eastAsia="Calibri"/>
              </w:rPr>
              <w:t>в соответствии с формой, предусмотренной в приложении к настоящему Административному регламенту</w:t>
            </w:r>
            <w:r>
              <w:t>;</w:t>
            </w:r>
          </w:p>
          <w:p w:rsidR="003358D5" w:rsidRDefault="0025126F">
            <w:pPr>
              <w:widowControl w:val="0"/>
              <w:jc w:val="both"/>
            </w:pPr>
            <w:r>
              <w:t xml:space="preserve">количество экземпляров – 1 </w:t>
            </w:r>
          </w:p>
        </w:tc>
      </w:tr>
      <w:tr w:rsidR="003358D5">
        <w:trPr>
          <w:trHeight w:val="1144"/>
          <w:jc w:val="center"/>
        </w:trPr>
        <w:tc>
          <w:tcPr>
            <w:tcW w:w="462" w:type="dxa"/>
            <w:tcBorders>
              <w:left w:val="single" w:sz="4" w:space="0" w:color="000000"/>
              <w:bottom w:val="single" w:sz="4" w:space="0" w:color="000000"/>
              <w:right w:val="single" w:sz="4" w:space="0" w:color="000000"/>
            </w:tcBorders>
          </w:tcPr>
          <w:p w:rsidR="003358D5" w:rsidRDefault="0025126F">
            <w:pPr>
              <w:widowControl w:val="0"/>
              <w:jc w:val="center"/>
            </w:pPr>
            <w:r>
              <w:t>2.</w:t>
            </w:r>
          </w:p>
        </w:tc>
        <w:tc>
          <w:tcPr>
            <w:tcW w:w="1228" w:type="dxa"/>
            <w:tcBorders>
              <w:left w:val="single" w:sz="4" w:space="0" w:color="000000"/>
              <w:bottom w:val="single" w:sz="4" w:space="0" w:color="000000"/>
              <w:right w:val="single" w:sz="4" w:space="0" w:color="000000"/>
            </w:tcBorders>
          </w:tcPr>
          <w:p w:rsidR="003358D5" w:rsidRDefault="0025126F">
            <w:pPr>
              <w:widowControl w:val="0"/>
              <w:jc w:val="center"/>
            </w:pPr>
            <w:r>
              <w:t>Б1-Б18,</w:t>
            </w:r>
          </w:p>
          <w:p w:rsidR="003358D5" w:rsidRDefault="0025126F">
            <w:pPr>
              <w:widowControl w:val="0"/>
              <w:jc w:val="center"/>
            </w:pPr>
            <w:r>
              <w:t>В1-В6,</w:t>
            </w:r>
          </w:p>
          <w:p w:rsidR="003358D5" w:rsidRDefault="0025126F">
            <w:pPr>
              <w:widowControl w:val="0"/>
              <w:jc w:val="center"/>
            </w:pPr>
            <w:r>
              <w:t>Г1-Г6,</w:t>
            </w:r>
          </w:p>
          <w:p w:rsidR="003358D5" w:rsidRDefault="0025126F">
            <w:pPr>
              <w:widowControl w:val="0"/>
              <w:jc w:val="center"/>
            </w:pPr>
            <w:r>
              <w:t>Д1-Д36,</w:t>
            </w:r>
          </w:p>
          <w:p w:rsidR="003358D5" w:rsidRDefault="0025126F">
            <w:pPr>
              <w:widowControl w:val="0"/>
              <w:jc w:val="center"/>
            </w:pPr>
            <w:r>
              <w:t>Е1-Е6,</w:t>
            </w:r>
          </w:p>
          <w:p w:rsidR="003358D5" w:rsidRDefault="0025126F">
            <w:pPr>
              <w:widowControl w:val="0"/>
              <w:jc w:val="center"/>
            </w:pPr>
            <w:r>
              <w:t>Ж1-Ж6,</w:t>
            </w:r>
          </w:p>
          <w:p w:rsidR="003358D5" w:rsidRDefault="0025126F">
            <w:pPr>
              <w:widowControl w:val="0"/>
              <w:jc w:val="center"/>
            </w:pPr>
            <w:r>
              <w:rPr>
                <w:color w:val="000000"/>
              </w:rPr>
              <w:t>З1-З4</w:t>
            </w:r>
          </w:p>
        </w:tc>
        <w:tc>
          <w:tcPr>
            <w:tcW w:w="3125" w:type="dxa"/>
            <w:tcBorders>
              <w:left w:val="single" w:sz="4" w:space="0" w:color="000000"/>
              <w:bottom w:val="single" w:sz="4" w:space="0" w:color="000000"/>
              <w:right w:val="single" w:sz="4" w:space="0" w:color="000000"/>
            </w:tcBorders>
          </w:tcPr>
          <w:p w:rsidR="003358D5" w:rsidRDefault="0025126F">
            <w:pPr>
              <w:widowControl w:val="0"/>
              <w:jc w:val="both"/>
              <w:rPr>
                <w:rFonts w:eastAsia="Calibri"/>
              </w:rPr>
            </w:pPr>
            <w:r>
              <w:t>заявление о заключении договора на размещение нестационарного торгового объекта</w:t>
            </w:r>
          </w:p>
        </w:tc>
        <w:tc>
          <w:tcPr>
            <w:tcW w:w="3118" w:type="dxa"/>
            <w:tcBorders>
              <w:left w:val="single" w:sz="4" w:space="0" w:color="000000"/>
              <w:bottom w:val="single" w:sz="4" w:space="0" w:color="000000"/>
              <w:right w:val="single" w:sz="4" w:space="0" w:color="000000"/>
            </w:tcBorders>
          </w:tcPr>
          <w:p w:rsidR="003358D5" w:rsidRDefault="0025126F">
            <w:pPr>
              <w:widowControl w:val="0"/>
              <w:rPr>
                <w:rFonts w:eastAsia="Calibri"/>
              </w:rPr>
            </w:pPr>
            <w:r>
              <w:rPr>
                <w:rFonts w:eastAsia="Calibri"/>
              </w:rPr>
              <w:t xml:space="preserve">Орган местного самоуправления, МФЦ - предоставляется оригинал документа; </w:t>
            </w:r>
          </w:p>
          <w:p w:rsidR="003358D5" w:rsidRDefault="0025126F">
            <w:pPr>
              <w:widowControl w:val="0"/>
              <w:rPr>
                <w:rFonts w:eastAsia="Calibri"/>
              </w:rPr>
            </w:pPr>
            <w:r>
              <w:rPr>
                <w:rFonts w:eastAsia="Calibri"/>
              </w:rPr>
              <w:t>Единый портал – формируется при заполнении интерактивной формы</w:t>
            </w:r>
          </w:p>
        </w:tc>
        <w:tc>
          <w:tcPr>
            <w:tcW w:w="2451" w:type="dxa"/>
            <w:tcBorders>
              <w:left w:val="single" w:sz="4" w:space="0" w:color="000000"/>
              <w:bottom w:val="single" w:sz="4" w:space="0" w:color="000000"/>
              <w:right w:val="single" w:sz="4" w:space="0" w:color="000000"/>
            </w:tcBorders>
          </w:tcPr>
          <w:p w:rsidR="003358D5" w:rsidRDefault="0025126F">
            <w:pPr>
              <w:widowControl w:val="0"/>
            </w:pPr>
            <w:r>
              <w:rPr>
                <w:rFonts w:eastAsia="Calibri"/>
              </w:rPr>
              <w:t>в соответствии с формой, предусмотренной в приложении к настоящему Административному регламенту</w:t>
            </w:r>
            <w:r>
              <w:t>;</w:t>
            </w:r>
          </w:p>
          <w:p w:rsidR="003358D5" w:rsidRDefault="0025126F">
            <w:pPr>
              <w:widowControl w:val="0"/>
              <w:jc w:val="both"/>
            </w:pPr>
            <w:r>
              <w:t xml:space="preserve">количество экземпляров – 1 </w:t>
            </w:r>
          </w:p>
        </w:tc>
      </w:tr>
      <w:tr w:rsidR="003358D5">
        <w:trPr>
          <w:trHeight w:val="1144"/>
          <w:jc w:val="center"/>
        </w:trPr>
        <w:tc>
          <w:tcPr>
            <w:tcW w:w="462" w:type="dxa"/>
            <w:tcBorders>
              <w:top w:val="single" w:sz="4" w:space="0" w:color="000000"/>
              <w:left w:val="single" w:sz="4" w:space="0" w:color="000000"/>
              <w:bottom w:val="single" w:sz="4" w:space="0" w:color="000000"/>
              <w:right w:val="single" w:sz="4" w:space="0" w:color="000000"/>
            </w:tcBorders>
          </w:tcPr>
          <w:p w:rsidR="003358D5" w:rsidRDefault="0025126F">
            <w:pPr>
              <w:widowControl w:val="0"/>
              <w:jc w:val="center"/>
            </w:pPr>
            <w:r>
              <w:t>3.</w:t>
            </w:r>
          </w:p>
        </w:tc>
        <w:tc>
          <w:tcPr>
            <w:tcW w:w="1228" w:type="dxa"/>
            <w:tcBorders>
              <w:top w:val="single" w:sz="4" w:space="0" w:color="000000"/>
              <w:left w:val="single" w:sz="4" w:space="0" w:color="000000"/>
              <w:bottom w:val="single" w:sz="4" w:space="0" w:color="000000"/>
              <w:right w:val="single" w:sz="4" w:space="0" w:color="000000"/>
            </w:tcBorders>
          </w:tcPr>
          <w:p w:rsidR="003358D5" w:rsidRDefault="0025126F">
            <w:pPr>
              <w:widowControl w:val="0"/>
              <w:jc w:val="center"/>
            </w:pPr>
            <w:r>
              <w:t>И1-И6</w:t>
            </w:r>
          </w:p>
        </w:tc>
        <w:tc>
          <w:tcPr>
            <w:tcW w:w="3125" w:type="dxa"/>
            <w:tcBorders>
              <w:top w:val="single" w:sz="4" w:space="0" w:color="000000"/>
              <w:left w:val="single" w:sz="4" w:space="0" w:color="000000"/>
              <w:bottom w:val="single" w:sz="4" w:space="0" w:color="000000"/>
              <w:right w:val="single" w:sz="4" w:space="0" w:color="000000"/>
            </w:tcBorders>
          </w:tcPr>
          <w:p w:rsidR="003358D5" w:rsidRDefault="0025126F">
            <w:pPr>
              <w:pStyle w:val="aff6"/>
              <w:widowControl w:val="0"/>
              <w:spacing w:beforeAutospacing="0" w:afterAutospacing="0"/>
              <w:rPr>
                <w:sz w:val="20"/>
                <w:szCs w:val="22"/>
                <w:lang w:eastAsia="en-US"/>
              </w:rPr>
            </w:pPr>
            <w:r>
              <w:rPr>
                <w:sz w:val="20"/>
                <w:szCs w:val="22"/>
                <w:lang w:eastAsia="en-US"/>
              </w:rPr>
              <w:t>заявление о   внесении изменений в договор на размещение нестационарного торгового объекта</w:t>
            </w:r>
          </w:p>
          <w:p w:rsidR="003358D5" w:rsidRDefault="003358D5">
            <w:pPr>
              <w:widowControl w:val="0"/>
              <w:jc w:val="both"/>
              <w:rPr>
                <w:rFonts w:eastAsia="Calibri"/>
              </w:rPr>
            </w:pPr>
          </w:p>
        </w:tc>
        <w:tc>
          <w:tcPr>
            <w:tcW w:w="3118" w:type="dxa"/>
            <w:tcBorders>
              <w:top w:val="single" w:sz="4" w:space="0" w:color="000000"/>
              <w:left w:val="single" w:sz="4" w:space="0" w:color="000000"/>
              <w:bottom w:val="single" w:sz="4" w:space="0" w:color="000000"/>
              <w:right w:val="single" w:sz="4" w:space="0" w:color="000000"/>
            </w:tcBorders>
          </w:tcPr>
          <w:p w:rsidR="003358D5" w:rsidRDefault="0025126F">
            <w:pPr>
              <w:widowControl w:val="0"/>
              <w:rPr>
                <w:rFonts w:eastAsia="Calibri"/>
              </w:rPr>
            </w:pPr>
            <w:r>
              <w:rPr>
                <w:rFonts w:eastAsia="Calibri"/>
              </w:rPr>
              <w:t>Орган местного самоуправления, МФЦ - предоставляется оригинал документа;</w:t>
            </w:r>
          </w:p>
          <w:p w:rsidR="003358D5" w:rsidRDefault="0025126F">
            <w:pPr>
              <w:widowControl w:val="0"/>
              <w:rPr>
                <w:rFonts w:eastAsia="Calibri"/>
              </w:rPr>
            </w:pPr>
            <w:r>
              <w:rPr>
                <w:rFonts w:eastAsia="Calibri"/>
              </w:rPr>
              <w:t>Единый портал – формируется при заполнении интерактивной формы</w:t>
            </w:r>
          </w:p>
        </w:tc>
        <w:tc>
          <w:tcPr>
            <w:tcW w:w="2451" w:type="dxa"/>
            <w:tcBorders>
              <w:top w:val="single" w:sz="4" w:space="0" w:color="000000"/>
              <w:left w:val="single" w:sz="4" w:space="0" w:color="000000"/>
              <w:bottom w:val="single" w:sz="4" w:space="0" w:color="000000"/>
              <w:right w:val="single" w:sz="4" w:space="0" w:color="000000"/>
            </w:tcBorders>
          </w:tcPr>
          <w:p w:rsidR="003358D5" w:rsidRDefault="0025126F">
            <w:pPr>
              <w:widowControl w:val="0"/>
            </w:pPr>
            <w:r>
              <w:rPr>
                <w:rFonts w:eastAsia="Calibri"/>
              </w:rPr>
              <w:t>в соответствии с формой, предусмотренной в приложении к настоящему Административному регламенту</w:t>
            </w:r>
            <w:r>
              <w:t>;</w:t>
            </w:r>
          </w:p>
          <w:p w:rsidR="003358D5" w:rsidRDefault="0025126F">
            <w:pPr>
              <w:widowControl w:val="0"/>
              <w:jc w:val="both"/>
            </w:pPr>
            <w:r>
              <w:t>количество экземпляров – 1</w:t>
            </w:r>
          </w:p>
        </w:tc>
      </w:tr>
      <w:tr w:rsidR="003358D5">
        <w:trPr>
          <w:trHeight w:val="1144"/>
          <w:jc w:val="center"/>
        </w:trPr>
        <w:tc>
          <w:tcPr>
            <w:tcW w:w="462" w:type="dxa"/>
            <w:tcBorders>
              <w:top w:val="single" w:sz="4" w:space="0" w:color="000000"/>
              <w:left w:val="single" w:sz="4" w:space="0" w:color="000000"/>
              <w:bottom w:val="single" w:sz="4" w:space="0" w:color="000000"/>
              <w:right w:val="single" w:sz="4" w:space="0" w:color="000000"/>
            </w:tcBorders>
          </w:tcPr>
          <w:p w:rsidR="003358D5" w:rsidRDefault="0025126F">
            <w:pPr>
              <w:widowControl w:val="0"/>
              <w:jc w:val="center"/>
            </w:pPr>
            <w:r>
              <w:t>4.</w:t>
            </w:r>
          </w:p>
        </w:tc>
        <w:tc>
          <w:tcPr>
            <w:tcW w:w="1228" w:type="dxa"/>
            <w:tcBorders>
              <w:top w:val="single" w:sz="4" w:space="0" w:color="000000"/>
              <w:left w:val="single" w:sz="4" w:space="0" w:color="000000"/>
              <w:bottom w:val="single" w:sz="4" w:space="0" w:color="000000"/>
              <w:right w:val="single" w:sz="4" w:space="0" w:color="000000"/>
            </w:tcBorders>
          </w:tcPr>
          <w:p w:rsidR="003358D5" w:rsidRDefault="0025126F">
            <w:pPr>
              <w:widowControl w:val="0"/>
              <w:jc w:val="center"/>
            </w:pPr>
            <w:r>
              <w:t>А1-А6,</w:t>
            </w:r>
          </w:p>
          <w:p w:rsidR="003358D5" w:rsidRDefault="0025126F">
            <w:pPr>
              <w:widowControl w:val="0"/>
              <w:jc w:val="center"/>
            </w:pPr>
            <w:r>
              <w:t>Б1-Б18,</w:t>
            </w:r>
          </w:p>
          <w:p w:rsidR="003358D5" w:rsidRDefault="0025126F">
            <w:pPr>
              <w:widowControl w:val="0"/>
              <w:jc w:val="center"/>
            </w:pPr>
            <w:r>
              <w:t>В1-В6,</w:t>
            </w:r>
          </w:p>
          <w:p w:rsidR="003358D5" w:rsidRDefault="0025126F">
            <w:pPr>
              <w:widowControl w:val="0"/>
              <w:jc w:val="center"/>
            </w:pPr>
            <w:r>
              <w:t>Г1-Г6,</w:t>
            </w:r>
          </w:p>
          <w:p w:rsidR="003358D5" w:rsidRDefault="0025126F">
            <w:pPr>
              <w:widowControl w:val="0"/>
              <w:jc w:val="center"/>
            </w:pPr>
            <w:r>
              <w:t>Д1-Д36,</w:t>
            </w:r>
          </w:p>
          <w:p w:rsidR="003358D5" w:rsidRDefault="0025126F">
            <w:pPr>
              <w:widowControl w:val="0"/>
              <w:jc w:val="center"/>
            </w:pPr>
            <w:r>
              <w:t>Е1-Е6,</w:t>
            </w:r>
          </w:p>
          <w:p w:rsidR="003358D5" w:rsidRDefault="0025126F">
            <w:pPr>
              <w:widowControl w:val="0"/>
              <w:jc w:val="center"/>
            </w:pPr>
            <w:r>
              <w:t>Ж1-Ж6,</w:t>
            </w:r>
          </w:p>
          <w:p w:rsidR="003358D5" w:rsidRDefault="0025126F">
            <w:pPr>
              <w:widowControl w:val="0"/>
              <w:jc w:val="center"/>
            </w:pPr>
            <w:r>
              <w:t>З1-З4,</w:t>
            </w:r>
          </w:p>
          <w:p w:rsidR="003358D5" w:rsidRDefault="0025126F">
            <w:pPr>
              <w:widowControl w:val="0"/>
              <w:jc w:val="center"/>
            </w:pPr>
            <w:r>
              <w:t>И1-И6</w:t>
            </w:r>
          </w:p>
        </w:tc>
        <w:tc>
          <w:tcPr>
            <w:tcW w:w="3125" w:type="dxa"/>
            <w:tcBorders>
              <w:top w:val="single" w:sz="4" w:space="0" w:color="000000"/>
              <w:left w:val="single" w:sz="4" w:space="0" w:color="000000"/>
              <w:bottom w:val="single" w:sz="4" w:space="0" w:color="000000"/>
              <w:right w:val="single" w:sz="4" w:space="0" w:color="000000"/>
            </w:tcBorders>
          </w:tcPr>
          <w:p w:rsidR="003358D5" w:rsidRDefault="0025126F">
            <w:pPr>
              <w:widowControl w:val="0"/>
              <w:jc w:val="both"/>
              <w:rPr>
                <w:rFonts w:eastAsia="Calibri"/>
              </w:rPr>
            </w:pPr>
            <w:r>
              <w:rPr>
                <w:rFonts w:eastAsia="Calibri"/>
              </w:rPr>
              <w:t>один из документов, удостоверяющих личность:</w:t>
            </w:r>
          </w:p>
          <w:p w:rsidR="003358D5" w:rsidRDefault="0025126F">
            <w:pPr>
              <w:widowControl w:val="0"/>
              <w:jc w:val="both"/>
              <w:rPr>
                <w:rFonts w:eastAsia="Calibri"/>
              </w:rPr>
            </w:pPr>
            <w:r>
              <w:rPr>
                <w:rFonts w:eastAsia="Calibri"/>
              </w:rPr>
              <w:t>паспорт гражданина Российской Федерации;</w:t>
            </w:r>
          </w:p>
          <w:p w:rsidR="003358D5" w:rsidRDefault="0025126F">
            <w:pPr>
              <w:widowControl w:val="0"/>
              <w:jc w:val="both"/>
              <w:rPr>
                <w:rFonts w:eastAsia="Calibri"/>
              </w:rPr>
            </w:pPr>
            <w:r>
              <w:rPr>
                <w:rFonts w:eastAsia="Calibri"/>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p>
          <w:p w:rsidR="003358D5" w:rsidRDefault="0025126F">
            <w:pPr>
              <w:widowControl w:val="0"/>
              <w:jc w:val="both"/>
              <w:rPr>
                <w:rFonts w:eastAsia="Calibri"/>
              </w:rPr>
            </w:pPr>
            <w:r>
              <w:rPr>
                <w:rFonts w:eastAsia="Calibri"/>
              </w:rPr>
              <w:t>временное удостоверение личности лица без гражданства в Российской Федерации;</w:t>
            </w:r>
          </w:p>
          <w:p w:rsidR="003358D5" w:rsidRDefault="0025126F">
            <w:pPr>
              <w:widowControl w:val="0"/>
              <w:jc w:val="both"/>
              <w:rPr>
                <w:rFonts w:eastAsia="Calibri"/>
              </w:rPr>
            </w:pPr>
            <w:r>
              <w:rPr>
                <w:rFonts w:eastAsia="Calibri"/>
              </w:rPr>
              <w:t>документ, удостоверяющий личность иностранного гражданина;</w:t>
            </w:r>
          </w:p>
          <w:p w:rsidR="003358D5" w:rsidRDefault="0025126F">
            <w:pPr>
              <w:widowControl w:val="0"/>
              <w:jc w:val="both"/>
            </w:pPr>
            <w:r>
              <w:rPr>
                <w:rFonts w:eastAsia="Calibri"/>
              </w:rPr>
              <w:t>временное удостоверение личности гражданина Российской Федерации</w:t>
            </w:r>
          </w:p>
        </w:tc>
        <w:tc>
          <w:tcPr>
            <w:tcW w:w="3118" w:type="dxa"/>
            <w:tcBorders>
              <w:top w:val="single" w:sz="4" w:space="0" w:color="000000"/>
              <w:left w:val="single" w:sz="4" w:space="0" w:color="000000"/>
              <w:bottom w:val="single" w:sz="4" w:space="0" w:color="000000"/>
              <w:right w:val="single" w:sz="4" w:space="0" w:color="000000"/>
            </w:tcBorders>
          </w:tcPr>
          <w:p w:rsidR="003358D5" w:rsidRDefault="0025126F">
            <w:pPr>
              <w:widowControl w:val="0"/>
              <w:rPr>
                <w:rFonts w:eastAsia="Calibri"/>
              </w:rPr>
            </w:pPr>
            <w:r>
              <w:rPr>
                <w:rFonts w:eastAsia="Calibri"/>
              </w:rPr>
              <w:t>Орган местного самоуправления, МФЦ - предоставляется оригинал документа для удостоверения личности, возвращается заявителю;</w:t>
            </w:r>
          </w:p>
          <w:p w:rsidR="003358D5" w:rsidRDefault="0025126F">
            <w:pPr>
              <w:widowControl w:val="0"/>
            </w:pPr>
            <w:r>
              <w:rPr>
                <w:rFonts w:eastAsia="Calibri"/>
              </w:rPr>
              <w:t>Единый портал - сведения из документа, удостоверяющего личность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единой системы межведомственного электронного взаимодействия</w:t>
            </w:r>
          </w:p>
        </w:tc>
        <w:tc>
          <w:tcPr>
            <w:tcW w:w="2451" w:type="dxa"/>
            <w:tcBorders>
              <w:top w:val="single" w:sz="4" w:space="0" w:color="000000"/>
              <w:left w:val="single" w:sz="4" w:space="0" w:color="000000"/>
              <w:bottom w:val="single" w:sz="4" w:space="0" w:color="000000"/>
              <w:right w:val="single" w:sz="4" w:space="0" w:color="000000"/>
            </w:tcBorders>
          </w:tcPr>
          <w:p w:rsidR="003358D5" w:rsidRDefault="0025126F">
            <w:pPr>
              <w:widowControl w:val="0"/>
              <w:jc w:val="both"/>
            </w:pPr>
            <w:r>
              <w:t>количество экземпляров – 1</w:t>
            </w:r>
          </w:p>
        </w:tc>
      </w:tr>
      <w:tr w:rsidR="003358D5">
        <w:trPr>
          <w:trHeight w:val="1973"/>
          <w:jc w:val="center"/>
        </w:trPr>
        <w:tc>
          <w:tcPr>
            <w:tcW w:w="462" w:type="dxa"/>
            <w:tcBorders>
              <w:top w:val="single" w:sz="4" w:space="0" w:color="000000"/>
              <w:left w:val="single" w:sz="4" w:space="0" w:color="000000"/>
              <w:bottom w:val="single" w:sz="4" w:space="0" w:color="000000"/>
              <w:right w:val="single" w:sz="4" w:space="0" w:color="000000"/>
            </w:tcBorders>
          </w:tcPr>
          <w:p w:rsidR="003358D5" w:rsidRDefault="0025126F">
            <w:pPr>
              <w:widowControl w:val="0"/>
              <w:jc w:val="center"/>
            </w:pPr>
            <w:r>
              <w:t>5.</w:t>
            </w:r>
          </w:p>
        </w:tc>
        <w:tc>
          <w:tcPr>
            <w:tcW w:w="1228" w:type="dxa"/>
            <w:tcBorders>
              <w:top w:val="single" w:sz="4" w:space="0" w:color="000000"/>
              <w:left w:val="single" w:sz="4" w:space="0" w:color="000000"/>
              <w:bottom w:val="single" w:sz="4" w:space="0" w:color="000000"/>
              <w:right w:val="single" w:sz="4" w:space="0" w:color="000000"/>
            </w:tcBorders>
          </w:tcPr>
          <w:p w:rsidR="003358D5" w:rsidRDefault="0025126F">
            <w:pPr>
              <w:widowControl w:val="0"/>
              <w:jc w:val="center"/>
            </w:pPr>
            <w:r>
              <w:t>А4,</w:t>
            </w:r>
          </w:p>
          <w:p w:rsidR="003358D5" w:rsidRDefault="0025126F">
            <w:pPr>
              <w:widowControl w:val="0"/>
              <w:jc w:val="center"/>
            </w:pPr>
            <w:r>
              <w:t>Б10-Б12,</w:t>
            </w:r>
          </w:p>
          <w:p w:rsidR="003358D5" w:rsidRDefault="0025126F">
            <w:pPr>
              <w:widowControl w:val="0"/>
              <w:jc w:val="center"/>
            </w:pPr>
            <w:r>
              <w:t>В4,</w:t>
            </w:r>
          </w:p>
          <w:p w:rsidR="003358D5" w:rsidRDefault="0025126F">
            <w:pPr>
              <w:widowControl w:val="0"/>
              <w:jc w:val="center"/>
            </w:pPr>
            <w:r>
              <w:t>Г4,</w:t>
            </w:r>
          </w:p>
          <w:p w:rsidR="003358D5" w:rsidRDefault="0025126F">
            <w:pPr>
              <w:widowControl w:val="0"/>
              <w:jc w:val="center"/>
            </w:pPr>
            <w:r>
              <w:t>Д10-Д12, Д28-Д30,</w:t>
            </w:r>
          </w:p>
          <w:p w:rsidR="003358D5" w:rsidRDefault="0025126F">
            <w:pPr>
              <w:widowControl w:val="0"/>
              <w:jc w:val="center"/>
            </w:pPr>
            <w:r>
              <w:t>Е4,</w:t>
            </w:r>
          </w:p>
          <w:p w:rsidR="003358D5" w:rsidRDefault="0025126F">
            <w:pPr>
              <w:widowControl w:val="0"/>
              <w:jc w:val="center"/>
            </w:pPr>
            <w:r>
              <w:t>Ж4,</w:t>
            </w:r>
          </w:p>
          <w:p w:rsidR="003358D5" w:rsidRDefault="0025126F">
            <w:pPr>
              <w:widowControl w:val="0"/>
              <w:jc w:val="center"/>
              <w:rPr>
                <w:highlight w:val="yellow"/>
              </w:rPr>
            </w:pPr>
            <w:r>
              <w:t>И4,</w:t>
            </w:r>
          </w:p>
        </w:tc>
        <w:tc>
          <w:tcPr>
            <w:tcW w:w="3125" w:type="dxa"/>
            <w:tcBorders>
              <w:top w:val="single" w:sz="4" w:space="0" w:color="000000"/>
              <w:left w:val="single" w:sz="4" w:space="0" w:color="000000"/>
              <w:bottom w:val="single" w:sz="4" w:space="0" w:color="000000"/>
              <w:right w:val="single" w:sz="4" w:space="0" w:color="000000"/>
            </w:tcBorders>
          </w:tcPr>
          <w:p w:rsidR="003358D5" w:rsidRDefault="0025126F">
            <w:pPr>
              <w:widowControl w:val="0"/>
              <w:jc w:val="both"/>
            </w:pPr>
            <w:r>
              <w:rPr>
                <w:rFonts w:eastAsia="Calibri"/>
              </w:rPr>
              <w:t>доверенность на представление интересов физического лица</w:t>
            </w:r>
          </w:p>
        </w:tc>
        <w:tc>
          <w:tcPr>
            <w:tcW w:w="3118" w:type="dxa"/>
            <w:tcBorders>
              <w:top w:val="single" w:sz="4" w:space="0" w:color="000000"/>
              <w:left w:val="single" w:sz="4" w:space="0" w:color="000000"/>
              <w:bottom w:val="single" w:sz="4" w:space="0" w:color="000000"/>
              <w:right w:val="single" w:sz="4" w:space="0" w:color="000000"/>
            </w:tcBorders>
          </w:tcPr>
          <w:p w:rsidR="003358D5" w:rsidRDefault="0025126F">
            <w:pPr>
              <w:widowControl w:val="0"/>
              <w:rPr>
                <w:rFonts w:eastAsia="Calibri"/>
              </w:rPr>
            </w:pPr>
            <w:r>
              <w:rPr>
                <w:rFonts w:eastAsia="Calibri"/>
              </w:rPr>
              <w:t>Орган местного самоуправления, МФЦ - предоставляется оригинал документа для подтверждения полномочий, возвращается заявителю;</w:t>
            </w:r>
          </w:p>
          <w:p w:rsidR="003358D5" w:rsidRDefault="0025126F">
            <w:pPr>
              <w:widowControl w:val="0"/>
            </w:pPr>
            <w:r>
              <w:rPr>
                <w:rFonts w:eastAsia="Calibri"/>
              </w:rPr>
              <w:t>Единый портал - в форме электронного документа, подписанного усиленной квалифицированной электронной подписью нотариуса</w:t>
            </w:r>
          </w:p>
        </w:tc>
        <w:tc>
          <w:tcPr>
            <w:tcW w:w="2451" w:type="dxa"/>
            <w:tcBorders>
              <w:top w:val="single" w:sz="4" w:space="0" w:color="000000"/>
              <w:left w:val="single" w:sz="4" w:space="0" w:color="000000"/>
              <w:bottom w:val="single" w:sz="4" w:space="0" w:color="000000"/>
              <w:right w:val="single" w:sz="4" w:space="0" w:color="000000"/>
            </w:tcBorders>
          </w:tcPr>
          <w:p w:rsidR="003358D5" w:rsidRDefault="0025126F">
            <w:pPr>
              <w:widowControl w:val="0"/>
            </w:pPr>
            <w:r>
              <w:t>количество экземпляров – 1;</w:t>
            </w:r>
          </w:p>
          <w:p w:rsidR="003358D5" w:rsidRDefault="0025126F">
            <w:pPr>
              <w:widowControl w:val="0"/>
              <w:jc w:val="both"/>
            </w:pPr>
            <w:r>
              <w:rPr>
                <w:rFonts w:eastAsia="Calibri"/>
              </w:rPr>
              <w:t>в доверенности должно быть отражено: данные документа, удостоверяющего личность представителя и доверителя, право подачи заявления о предоставлении Услуги и (или) получения результата Услуги</w:t>
            </w:r>
          </w:p>
        </w:tc>
      </w:tr>
      <w:tr w:rsidR="003358D5">
        <w:trPr>
          <w:trHeight w:val="605"/>
          <w:jc w:val="center"/>
        </w:trPr>
        <w:tc>
          <w:tcPr>
            <w:tcW w:w="462" w:type="dxa"/>
            <w:tcBorders>
              <w:top w:val="single" w:sz="4" w:space="0" w:color="000000"/>
              <w:left w:val="single" w:sz="4" w:space="0" w:color="000000"/>
              <w:bottom w:val="single" w:sz="4" w:space="0" w:color="000000"/>
              <w:right w:val="single" w:sz="4" w:space="0" w:color="000000"/>
            </w:tcBorders>
          </w:tcPr>
          <w:p w:rsidR="003358D5" w:rsidRDefault="0025126F">
            <w:pPr>
              <w:widowControl w:val="0"/>
              <w:jc w:val="center"/>
            </w:pPr>
            <w:r>
              <w:t>6.</w:t>
            </w:r>
          </w:p>
        </w:tc>
        <w:tc>
          <w:tcPr>
            <w:tcW w:w="1228" w:type="dxa"/>
            <w:tcBorders>
              <w:top w:val="single" w:sz="4" w:space="0" w:color="000000"/>
              <w:left w:val="single" w:sz="4" w:space="0" w:color="000000"/>
              <w:bottom w:val="single" w:sz="4" w:space="0" w:color="000000"/>
              <w:right w:val="single" w:sz="4" w:space="0" w:color="000000"/>
            </w:tcBorders>
          </w:tcPr>
          <w:p w:rsidR="003358D5" w:rsidRDefault="0025126F">
            <w:pPr>
              <w:widowControl w:val="0"/>
              <w:jc w:val="center"/>
            </w:pPr>
            <w:r>
              <w:t>А6,</w:t>
            </w:r>
          </w:p>
          <w:p w:rsidR="003358D5" w:rsidRDefault="0025126F">
            <w:pPr>
              <w:widowControl w:val="0"/>
              <w:jc w:val="center"/>
            </w:pPr>
            <w:r>
              <w:t>Б16-Б18,</w:t>
            </w:r>
          </w:p>
          <w:p w:rsidR="003358D5" w:rsidRDefault="0025126F">
            <w:pPr>
              <w:widowControl w:val="0"/>
              <w:jc w:val="center"/>
            </w:pPr>
            <w:r>
              <w:t>В6,</w:t>
            </w:r>
          </w:p>
          <w:p w:rsidR="003358D5" w:rsidRDefault="0025126F">
            <w:pPr>
              <w:widowControl w:val="0"/>
              <w:jc w:val="center"/>
            </w:pPr>
            <w:r>
              <w:t>Г6,</w:t>
            </w:r>
          </w:p>
          <w:p w:rsidR="003358D5" w:rsidRDefault="0025126F">
            <w:pPr>
              <w:widowControl w:val="0"/>
              <w:jc w:val="center"/>
            </w:pPr>
            <w:r>
              <w:t>Д16-Д18,</w:t>
            </w:r>
          </w:p>
          <w:p w:rsidR="003358D5" w:rsidRDefault="0025126F">
            <w:pPr>
              <w:widowControl w:val="0"/>
              <w:jc w:val="center"/>
            </w:pPr>
            <w:r>
              <w:t>Д34-Д36,</w:t>
            </w:r>
          </w:p>
          <w:p w:rsidR="003358D5" w:rsidRDefault="0025126F">
            <w:pPr>
              <w:widowControl w:val="0"/>
              <w:jc w:val="center"/>
            </w:pPr>
            <w:r>
              <w:t>Е6,</w:t>
            </w:r>
          </w:p>
          <w:p w:rsidR="003358D5" w:rsidRDefault="0025126F">
            <w:pPr>
              <w:widowControl w:val="0"/>
              <w:jc w:val="center"/>
            </w:pPr>
            <w:r>
              <w:t>Ж6,</w:t>
            </w:r>
          </w:p>
          <w:p w:rsidR="003358D5" w:rsidRDefault="0025126F">
            <w:pPr>
              <w:widowControl w:val="0"/>
              <w:jc w:val="center"/>
            </w:pPr>
            <w:r>
              <w:t>З4,</w:t>
            </w:r>
          </w:p>
          <w:p w:rsidR="003358D5" w:rsidRDefault="0025126F">
            <w:pPr>
              <w:widowControl w:val="0"/>
              <w:jc w:val="center"/>
            </w:pPr>
            <w:r>
              <w:t>И6</w:t>
            </w:r>
          </w:p>
        </w:tc>
        <w:tc>
          <w:tcPr>
            <w:tcW w:w="3125" w:type="dxa"/>
            <w:tcBorders>
              <w:top w:val="single" w:sz="4" w:space="0" w:color="000000"/>
              <w:left w:val="single" w:sz="4" w:space="0" w:color="000000"/>
              <w:bottom w:val="single" w:sz="4" w:space="0" w:color="000000"/>
              <w:right w:val="single" w:sz="4" w:space="0" w:color="000000"/>
            </w:tcBorders>
          </w:tcPr>
          <w:p w:rsidR="003358D5" w:rsidRDefault="0025126F">
            <w:pPr>
              <w:widowControl w:val="0"/>
              <w:jc w:val="both"/>
              <w:rPr>
                <w:rFonts w:eastAsia="Calibri"/>
              </w:rPr>
            </w:pPr>
            <w:r>
              <w:rPr>
                <w:rFonts w:eastAsia="Calibri"/>
              </w:rPr>
              <w:t>доверенность на представление интересов индивидуального предпринимателя</w:t>
            </w:r>
          </w:p>
        </w:tc>
        <w:tc>
          <w:tcPr>
            <w:tcW w:w="3118" w:type="dxa"/>
            <w:tcBorders>
              <w:top w:val="single" w:sz="4" w:space="0" w:color="000000"/>
              <w:left w:val="single" w:sz="4" w:space="0" w:color="000000"/>
              <w:bottom w:val="single" w:sz="4" w:space="0" w:color="000000"/>
              <w:right w:val="single" w:sz="4" w:space="0" w:color="000000"/>
            </w:tcBorders>
          </w:tcPr>
          <w:p w:rsidR="003358D5" w:rsidRDefault="0025126F">
            <w:pPr>
              <w:widowControl w:val="0"/>
              <w:rPr>
                <w:rFonts w:eastAsia="Calibri"/>
              </w:rPr>
            </w:pPr>
            <w:r>
              <w:rPr>
                <w:rFonts w:eastAsia="Calibri"/>
              </w:rPr>
              <w:t>Орган местного самоуправления, МФЦ - предоставляется оригинал документа для подтверждения полномочий, возвращается заявителю;</w:t>
            </w:r>
          </w:p>
          <w:p w:rsidR="003358D5" w:rsidRDefault="0025126F">
            <w:pPr>
              <w:widowControl w:val="0"/>
              <w:rPr>
                <w:rFonts w:eastAsia="Calibri"/>
              </w:rPr>
            </w:pPr>
            <w:r>
              <w:rPr>
                <w:rFonts w:eastAsia="Calibri"/>
              </w:rPr>
              <w:t>Единый портал - в форме электронного документа, подписанного усиленной квалифицированной электронной подписью нотариуса</w:t>
            </w:r>
          </w:p>
        </w:tc>
        <w:tc>
          <w:tcPr>
            <w:tcW w:w="2451" w:type="dxa"/>
            <w:tcBorders>
              <w:top w:val="single" w:sz="4" w:space="0" w:color="000000"/>
              <w:left w:val="single" w:sz="4" w:space="0" w:color="000000"/>
              <w:bottom w:val="single" w:sz="4" w:space="0" w:color="000000"/>
              <w:right w:val="single" w:sz="4" w:space="0" w:color="000000"/>
            </w:tcBorders>
          </w:tcPr>
          <w:p w:rsidR="003358D5" w:rsidRDefault="0025126F">
            <w:pPr>
              <w:widowControl w:val="0"/>
            </w:pPr>
            <w:r>
              <w:t>количество экземпляров – 1;</w:t>
            </w:r>
          </w:p>
          <w:p w:rsidR="003358D5" w:rsidRDefault="0025126F">
            <w:pPr>
              <w:widowControl w:val="0"/>
            </w:pPr>
            <w:r>
              <w:rPr>
                <w:rFonts w:eastAsia="Calibri"/>
              </w:rPr>
              <w:t>в доверенности должно быть отражено: данные документа, удостоверяющего личность представителя и доверителя, право подачи заявления о предоставлении Услуги и (или) получения результата Услуги</w:t>
            </w:r>
          </w:p>
          <w:p w:rsidR="003358D5" w:rsidRDefault="003358D5">
            <w:pPr>
              <w:widowControl w:val="0"/>
              <w:jc w:val="both"/>
            </w:pPr>
          </w:p>
        </w:tc>
      </w:tr>
      <w:tr w:rsidR="003358D5">
        <w:trPr>
          <w:trHeight w:val="40"/>
          <w:jc w:val="center"/>
        </w:trPr>
        <w:tc>
          <w:tcPr>
            <w:tcW w:w="462" w:type="dxa"/>
            <w:tcBorders>
              <w:top w:val="single" w:sz="4" w:space="0" w:color="000000"/>
              <w:left w:val="single" w:sz="4" w:space="0" w:color="000000"/>
              <w:bottom w:val="single" w:sz="4" w:space="0" w:color="000000"/>
              <w:right w:val="single" w:sz="4" w:space="0" w:color="000000"/>
            </w:tcBorders>
          </w:tcPr>
          <w:p w:rsidR="003358D5" w:rsidRDefault="0025126F">
            <w:pPr>
              <w:widowControl w:val="0"/>
              <w:jc w:val="center"/>
            </w:pPr>
            <w:r>
              <w:t>7.</w:t>
            </w:r>
          </w:p>
        </w:tc>
        <w:tc>
          <w:tcPr>
            <w:tcW w:w="1228" w:type="dxa"/>
            <w:tcBorders>
              <w:top w:val="single" w:sz="4" w:space="0" w:color="000000"/>
              <w:left w:val="single" w:sz="4" w:space="0" w:color="000000"/>
              <w:bottom w:val="single" w:sz="4" w:space="0" w:color="000000"/>
              <w:right w:val="single" w:sz="4" w:space="0" w:color="000000"/>
            </w:tcBorders>
          </w:tcPr>
          <w:p w:rsidR="003358D5" w:rsidRDefault="0025126F">
            <w:pPr>
              <w:widowControl w:val="0"/>
              <w:jc w:val="center"/>
            </w:pPr>
            <w:r>
              <w:t>А2,</w:t>
            </w:r>
          </w:p>
          <w:p w:rsidR="003358D5" w:rsidRDefault="0025126F">
            <w:pPr>
              <w:widowControl w:val="0"/>
              <w:jc w:val="center"/>
            </w:pPr>
            <w:r>
              <w:t>Б4-Б6,</w:t>
            </w:r>
          </w:p>
          <w:p w:rsidR="003358D5" w:rsidRDefault="0025126F">
            <w:pPr>
              <w:widowControl w:val="0"/>
              <w:jc w:val="center"/>
            </w:pPr>
            <w:r>
              <w:t>В2,</w:t>
            </w:r>
          </w:p>
          <w:p w:rsidR="003358D5" w:rsidRDefault="0025126F">
            <w:pPr>
              <w:widowControl w:val="0"/>
              <w:jc w:val="center"/>
            </w:pPr>
            <w:r>
              <w:t>Г2,</w:t>
            </w:r>
          </w:p>
          <w:p w:rsidR="003358D5" w:rsidRDefault="0025126F">
            <w:pPr>
              <w:widowControl w:val="0"/>
              <w:jc w:val="center"/>
            </w:pPr>
            <w:r>
              <w:t>Д4-Д6,</w:t>
            </w:r>
          </w:p>
          <w:p w:rsidR="003358D5" w:rsidRDefault="0025126F">
            <w:pPr>
              <w:widowControl w:val="0"/>
              <w:jc w:val="center"/>
            </w:pPr>
            <w:r>
              <w:t>Д22-Д24,</w:t>
            </w:r>
          </w:p>
          <w:p w:rsidR="003358D5" w:rsidRDefault="0025126F">
            <w:pPr>
              <w:widowControl w:val="0"/>
              <w:jc w:val="center"/>
            </w:pPr>
            <w:r>
              <w:t>Е2,</w:t>
            </w:r>
          </w:p>
          <w:p w:rsidR="003358D5" w:rsidRDefault="0025126F">
            <w:pPr>
              <w:widowControl w:val="0"/>
              <w:jc w:val="center"/>
            </w:pPr>
            <w:r>
              <w:t>Ж2,</w:t>
            </w:r>
          </w:p>
          <w:p w:rsidR="003358D5" w:rsidRDefault="0025126F">
            <w:pPr>
              <w:widowControl w:val="0"/>
              <w:jc w:val="center"/>
            </w:pPr>
            <w:r>
              <w:t>З2,</w:t>
            </w:r>
          </w:p>
          <w:p w:rsidR="003358D5" w:rsidRDefault="0025126F">
            <w:pPr>
              <w:widowControl w:val="0"/>
              <w:jc w:val="center"/>
            </w:pPr>
            <w:r>
              <w:t>И2</w:t>
            </w:r>
          </w:p>
        </w:tc>
        <w:tc>
          <w:tcPr>
            <w:tcW w:w="3125" w:type="dxa"/>
            <w:tcBorders>
              <w:top w:val="single" w:sz="4" w:space="0" w:color="000000"/>
              <w:left w:val="single" w:sz="4" w:space="0" w:color="000000"/>
              <w:bottom w:val="single" w:sz="4" w:space="0" w:color="000000"/>
              <w:right w:val="single" w:sz="4" w:space="0" w:color="000000"/>
            </w:tcBorders>
          </w:tcPr>
          <w:p w:rsidR="003358D5" w:rsidRDefault="0025126F">
            <w:pPr>
              <w:widowControl w:val="0"/>
              <w:jc w:val="both"/>
              <w:rPr>
                <w:rFonts w:eastAsia="Calibri"/>
              </w:rPr>
            </w:pPr>
            <w:r>
              <w:rPr>
                <w:rFonts w:eastAsia="Calibri"/>
              </w:rPr>
              <w:t>доверенность на представление интересов юридического лица</w:t>
            </w:r>
          </w:p>
        </w:tc>
        <w:tc>
          <w:tcPr>
            <w:tcW w:w="3118" w:type="dxa"/>
            <w:tcBorders>
              <w:top w:val="single" w:sz="4" w:space="0" w:color="000000"/>
              <w:left w:val="single" w:sz="4" w:space="0" w:color="000000"/>
              <w:bottom w:val="single" w:sz="4" w:space="0" w:color="000000"/>
              <w:right w:val="single" w:sz="4" w:space="0" w:color="000000"/>
            </w:tcBorders>
          </w:tcPr>
          <w:p w:rsidR="003358D5" w:rsidRDefault="0025126F">
            <w:pPr>
              <w:widowControl w:val="0"/>
              <w:rPr>
                <w:rFonts w:eastAsia="Calibri"/>
              </w:rPr>
            </w:pPr>
            <w:r>
              <w:rPr>
                <w:rFonts w:eastAsia="Calibri"/>
              </w:rPr>
              <w:t>Орган местного самоуправления, МФЦ - предоставляется оригинал документа для подтверждения полномочий, возвращается заявителю;</w:t>
            </w:r>
          </w:p>
          <w:p w:rsidR="003358D5" w:rsidRDefault="0025126F">
            <w:pPr>
              <w:widowControl w:val="0"/>
              <w:rPr>
                <w:rFonts w:eastAsia="Calibri"/>
              </w:rPr>
            </w:pPr>
            <w:r>
              <w:rPr>
                <w:rFonts w:eastAsia="Calibri"/>
              </w:rPr>
              <w:t>Единый портал - в форме электронного документа, подписанного усиленной квалифицированной электронной подписью правомочного должностного лица организации</w:t>
            </w:r>
          </w:p>
        </w:tc>
        <w:tc>
          <w:tcPr>
            <w:tcW w:w="2451" w:type="dxa"/>
            <w:tcBorders>
              <w:top w:val="single" w:sz="4" w:space="0" w:color="000000"/>
              <w:left w:val="single" w:sz="4" w:space="0" w:color="000000"/>
              <w:bottom w:val="single" w:sz="4" w:space="0" w:color="000000"/>
              <w:right w:val="single" w:sz="4" w:space="0" w:color="000000"/>
            </w:tcBorders>
          </w:tcPr>
          <w:p w:rsidR="003358D5" w:rsidRDefault="0025126F">
            <w:pPr>
              <w:widowControl w:val="0"/>
              <w:jc w:val="both"/>
            </w:pPr>
            <w:r>
              <w:t>количество экземпляров - 1</w:t>
            </w:r>
          </w:p>
        </w:tc>
      </w:tr>
      <w:tr w:rsidR="003358D5">
        <w:trPr>
          <w:trHeight w:val="16"/>
          <w:jc w:val="center"/>
        </w:trPr>
        <w:tc>
          <w:tcPr>
            <w:tcW w:w="462" w:type="dxa"/>
            <w:tcBorders>
              <w:top w:val="single" w:sz="4" w:space="0" w:color="000000"/>
              <w:left w:val="single" w:sz="4" w:space="0" w:color="000000"/>
              <w:bottom w:val="single" w:sz="4" w:space="0" w:color="000000"/>
              <w:right w:val="single" w:sz="4" w:space="0" w:color="000000"/>
            </w:tcBorders>
          </w:tcPr>
          <w:p w:rsidR="003358D5" w:rsidRDefault="0025126F">
            <w:pPr>
              <w:widowControl w:val="0"/>
              <w:jc w:val="center"/>
            </w:pPr>
            <w:r>
              <w:t>8.</w:t>
            </w:r>
          </w:p>
        </w:tc>
        <w:tc>
          <w:tcPr>
            <w:tcW w:w="1228" w:type="dxa"/>
            <w:tcBorders>
              <w:top w:val="single" w:sz="4" w:space="0" w:color="000000"/>
              <w:left w:val="single" w:sz="4" w:space="0" w:color="000000"/>
              <w:bottom w:val="single" w:sz="4" w:space="0" w:color="000000"/>
              <w:right w:val="single" w:sz="4" w:space="0" w:color="000000"/>
            </w:tcBorders>
          </w:tcPr>
          <w:p w:rsidR="003358D5" w:rsidRDefault="0025126F">
            <w:pPr>
              <w:widowControl w:val="0"/>
              <w:jc w:val="center"/>
            </w:pPr>
            <w:r>
              <w:t>Г1-Г6,</w:t>
            </w:r>
          </w:p>
          <w:p w:rsidR="003358D5" w:rsidRDefault="0025126F">
            <w:pPr>
              <w:widowControl w:val="0"/>
              <w:jc w:val="center"/>
            </w:pPr>
            <w:r>
              <w:t>Е1-Е6,</w:t>
            </w:r>
          </w:p>
          <w:p w:rsidR="003358D5" w:rsidRDefault="0025126F">
            <w:pPr>
              <w:widowControl w:val="0"/>
              <w:jc w:val="center"/>
            </w:pPr>
            <w:r>
              <w:t>Ж1-Ж6,</w:t>
            </w:r>
          </w:p>
          <w:p w:rsidR="003358D5" w:rsidRDefault="0025126F">
            <w:pPr>
              <w:widowControl w:val="0"/>
              <w:jc w:val="center"/>
              <w:rPr>
                <w:highlight w:val="yellow"/>
              </w:rPr>
            </w:pPr>
            <w:r>
              <w:t>З1-З4,</w:t>
            </w:r>
          </w:p>
          <w:p w:rsidR="003358D5" w:rsidRDefault="0025126F">
            <w:pPr>
              <w:widowControl w:val="0"/>
              <w:jc w:val="center"/>
            </w:pPr>
            <w:r>
              <w:t>И1-И6</w:t>
            </w:r>
          </w:p>
        </w:tc>
        <w:tc>
          <w:tcPr>
            <w:tcW w:w="3125" w:type="dxa"/>
            <w:tcBorders>
              <w:top w:val="single" w:sz="4" w:space="0" w:color="000000"/>
              <w:left w:val="single" w:sz="4" w:space="0" w:color="000000"/>
              <w:bottom w:val="single" w:sz="4" w:space="0" w:color="000000"/>
              <w:right w:val="single" w:sz="4" w:space="0" w:color="000000"/>
            </w:tcBorders>
          </w:tcPr>
          <w:p w:rsidR="003358D5" w:rsidRDefault="0025126F">
            <w:pPr>
              <w:widowControl w:val="0"/>
              <w:jc w:val="both"/>
            </w:pPr>
            <w:r>
              <w:rPr>
                <w:rFonts w:eastAsia="Calibri"/>
              </w:rPr>
              <w:t xml:space="preserve">фотография либо эскиз внешнего вида объекта, планируемого к размещению </w:t>
            </w:r>
          </w:p>
          <w:p w:rsidR="003358D5" w:rsidRDefault="003358D5">
            <w:pPr>
              <w:widowControl w:val="0"/>
              <w:jc w:val="both"/>
              <w:rPr>
                <w:rFonts w:eastAsia="Calibri"/>
              </w:rPr>
            </w:pPr>
          </w:p>
        </w:tc>
        <w:tc>
          <w:tcPr>
            <w:tcW w:w="3118" w:type="dxa"/>
            <w:tcBorders>
              <w:top w:val="single" w:sz="4" w:space="0" w:color="000000"/>
              <w:left w:val="single" w:sz="4" w:space="0" w:color="000000"/>
              <w:bottom w:val="single" w:sz="4" w:space="0" w:color="000000"/>
              <w:right w:val="single" w:sz="4" w:space="0" w:color="000000"/>
            </w:tcBorders>
          </w:tcPr>
          <w:p w:rsidR="003358D5" w:rsidRDefault="0025126F">
            <w:pPr>
              <w:widowControl w:val="0"/>
            </w:pPr>
            <w:r>
              <w:t>Орган местного самоуправления, МФЦ - предоставляется оригинал документа;</w:t>
            </w:r>
          </w:p>
          <w:p w:rsidR="003358D5" w:rsidRDefault="0025126F">
            <w:pPr>
              <w:widowControl w:val="0"/>
            </w:pPr>
            <w:r>
              <w:t>Единый портал - в форме электронного документа, подписанного усиленной квалифицированной электронной подписью заявителя</w:t>
            </w:r>
          </w:p>
        </w:tc>
        <w:tc>
          <w:tcPr>
            <w:tcW w:w="2451" w:type="dxa"/>
            <w:tcBorders>
              <w:top w:val="single" w:sz="4" w:space="0" w:color="000000"/>
              <w:left w:val="single" w:sz="4" w:space="0" w:color="000000"/>
              <w:bottom w:val="single" w:sz="4" w:space="0" w:color="000000"/>
              <w:right w:val="single" w:sz="4" w:space="0" w:color="000000"/>
            </w:tcBorders>
          </w:tcPr>
          <w:p w:rsidR="003358D5" w:rsidRDefault="0025126F">
            <w:pPr>
              <w:widowControl w:val="0"/>
              <w:jc w:val="both"/>
            </w:pPr>
            <w:r>
              <w:t>количество экземпляров - 1</w:t>
            </w:r>
          </w:p>
        </w:tc>
      </w:tr>
      <w:tr w:rsidR="003358D5">
        <w:trPr>
          <w:trHeight w:val="16"/>
          <w:jc w:val="center"/>
        </w:trPr>
        <w:tc>
          <w:tcPr>
            <w:tcW w:w="462" w:type="dxa"/>
            <w:tcBorders>
              <w:top w:val="single" w:sz="4" w:space="0" w:color="000000"/>
              <w:left w:val="single" w:sz="4" w:space="0" w:color="000000"/>
              <w:bottom w:val="single" w:sz="4" w:space="0" w:color="000000"/>
              <w:right w:val="single" w:sz="4" w:space="0" w:color="000000"/>
            </w:tcBorders>
          </w:tcPr>
          <w:p w:rsidR="003358D5" w:rsidRDefault="0025126F">
            <w:pPr>
              <w:widowControl w:val="0"/>
              <w:jc w:val="center"/>
            </w:pPr>
            <w:r>
              <w:t>9.</w:t>
            </w:r>
          </w:p>
        </w:tc>
        <w:tc>
          <w:tcPr>
            <w:tcW w:w="1228" w:type="dxa"/>
            <w:tcBorders>
              <w:top w:val="single" w:sz="4" w:space="0" w:color="000000"/>
              <w:left w:val="single" w:sz="4" w:space="0" w:color="000000"/>
              <w:bottom w:val="single" w:sz="4" w:space="0" w:color="000000"/>
              <w:right w:val="single" w:sz="4" w:space="0" w:color="000000"/>
            </w:tcBorders>
          </w:tcPr>
          <w:p w:rsidR="003358D5" w:rsidRDefault="0025126F">
            <w:pPr>
              <w:widowControl w:val="0"/>
              <w:jc w:val="center"/>
            </w:pPr>
            <w:r>
              <w:t>Б1-Б18,</w:t>
            </w:r>
          </w:p>
          <w:p w:rsidR="003358D5" w:rsidRDefault="0025126F">
            <w:pPr>
              <w:widowControl w:val="0"/>
              <w:jc w:val="center"/>
            </w:pPr>
            <w:r>
              <w:t>В1-В6,</w:t>
            </w:r>
          </w:p>
          <w:p w:rsidR="003358D5" w:rsidRDefault="0025126F">
            <w:pPr>
              <w:widowControl w:val="0"/>
              <w:jc w:val="center"/>
            </w:pPr>
            <w:r>
              <w:t>Д1-Д36,</w:t>
            </w:r>
          </w:p>
          <w:p w:rsidR="003358D5" w:rsidRDefault="0025126F">
            <w:pPr>
              <w:widowControl w:val="0"/>
              <w:jc w:val="center"/>
            </w:pPr>
            <w:r>
              <w:t>Ж1-Ж6,</w:t>
            </w:r>
          </w:p>
          <w:p w:rsidR="003358D5" w:rsidRDefault="0025126F">
            <w:pPr>
              <w:widowControl w:val="0"/>
              <w:jc w:val="center"/>
              <w:rPr>
                <w:highlight w:val="yellow"/>
              </w:rPr>
            </w:pPr>
            <w:r>
              <w:t>З1-З4,</w:t>
            </w:r>
          </w:p>
          <w:p w:rsidR="003358D5" w:rsidRDefault="0025126F">
            <w:pPr>
              <w:widowControl w:val="0"/>
              <w:jc w:val="center"/>
            </w:pPr>
            <w:r>
              <w:t>И1-И6</w:t>
            </w:r>
          </w:p>
          <w:p w:rsidR="003358D5" w:rsidRDefault="003358D5">
            <w:pPr>
              <w:widowControl w:val="0"/>
              <w:jc w:val="center"/>
              <w:rPr>
                <w:highlight w:val="yellow"/>
              </w:rPr>
            </w:pPr>
          </w:p>
        </w:tc>
        <w:tc>
          <w:tcPr>
            <w:tcW w:w="3125" w:type="dxa"/>
            <w:tcBorders>
              <w:top w:val="single" w:sz="4" w:space="0" w:color="000000"/>
              <w:left w:val="single" w:sz="4" w:space="0" w:color="000000"/>
              <w:bottom w:val="single" w:sz="4" w:space="0" w:color="000000"/>
              <w:right w:val="single" w:sz="4" w:space="0" w:color="000000"/>
            </w:tcBorders>
          </w:tcPr>
          <w:p w:rsidR="003358D5" w:rsidRDefault="0025126F">
            <w:pPr>
              <w:widowControl w:val="0"/>
              <w:jc w:val="both"/>
            </w:pPr>
            <w:r>
              <w:rPr>
                <w:rFonts w:eastAsia="Calibri"/>
              </w:rPr>
              <w:t>форэскиз из каталога форэскизов</w:t>
            </w:r>
          </w:p>
        </w:tc>
        <w:tc>
          <w:tcPr>
            <w:tcW w:w="3118" w:type="dxa"/>
            <w:tcBorders>
              <w:top w:val="single" w:sz="4" w:space="0" w:color="000000"/>
              <w:left w:val="single" w:sz="4" w:space="0" w:color="000000"/>
              <w:bottom w:val="single" w:sz="4" w:space="0" w:color="000000"/>
              <w:right w:val="single" w:sz="4" w:space="0" w:color="000000"/>
            </w:tcBorders>
          </w:tcPr>
          <w:p w:rsidR="003358D5" w:rsidRDefault="0025126F">
            <w:pPr>
              <w:widowControl w:val="0"/>
            </w:pPr>
            <w:r>
              <w:t>Орган местного самоуправления, МФЦ - предоставляется оригинал документа;</w:t>
            </w:r>
          </w:p>
          <w:p w:rsidR="003358D5" w:rsidRDefault="0025126F">
            <w:pPr>
              <w:widowControl w:val="0"/>
            </w:pPr>
            <w:r>
              <w:t>Единый портал - в форме электронного документа, подписанного усиленной квалифицированной электронной подписью заявителя</w:t>
            </w:r>
          </w:p>
        </w:tc>
        <w:tc>
          <w:tcPr>
            <w:tcW w:w="2451" w:type="dxa"/>
            <w:tcBorders>
              <w:top w:val="single" w:sz="4" w:space="0" w:color="000000"/>
              <w:left w:val="single" w:sz="4" w:space="0" w:color="000000"/>
              <w:bottom w:val="single" w:sz="4" w:space="0" w:color="000000"/>
              <w:right w:val="single" w:sz="4" w:space="0" w:color="000000"/>
            </w:tcBorders>
          </w:tcPr>
          <w:p w:rsidR="003358D5" w:rsidRDefault="0025126F">
            <w:pPr>
              <w:widowControl w:val="0"/>
              <w:jc w:val="both"/>
            </w:pPr>
            <w:r>
              <w:t>количество экземпляров - 1</w:t>
            </w:r>
          </w:p>
        </w:tc>
      </w:tr>
      <w:tr w:rsidR="003358D5">
        <w:trPr>
          <w:trHeight w:val="428"/>
          <w:jc w:val="center"/>
        </w:trPr>
        <w:tc>
          <w:tcPr>
            <w:tcW w:w="462" w:type="dxa"/>
            <w:tcBorders>
              <w:top w:val="single" w:sz="4" w:space="0" w:color="000000"/>
              <w:left w:val="single" w:sz="4" w:space="0" w:color="000000"/>
              <w:bottom w:val="single" w:sz="4" w:space="0" w:color="000000"/>
              <w:right w:val="single" w:sz="4" w:space="0" w:color="000000"/>
            </w:tcBorders>
          </w:tcPr>
          <w:p w:rsidR="003358D5" w:rsidRDefault="0025126F">
            <w:pPr>
              <w:widowControl w:val="0"/>
              <w:jc w:val="center"/>
            </w:pPr>
            <w:r>
              <w:t>10.</w:t>
            </w:r>
          </w:p>
        </w:tc>
        <w:tc>
          <w:tcPr>
            <w:tcW w:w="1228" w:type="dxa"/>
            <w:tcBorders>
              <w:top w:val="single" w:sz="4" w:space="0" w:color="000000"/>
              <w:left w:val="single" w:sz="4" w:space="0" w:color="000000"/>
              <w:bottom w:val="single" w:sz="4" w:space="0" w:color="000000"/>
              <w:right w:val="single" w:sz="4" w:space="0" w:color="000000"/>
            </w:tcBorders>
          </w:tcPr>
          <w:p w:rsidR="003358D5" w:rsidRDefault="0025126F">
            <w:pPr>
              <w:widowControl w:val="0"/>
              <w:jc w:val="center"/>
            </w:pPr>
            <w:r>
              <w:t>Б1-Б18,</w:t>
            </w:r>
          </w:p>
          <w:p w:rsidR="003358D5" w:rsidRDefault="0025126F">
            <w:pPr>
              <w:widowControl w:val="0"/>
              <w:jc w:val="center"/>
            </w:pPr>
            <w:r>
              <w:t>В1-В6,</w:t>
            </w:r>
          </w:p>
          <w:p w:rsidR="003358D5" w:rsidRDefault="0025126F">
            <w:pPr>
              <w:widowControl w:val="0"/>
              <w:jc w:val="center"/>
            </w:pPr>
            <w:r>
              <w:t>Д1-Д36,</w:t>
            </w:r>
          </w:p>
          <w:p w:rsidR="003358D5" w:rsidRDefault="0025126F">
            <w:pPr>
              <w:widowControl w:val="0"/>
              <w:jc w:val="center"/>
            </w:pPr>
            <w:r>
              <w:t>Ж1-Ж6,</w:t>
            </w:r>
          </w:p>
          <w:p w:rsidR="003358D5" w:rsidRDefault="0025126F">
            <w:pPr>
              <w:widowControl w:val="0"/>
              <w:jc w:val="center"/>
            </w:pPr>
            <w:r>
              <w:t xml:space="preserve">З1-З4, </w:t>
            </w:r>
          </w:p>
          <w:p w:rsidR="003358D5" w:rsidRDefault="0025126F">
            <w:pPr>
              <w:widowControl w:val="0"/>
              <w:jc w:val="center"/>
            </w:pPr>
            <w:r>
              <w:t>И1-И6</w:t>
            </w:r>
          </w:p>
          <w:p w:rsidR="003358D5" w:rsidRDefault="003358D5">
            <w:pPr>
              <w:widowControl w:val="0"/>
              <w:jc w:val="center"/>
              <w:rPr>
                <w:highlight w:val="yellow"/>
              </w:rPr>
            </w:pPr>
          </w:p>
        </w:tc>
        <w:tc>
          <w:tcPr>
            <w:tcW w:w="3125" w:type="dxa"/>
            <w:tcBorders>
              <w:top w:val="single" w:sz="4" w:space="0" w:color="000000"/>
              <w:left w:val="single" w:sz="4" w:space="0" w:color="000000"/>
              <w:bottom w:val="single" w:sz="4" w:space="0" w:color="000000"/>
              <w:right w:val="single" w:sz="4" w:space="0" w:color="000000"/>
            </w:tcBorders>
          </w:tcPr>
          <w:p w:rsidR="003358D5" w:rsidRDefault="0025126F">
            <w:pPr>
              <w:widowControl w:val="0"/>
              <w:tabs>
                <w:tab w:val="left" w:pos="1304"/>
              </w:tabs>
              <w:jc w:val="both"/>
              <w:rPr>
                <w:rFonts w:eastAsia="Calibri"/>
              </w:rPr>
            </w:pPr>
            <w:r>
              <w:rPr>
                <w:rFonts w:eastAsia="Calibri"/>
              </w:rPr>
              <w:t>индивидуальный форэскиз</w:t>
            </w:r>
          </w:p>
          <w:p w:rsidR="003358D5" w:rsidRDefault="003358D5">
            <w:pPr>
              <w:widowControl w:val="0"/>
              <w:jc w:val="both"/>
              <w:rPr>
                <w:rFonts w:eastAsia="Calibri"/>
              </w:rPr>
            </w:pPr>
          </w:p>
        </w:tc>
        <w:tc>
          <w:tcPr>
            <w:tcW w:w="3118" w:type="dxa"/>
            <w:tcBorders>
              <w:top w:val="single" w:sz="4" w:space="0" w:color="000000"/>
              <w:left w:val="single" w:sz="4" w:space="0" w:color="000000"/>
              <w:bottom w:val="single" w:sz="4" w:space="0" w:color="000000"/>
              <w:right w:val="single" w:sz="4" w:space="0" w:color="000000"/>
            </w:tcBorders>
          </w:tcPr>
          <w:p w:rsidR="003358D5" w:rsidRDefault="0025126F">
            <w:pPr>
              <w:widowControl w:val="0"/>
            </w:pPr>
            <w:r>
              <w:t>Орган местного самоуправления, МФЦ - предоставляется оригинал документа;</w:t>
            </w:r>
          </w:p>
          <w:p w:rsidR="003358D5" w:rsidRDefault="0025126F">
            <w:pPr>
              <w:widowControl w:val="0"/>
            </w:pPr>
            <w:r>
              <w:t>Единый портал - в форме электронного документа, подписанного усиленной квалифицированной электронной подписью заявителя</w:t>
            </w:r>
          </w:p>
        </w:tc>
        <w:tc>
          <w:tcPr>
            <w:tcW w:w="2451" w:type="dxa"/>
            <w:tcBorders>
              <w:top w:val="single" w:sz="4" w:space="0" w:color="000000"/>
              <w:left w:val="single" w:sz="4" w:space="0" w:color="000000"/>
              <w:bottom w:val="single" w:sz="4" w:space="0" w:color="000000"/>
              <w:right w:val="single" w:sz="4" w:space="0" w:color="000000"/>
            </w:tcBorders>
          </w:tcPr>
          <w:p w:rsidR="003358D5" w:rsidRDefault="0025126F">
            <w:pPr>
              <w:widowControl w:val="0"/>
              <w:jc w:val="both"/>
            </w:pPr>
            <w:r>
              <w:t>количество экземпляров - 1</w:t>
            </w:r>
          </w:p>
        </w:tc>
      </w:tr>
      <w:tr w:rsidR="003358D5">
        <w:trPr>
          <w:trHeight w:val="428"/>
          <w:jc w:val="center"/>
        </w:trPr>
        <w:tc>
          <w:tcPr>
            <w:tcW w:w="462" w:type="dxa"/>
            <w:tcBorders>
              <w:top w:val="single" w:sz="4" w:space="0" w:color="000000"/>
              <w:left w:val="single" w:sz="4" w:space="0" w:color="000000"/>
              <w:bottom w:val="single" w:sz="4" w:space="0" w:color="000000"/>
              <w:right w:val="single" w:sz="4" w:space="0" w:color="000000"/>
            </w:tcBorders>
          </w:tcPr>
          <w:p w:rsidR="003358D5" w:rsidRDefault="0025126F">
            <w:pPr>
              <w:widowControl w:val="0"/>
              <w:jc w:val="center"/>
            </w:pPr>
            <w:r>
              <w:t>11.</w:t>
            </w:r>
          </w:p>
        </w:tc>
        <w:tc>
          <w:tcPr>
            <w:tcW w:w="1228" w:type="dxa"/>
            <w:tcBorders>
              <w:top w:val="single" w:sz="4" w:space="0" w:color="000000"/>
              <w:left w:val="single" w:sz="4" w:space="0" w:color="000000"/>
              <w:bottom w:val="single" w:sz="4" w:space="0" w:color="000000"/>
              <w:right w:val="single" w:sz="4" w:space="0" w:color="000000"/>
            </w:tcBorders>
          </w:tcPr>
          <w:p w:rsidR="003358D5" w:rsidRDefault="0025126F">
            <w:pPr>
              <w:widowControl w:val="0"/>
              <w:jc w:val="center"/>
            </w:pPr>
            <w:r>
              <w:t>Б2, Б5, Б8, Б11, Б14, Б17,</w:t>
            </w:r>
          </w:p>
          <w:p w:rsidR="003358D5" w:rsidRDefault="0025126F">
            <w:pPr>
              <w:widowControl w:val="0"/>
              <w:jc w:val="center"/>
              <w:rPr>
                <w:highlight w:val="yellow"/>
              </w:rPr>
            </w:pPr>
            <w:r>
              <w:t>Д2, Д5, Д8, Д11, Д14, Д17, Д20, Д23, Д26, Д29, Д32, Д35</w:t>
            </w:r>
          </w:p>
        </w:tc>
        <w:tc>
          <w:tcPr>
            <w:tcW w:w="3125" w:type="dxa"/>
            <w:tcBorders>
              <w:top w:val="single" w:sz="4" w:space="0" w:color="000000"/>
              <w:left w:val="single" w:sz="4" w:space="0" w:color="000000"/>
              <w:bottom w:val="single" w:sz="4" w:space="0" w:color="000000"/>
              <w:right w:val="single" w:sz="4" w:space="0" w:color="000000"/>
            </w:tcBorders>
          </w:tcPr>
          <w:p w:rsidR="003358D5" w:rsidRDefault="0025126F">
            <w:pPr>
              <w:widowControl w:val="0"/>
              <w:tabs>
                <w:tab w:val="left" w:pos="1304"/>
              </w:tabs>
              <w:jc w:val="both"/>
              <w:rPr>
                <w:rFonts w:eastAsia="Calibri"/>
              </w:rPr>
            </w:pPr>
            <w:r>
              <w:rPr>
                <w:rFonts w:eastAsia="Calibri"/>
              </w:rPr>
              <w:t>договор аренды земельного участка</w:t>
            </w:r>
          </w:p>
        </w:tc>
        <w:tc>
          <w:tcPr>
            <w:tcW w:w="3118" w:type="dxa"/>
            <w:tcBorders>
              <w:top w:val="single" w:sz="4" w:space="0" w:color="000000"/>
              <w:left w:val="single" w:sz="4" w:space="0" w:color="000000"/>
              <w:bottom w:val="single" w:sz="4" w:space="0" w:color="000000"/>
              <w:right w:val="single" w:sz="4" w:space="0" w:color="000000"/>
            </w:tcBorders>
          </w:tcPr>
          <w:p w:rsidR="003358D5" w:rsidRDefault="0025126F">
            <w:pPr>
              <w:widowControl w:val="0"/>
            </w:pPr>
            <w:r>
              <w:t>Орган местного самоуправления, МФЦ - предоставляется оригинал документа (для изготовления копии);</w:t>
            </w:r>
          </w:p>
          <w:p w:rsidR="003358D5" w:rsidRDefault="0025126F">
            <w:pPr>
              <w:widowControl w:val="0"/>
            </w:pPr>
            <w:r>
              <w:t>Единый портал - в форме электронного документа, подписанного усиленной квалифицированной электронной подписью заявителя</w:t>
            </w:r>
          </w:p>
        </w:tc>
        <w:tc>
          <w:tcPr>
            <w:tcW w:w="2451" w:type="dxa"/>
            <w:tcBorders>
              <w:top w:val="single" w:sz="4" w:space="0" w:color="000000"/>
              <w:left w:val="single" w:sz="4" w:space="0" w:color="000000"/>
              <w:bottom w:val="single" w:sz="4" w:space="0" w:color="000000"/>
              <w:right w:val="single" w:sz="4" w:space="0" w:color="000000"/>
            </w:tcBorders>
          </w:tcPr>
          <w:p w:rsidR="003358D5" w:rsidRDefault="0025126F">
            <w:pPr>
              <w:widowControl w:val="0"/>
              <w:jc w:val="both"/>
            </w:pPr>
            <w:r>
              <w:t>количество экземпляров - 1</w:t>
            </w:r>
          </w:p>
        </w:tc>
      </w:tr>
      <w:tr w:rsidR="003358D5">
        <w:trPr>
          <w:trHeight w:val="1982"/>
          <w:jc w:val="center"/>
        </w:trPr>
        <w:tc>
          <w:tcPr>
            <w:tcW w:w="462" w:type="dxa"/>
            <w:tcBorders>
              <w:top w:val="single" w:sz="4" w:space="0" w:color="000000"/>
              <w:left w:val="single" w:sz="4" w:space="0" w:color="000000"/>
              <w:bottom w:val="single" w:sz="4" w:space="0" w:color="000000"/>
              <w:right w:val="single" w:sz="4" w:space="0" w:color="000000"/>
            </w:tcBorders>
          </w:tcPr>
          <w:p w:rsidR="003358D5" w:rsidRDefault="0025126F">
            <w:pPr>
              <w:widowControl w:val="0"/>
              <w:jc w:val="center"/>
            </w:pPr>
            <w:r>
              <w:t>12.</w:t>
            </w:r>
          </w:p>
        </w:tc>
        <w:tc>
          <w:tcPr>
            <w:tcW w:w="1228" w:type="dxa"/>
            <w:tcBorders>
              <w:top w:val="single" w:sz="4" w:space="0" w:color="000000"/>
              <w:left w:val="single" w:sz="4" w:space="0" w:color="000000"/>
              <w:bottom w:val="single" w:sz="4" w:space="0" w:color="000000"/>
              <w:right w:val="single" w:sz="4" w:space="0" w:color="000000"/>
            </w:tcBorders>
          </w:tcPr>
          <w:p w:rsidR="003358D5" w:rsidRDefault="0025126F">
            <w:pPr>
              <w:widowControl w:val="0"/>
              <w:jc w:val="center"/>
            </w:pPr>
            <w:r>
              <w:t>Б1-Б18,</w:t>
            </w:r>
          </w:p>
          <w:p w:rsidR="003358D5" w:rsidRDefault="0025126F">
            <w:pPr>
              <w:widowControl w:val="0"/>
              <w:jc w:val="center"/>
            </w:pPr>
            <w:r>
              <w:t>В1-В6,</w:t>
            </w:r>
          </w:p>
          <w:p w:rsidR="003358D5" w:rsidRDefault="0025126F">
            <w:pPr>
              <w:widowControl w:val="0"/>
              <w:jc w:val="center"/>
            </w:pPr>
            <w:r>
              <w:t>Г1-Г6,</w:t>
            </w:r>
          </w:p>
          <w:p w:rsidR="003358D5" w:rsidRDefault="0025126F">
            <w:pPr>
              <w:widowControl w:val="0"/>
              <w:jc w:val="center"/>
            </w:pPr>
            <w:r>
              <w:t>Д1-Д36,</w:t>
            </w:r>
          </w:p>
          <w:p w:rsidR="003358D5" w:rsidRDefault="0025126F">
            <w:pPr>
              <w:widowControl w:val="0"/>
              <w:jc w:val="center"/>
            </w:pPr>
            <w:r>
              <w:t>Е1-Е6,</w:t>
            </w:r>
          </w:p>
          <w:p w:rsidR="003358D5" w:rsidRDefault="0025126F">
            <w:pPr>
              <w:widowControl w:val="0"/>
              <w:jc w:val="center"/>
            </w:pPr>
            <w:r>
              <w:t>Ж1-Ж6,</w:t>
            </w:r>
          </w:p>
          <w:p w:rsidR="003358D5" w:rsidRDefault="0025126F">
            <w:pPr>
              <w:widowControl w:val="0"/>
              <w:jc w:val="center"/>
            </w:pPr>
            <w:r>
              <w:t>З1-З</w:t>
            </w:r>
            <w:bookmarkStart w:id="0" w:name="_GoBack"/>
            <w:bookmarkEnd w:id="0"/>
            <w:r>
              <w:t>4,</w:t>
            </w:r>
          </w:p>
          <w:p w:rsidR="003358D5" w:rsidRDefault="0025126F">
            <w:pPr>
              <w:widowControl w:val="0"/>
              <w:jc w:val="center"/>
            </w:pPr>
            <w:r>
              <w:t>И1-И6</w:t>
            </w:r>
          </w:p>
          <w:p w:rsidR="003358D5" w:rsidRDefault="003358D5">
            <w:pPr>
              <w:widowControl w:val="0"/>
              <w:jc w:val="center"/>
              <w:rPr>
                <w:highlight w:val="yellow"/>
              </w:rPr>
            </w:pPr>
          </w:p>
        </w:tc>
        <w:tc>
          <w:tcPr>
            <w:tcW w:w="3125" w:type="dxa"/>
            <w:tcBorders>
              <w:top w:val="single" w:sz="4" w:space="0" w:color="000000"/>
              <w:left w:val="single" w:sz="4" w:space="0" w:color="000000"/>
              <w:bottom w:val="single" w:sz="4" w:space="0" w:color="000000"/>
              <w:right w:val="single" w:sz="4" w:space="0" w:color="000000"/>
            </w:tcBorders>
          </w:tcPr>
          <w:p w:rsidR="003358D5" w:rsidRDefault="0025126F">
            <w:pPr>
              <w:widowControl w:val="0"/>
              <w:jc w:val="both"/>
              <w:rPr>
                <w:rFonts w:eastAsia="Calibri"/>
              </w:rPr>
            </w:pPr>
            <w:r>
              <w:rPr>
                <w:rFonts w:eastAsia="Calibri"/>
              </w:rPr>
              <w:t>топографическая карта земельного участка</w:t>
            </w:r>
          </w:p>
        </w:tc>
        <w:tc>
          <w:tcPr>
            <w:tcW w:w="3118" w:type="dxa"/>
            <w:tcBorders>
              <w:top w:val="single" w:sz="4" w:space="0" w:color="000000"/>
              <w:left w:val="single" w:sz="4" w:space="0" w:color="000000"/>
              <w:bottom w:val="single" w:sz="4" w:space="0" w:color="000000"/>
              <w:right w:val="single" w:sz="4" w:space="0" w:color="000000"/>
            </w:tcBorders>
          </w:tcPr>
          <w:p w:rsidR="003358D5" w:rsidRDefault="0025126F">
            <w:pPr>
              <w:widowControl w:val="0"/>
            </w:pPr>
            <w:r>
              <w:t>Орган местного самоуправления, МФЦ - предоставляется копия документа;</w:t>
            </w:r>
          </w:p>
          <w:p w:rsidR="003358D5" w:rsidRDefault="0025126F">
            <w:pPr>
              <w:widowControl w:val="0"/>
            </w:pPr>
            <w:r>
              <w:t>Единый портал - в форме электронного документа, подписанного усиленной квалифицированной электронной подписью заявителя</w:t>
            </w:r>
          </w:p>
        </w:tc>
        <w:tc>
          <w:tcPr>
            <w:tcW w:w="2451" w:type="dxa"/>
            <w:tcBorders>
              <w:top w:val="single" w:sz="4" w:space="0" w:color="000000"/>
              <w:left w:val="single" w:sz="4" w:space="0" w:color="000000"/>
              <w:bottom w:val="single" w:sz="4" w:space="0" w:color="000000"/>
              <w:right w:val="single" w:sz="4" w:space="0" w:color="000000"/>
            </w:tcBorders>
          </w:tcPr>
          <w:p w:rsidR="003358D5" w:rsidRDefault="0025126F">
            <w:pPr>
              <w:widowControl w:val="0"/>
            </w:pPr>
            <w:r>
              <w:t>количество экземпляров – 1;</w:t>
            </w:r>
          </w:p>
          <w:p w:rsidR="003358D5" w:rsidRDefault="0025126F">
            <w:pPr>
              <w:widowControl w:val="0"/>
              <w:rPr>
                <w:rFonts w:eastAsia="Calibri"/>
              </w:rPr>
            </w:pPr>
            <w:r>
              <w:rPr>
                <w:rFonts w:eastAsia="Calibri"/>
              </w:rPr>
              <w:t>документ в масштабе 1:500 с обозначением места размещения объекта;</w:t>
            </w:r>
          </w:p>
          <w:p w:rsidR="003358D5" w:rsidRDefault="003358D5">
            <w:pPr>
              <w:widowControl w:val="0"/>
              <w:jc w:val="both"/>
              <w:rPr>
                <w:bCs/>
              </w:rPr>
            </w:pPr>
          </w:p>
        </w:tc>
      </w:tr>
      <w:tr w:rsidR="003358D5">
        <w:trPr>
          <w:trHeight w:val="444"/>
          <w:jc w:val="center"/>
        </w:trPr>
        <w:tc>
          <w:tcPr>
            <w:tcW w:w="462" w:type="dxa"/>
            <w:tcBorders>
              <w:top w:val="single" w:sz="4" w:space="0" w:color="000000"/>
              <w:left w:val="single" w:sz="4" w:space="0" w:color="000000"/>
              <w:bottom w:val="single" w:sz="4" w:space="0" w:color="000000"/>
              <w:right w:val="single" w:sz="4" w:space="0" w:color="000000"/>
            </w:tcBorders>
          </w:tcPr>
          <w:p w:rsidR="003358D5" w:rsidRDefault="0025126F">
            <w:pPr>
              <w:widowControl w:val="0"/>
              <w:jc w:val="center"/>
              <w:rPr>
                <w:highlight w:val="yellow"/>
              </w:rPr>
            </w:pPr>
            <w:r>
              <w:t>13.</w:t>
            </w:r>
          </w:p>
        </w:tc>
        <w:tc>
          <w:tcPr>
            <w:tcW w:w="1228" w:type="dxa"/>
            <w:tcBorders>
              <w:top w:val="single" w:sz="4" w:space="0" w:color="000000"/>
              <w:left w:val="single" w:sz="4" w:space="0" w:color="000000"/>
              <w:bottom w:val="single" w:sz="4" w:space="0" w:color="000000"/>
              <w:right w:val="single" w:sz="4" w:space="0" w:color="000000"/>
            </w:tcBorders>
          </w:tcPr>
          <w:p w:rsidR="003358D5" w:rsidRDefault="0025126F">
            <w:pPr>
              <w:widowControl w:val="0"/>
              <w:jc w:val="center"/>
              <w:rPr>
                <w:highlight w:val="yellow"/>
              </w:rPr>
            </w:pPr>
            <w:r>
              <w:t>Д19-Д36</w:t>
            </w:r>
          </w:p>
        </w:tc>
        <w:tc>
          <w:tcPr>
            <w:tcW w:w="3125" w:type="dxa"/>
            <w:tcBorders>
              <w:top w:val="single" w:sz="4" w:space="0" w:color="000000"/>
              <w:left w:val="single" w:sz="4" w:space="0" w:color="000000"/>
              <w:bottom w:val="single" w:sz="4" w:space="0" w:color="000000"/>
              <w:right w:val="single" w:sz="4" w:space="0" w:color="000000"/>
            </w:tcBorders>
          </w:tcPr>
          <w:p w:rsidR="003358D5" w:rsidRDefault="0025126F">
            <w:pPr>
              <w:widowControl w:val="0"/>
              <w:tabs>
                <w:tab w:val="left" w:pos="1304"/>
              </w:tabs>
              <w:jc w:val="both"/>
              <w:rPr>
                <w:rFonts w:eastAsia="Calibri"/>
              </w:rPr>
            </w:pPr>
            <w:r>
              <w:rPr>
                <w:rFonts w:eastAsia="Calibri"/>
              </w:rPr>
              <w:t>правоустанавливающий документ на нестационарный торговый объект</w:t>
            </w:r>
          </w:p>
        </w:tc>
        <w:tc>
          <w:tcPr>
            <w:tcW w:w="3118" w:type="dxa"/>
            <w:tcBorders>
              <w:top w:val="single" w:sz="4" w:space="0" w:color="000000"/>
              <w:left w:val="single" w:sz="4" w:space="0" w:color="000000"/>
              <w:bottom w:val="single" w:sz="4" w:space="0" w:color="000000"/>
              <w:right w:val="single" w:sz="4" w:space="0" w:color="000000"/>
            </w:tcBorders>
          </w:tcPr>
          <w:p w:rsidR="003358D5" w:rsidRDefault="0025126F">
            <w:pPr>
              <w:widowControl w:val="0"/>
            </w:pPr>
            <w:r>
              <w:t>Орган местного самоуправления, МФЦ - предоставляется оригинал документа;</w:t>
            </w:r>
          </w:p>
          <w:p w:rsidR="003358D5" w:rsidRDefault="0025126F">
            <w:pPr>
              <w:widowControl w:val="0"/>
            </w:pPr>
            <w:r>
              <w:t>Единый портал - в форме электронного документа, подписанного усиленной квалифицированной электронной подписью заявителя</w:t>
            </w:r>
          </w:p>
        </w:tc>
        <w:tc>
          <w:tcPr>
            <w:tcW w:w="2451" w:type="dxa"/>
            <w:tcBorders>
              <w:top w:val="single" w:sz="4" w:space="0" w:color="000000"/>
              <w:left w:val="single" w:sz="4" w:space="0" w:color="000000"/>
              <w:bottom w:val="single" w:sz="4" w:space="0" w:color="000000"/>
              <w:right w:val="single" w:sz="4" w:space="0" w:color="000000"/>
            </w:tcBorders>
          </w:tcPr>
          <w:p w:rsidR="003358D5" w:rsidRDefault="0025126F">
            <w:pPr>
              <w:widowControl w:val="0"/>
            </w:pPr>
            <w:r>
              <w:t>количество экземпляров – 1;</w:t>
            </w:r>
          </w:p>
          <w:p w:rsidR="003358D5" w:rsidRDefault="003358D5">
            <w:pPr>
              <w:widowControl w:val="0"/>
            </w:pPr>
          </w:p>
        </w:tc>
      </w:tr>
      <w:tr w:rsidR="003358D5">
        <w:trPr>
          <w:trHeight w:val="444"/>
          <w:jc w:val="center"/>
        </w:trPr>
        <w:tc>
          <w:tcPr>
            <w:tcW w:w="462" w:type="dxa"/>
            <w:tcBorders>
              <w:left w:val="single" w:sz="4" w:space="0" w:color="000000"/>
              <w:bottom w:val="single" w:sz="4" w:space="0" w:color="000000"/>
              <w:right w:val="single" w:sz="4" w:space="0" w:color="000000"/>
            </w:tcBorders>
          </w:tcPr>
          <w:p w:rsidR="003358D5" w:rsidRDefault="0025126F">
            <w:pPr>
              <w:widowControl w:val="0"/>
              <w:jc w:val="center"/>
            </w:pPr>
            <w:r>
              <w:t>14.</w:t>
            </w:r>
          </w:p>
        </w:tc>
        <w:tc>
          <w:tcPr>
            <w:tcW w:w="1228" w:type="dxa"/>
            <w:tcBorders>
              <w:left w:val="single" w:sz="4" w:space="0" w:color="000000"/>
              <w:bottom w:val="single" w:sz="4" w:space="0" w:color="000000"/>
              <w:right w:val="single" w:sz="4" w:space="0" w:color="000000"/>
            </w:tcBorders>
          </w:tcPr>
          <w:p w:rsidR="003358D5" w:rsidRDefault="0025126F">
            <w:pPr>
              <w:widowControl w:val="0"/>
              <w:jc w:val="center"/>
            </w:pPr>
            <w:r>
              <w:t>А1-А6</w:t>
            </w:r>
          </w:p>
        </w:tc>
        <w:tc>
          <w:tcPr>
            <w:tcW w:w="3125" w:type="dxa"/>
            <w:tcBorders>
              <w:left w:val="single" w:sz="4" w:space="0" w:color="000000"/>
              <w:bottom w:val="single" w:sz="4" w:space="0" w:color="000000"/>
              <w:right w:val="single" w:sz="4" w:space="0" w:color="000000"/>
            </w:tcBorders>
          </w:tcPr>
          <w:p w:rsidR="003358D5" w:rsidRDefault="0025126F">
            <w:pPr>
              <w:widowControl w:val="0"/>
              <w:tabs>
                <w:tab w:val="left" w:pos="1304"/>
              </w:tabs>
              <w:spacing w:after="160" w:line="259" w:lineRule="auto"/>
              <w:contextualSpacing/>
              <w:jc w:val="both"/>
              <w:rPr>
                <w:rFonts w:eastAsiaTheme="minorHAnsi"/>
              </w:rPr>
            </w:pPr>
            <w:r>
              <w:rPr>
                <w:rFonts w:eastAsiaTheme="minorHAnsi"/>
                <w:szCs w:val="28"/>
              </w:rPr>
              <w:t>картографический материал с границами предлагаемого места размещения нестационарного торгового объекта</w:t>
            </w:r>
          </w:p>
        </w:tc>
        <w:tc>
          <w:tcPr>
            <w:tcW w:w="3118" w:type="dxa"/>
            <w:tcBorders>
              <w:left w:val="single" w:sz="4" w:space="0" w:color="000000"/>
              <w:bottom w:val="single" w:sz="4" w:space="0" w:color="000000"/>
              <w:right w:val="single" w:sz="4" w:space="0" w:color="000000"/>
            </w:tcBorders>
          </w:tcPr>
          <w:p w:rsidR="003358D5" w:rsidRDefault="0025126F">
            <w:pPr>
              <w:widowControl w:val="0"/>
            </w:pPr>
            <w:r>
              <w:t>Орган местного самоуправления, МФЦ - предоставляется копия документа;</w:t>
            </w:r>
          </w:p>
          <w:p w:rsidR="003358D5" w:rsidRDefault="0025126F">
            <w:pPr>
              <w:widowControl w:val="0"/>
            </w:pPr>
            <w:r>
              <w:t>Единый портал - в форме электронного документа, подписанного усиленной квалифицированной электронной подписью заявителя (фото или скан)</w:t>
            </w:r>
          </w:p>
        </w:tc>
        <w:tc>
          <w:tcPr>
            <w:tcW w:w="2451" w:type="dxa"/>
            <w:tcBorders>
              <w:left w:val="single" w:sz="4" w:space="0" w:color="000000"/>
              <w:bottom w:val="single" w:sz="4" w:space="0" w:color="000000"/>
              <w:right w:val="single" w:sz="4" w:space="0" w:color="000000"/>
            </w:tcBorders>
          </w:tcPr>
          <w:p w:rsidR="003358D5" w:rsidRDefault="0025126F">
            <w:pPr>
              <w:widowControl w:val="0"/>
            </w:pPr>
            <w:r>
              <w:t>количество экземпляров – 1;</w:t>
            </w:r>
          </w:p>
          <w:p w:rsidR="003358D5" w:rsidRDefault="003358D5">
            <w:pPr>
              <w:widowControl w:val="0"/>
            </w:pPr>
          </w:p>
        </w:tc>
      </w:tr>
      <w:tr w:rsidR="003358D5">
        <w:trPr>
          <w:trHeight w:val="607"/>
          <w:jc w:val="center"/>
        </w:trPr>
        <w:tc>
          <w:tcPr>
            <w:tcW w:w="462" w:type="dxa"/>
            <w:tcBorders>
              <w:top w:val="single" w:sz="4" w:space="0" w:color="000000"/>
              <w:left w:val="single" w:sz="4" w:space="0" w:color="000000"/>
              <w:bottom w:val="single" w:sz="4" w:space="0" w:color="000000"/>
              <w:right w:val="single" w:sz="4" w:space="0" w:color="000000"/>
            </w:tcBorders>
          </w:tcPr>
          <w:p w:rsidR="003358D5" w:rsidRDefault="0025126F">
            <w:pPr>
              <w:widowControl w:val="0"/>
              <w:jc w:val="center"/>
            </w:pPr>
            <w:r>
              <w:t>15.</w:t>
            </w:r>
          </w:p>
        </w:tc>
        <w:tc>
          <w:tcPr>
            <w:tcW w:w="1228" w:type="dxa"/>
            <w:tcBorders>
              <w:top w:val="single" w:sz="4" w:space="0" w:color="000000"/>
              <w:left w:val="single" w:sz="4" w:space="0" w:color="000000"/>
              <w:bottom w:val="single" w:sz="4" w:space="0" w:color="000000"/>
              <w:right w:val="single" w:sz="4" w:space="0" w:color="000000"/>
            </w:tcBorders>
          </w:tcPr>
          <w:p w:rsidR="003358D5" w:rsidRDefault="0025126F">
            <w:pPr>
              <w:widowControl w:val="0"/>
              <w:jc w:val="center"/>
            </w:pPr>
            <w:r>
              <w:t>А3, А4</w:t>
            </w:r>
          </w:p>
          <w:p w:rsidR="003358D5" w:rsidRDefault="0025126F">
            <w:pPr>
              <w:widowControl w:val="0"/>
              <w:jc w:val="center"/>
            </w:pPr>
            <w:r>
              <w:t>Б7-Б12</w:t>
            </w:r>
          </w:p>
          <w:p w:rsidR="003358D5" w:rsidRDefault="0025126F">
            <w:pPr>
              <w:widowControl w:val="0"/>
              <w:jc w:val="center"/>
            </w:pPr>
            <w:r>
              <w:t>В3, В4</w:t>
            </w:r>
          </w:p>
          <w:p w:rsidR="003358D5" w:rsidRDefault="0025126F">
            <w:pPr>
              <w:widowControl w:val="0"/>
              <w:jc w:val="center"/>
            </w:pPr>
            <w:r>
              <w:t>Г3, Г4</w:t>
            </w:r>
          </w:p>
          <w:p w:rsidR="003358D5" w:rsidRDefault="0025126F">
            <w:pPr>
              <w:widowControl w:val="0"/>
              <w:jc w:val="center"/>
            </w:pPr>
            <w:r>
              <w:t xml:space="preserve">Д7-Д12, </w:t>
            </w:r>
          </w:p>
          <w:p w:rsidR="003358D5" w:rsidRDefault="0025126F">
            <w:pPr>
              <w:widowControl w:val="0"/>
              <w:jc w:val="center"/>
            </w:pPr>
            <w:r>
              <w:t>Д25-Д30,</w:t>
            </w:r>
          </w:p>
          <w:p w:rsidR="003358D5" w:rsidRDefault="0025126F">
            <w:pPr>
              <w:widowControl w:val="0"/>
              <w:jc w:val="center"/>
            </w:pPr>
            <w:r>
              <w:t>Е3, Е4,</w:t>
            </w:r>
          </w:p>
          <w:p w:rsidR="003358D5" w:rsidRDefault="0025126F">
            <w:pPr>
              <w:widowControl w:val="0"/>
              <w:jc w:val="center"/>
            </w:pPr>
            <w:r>
              <w:t>Ж3, Ж4,</w:t>
            </w:r>
          </w:p>
          <w:p w:rsidR="003358D5" w:rsidRDefault="0025126F">
            <w:pPr>
              <w:widowControl w:val="0"/>
              <w:jc w:val="center"/>
            </w:pPr>
            <w:r>
              <w:t>И3, И4</w:t>
            </w:r>
          </w:p>
          <w:p w:rsidR="003358D5" w:rsidRDefault="003358D5">
            <w:pPr>
              <w:widowControl w:val="0"/>
              <w:jc w:val="center"/>
              <w:rPr>
                <w:highlight w:val="yellow"/>
              </w:rPr>
            </w:pPr>
          </w:p>
          <w:p w:rsidR="003358D5" w:rsidRDefault="003358D5">
            <w:pPr>
              <w:widowControl w:val="0"/>
              <w:jc w:val="center"/>
              <w:rPr>
                <w:highlight w:val="yellow"/>
              </w:rPr>
            </w:pPr>
          </w:p>
          <w:p w:rsidR="003358D5" w:rsidRDefault="003358D5">
            <w:pPr>
              <w:widowControl w:val="0"/>
              <w:jc w:val="center"/>
              <w:rPr>
                <w:highlight w:val="yellow"/>
              </w:rPr>
            </w:pPr>
          </w:p>
          <w:p w:rsidR="003358D5" w:rsidRDefault="003358D5">
            <w:pPr>
              <w:widowControl w:val="0"/>
              <w:jc w:val="center"/>
              <w:rPr>
                <w:highlight w:val="yellow"/>
              </w:rPr>
            </w:pPr>
          </w:p>
        </w:tc>
        <w:tc>
          <w:tcPr>
            <w:tcW w:w="3125" w:type="dxa"/>
            <w:tcBorders>
              <w:top w:val="single" w:sz="4" w:space="0" w:color="000000"/>
              <w:left w:val="single" w:sz="4" w:space="0" w:color="000000"/>
              <w:bottom w:val="single" w:sz="4" w:space="0" w:color="000000"/>
              <w:right w:val="single" w:sz="4" w:space="0" w:color="000000"/>
            </w:tcBorders>
          </w:tcPr>
          <w:p w:rsidR="003358D5" w:rsidRDefault="0025126F">
            <w:pPr>
              <w:widowControl w:val="0"/>
              <w:tabs>
                <w:tab w:val="left" w:pos="1304"/>
              </w:tabs>
              <w:jc w:val="both"/>
              <w:rPr>
                <w:rFonts w:eastAsia="Calibri"/>
              </w:rPr>
            </w:pPr>
            <w:r>
              <w:rPr>
                <w:rFonts w:eastAsia="Calibri"/>
              </w:rPr>
              <w:t>согласие на обработку персональных данных</w:t>
            </w:r>
          </w:p>
        </w:tc>
        <w:tc>
          <w:tcPr>
            <w:tcW w:w="3118" w:type="dxa"/>
            <w:tcBorders>
              <w:top w:val="single" w:sz="4" w:space="0" w:color="000000"/>
              <w:left w:val="single" w:sz="4" w:space="0" w:color="000000"/>
              <w:bottom w:val="single" w:sz="4" w:space="0" w:color="000000"/>
              <w:right w:val="single" w:sz="4" w:space="0" w:color="000000"/>
            </w:tcBorders>
          </w:tcPr>
          <w:p w:rsidR="003358D5" w:rsidRDefault="0025126F">
            <w:pPr>
              <w:widowControl w:val="0"/>
            </w:pPr>
            <w:r>
              <w:t>Орган местного самоуправления, МФЦ - предоставляется оригинал документа;</w:t>
            </w:r>
          </w:p>
          <w:p w:rsidR="003358D5" w:rsidRDefault="0025126F">
            <w:pPr>
              <w:widowControl w:val="0"/>
            </w:pPr>
            <w:r>
              <w:t>Единый портал - в форме электронного документа, подписанного усиленной квалифицированной электронной подписью заявителя</w:t>
            </w:r>
          </w:p>
        </w:tc>
        <w:tc>
          <w:tcPr>
            <w:tcW w:w="2451" w:type="dxa"/>
            <w:tcBorders>
              <w:top w:val="single" w:sz="4" w:space="0" w:color="000000"/>
              <w:left w:val="single" w:sz="4" w:space="0" w:color="000000"/>
              <w:bottom w:val="single" w:sz="4" w:space="0" w:color="000000"/>
              <w:right w:val="single" w:sz="4" w:space="0" w:color="000000"/>
            </w:tcBorders>
          </w:tcPr>
          <w:p w:rsidR="003358D5" w:rsidRDefault="0025126F">
            <w:pPr>
              <w:widowControl w:val="0"/>
            </w:pPr>
            <w:r>
              <w:t>количество экземпляров – 1;</w:t>
            </w:r>
          </w:p>
          <w:p w:rsidR="003358D5" w:rsidRDefault="003358D5">
            <w:pPr>
              <w:widowControl w:val="0"/>
            </w:pPr>
          </w:p>
        </w:tc>
      </w:tr>
      <w:tr w:rsidR="003358D5">
        <w:trPr>
          <w:trHeight w:val="607"/>
          <w:jc w:val="center"/>
        </w:trPr>
        <w:tc>
          <w:tcPr>
            <w:tcW w:w="462" w:type="dxa"/>
            <w:tcBorders>
              <w:left w:val="single" w:sz="4" w:space="0" w:color="000000"/>
              <w:bottom w:val="single" w:sz="4" w:space="0" w:color="000000"/>
              <w:right w:val="single" w:sz="4" w:space="0" w:color="000000"/>
            </w:tcBorders>
          </w:tcPr>
          <w:p w:rsidR="003358D5" w:rsidRDefault="0025126F">
            <w:pPr>
              <w:widowControl w:val="0"/>
              <w:jc w:val="center"/>
            </w:pPr>
            <w:r>
              <w:t>16.</w:t>
            </w:r>
          </w:p>
        </w:tc>
        <w:tc>
          <w:tcPr>
            <w:tcW w:w="1228" w:type="dxa"/>
            <w:tcBorders>
              <w:left w:val="single" w:sz="4" w:space="0" w:color="000000"/>
              <w:bottom w:val="single" w:sz="4" w:space="0" w:color="000000"/>
              <w:right w:val="single" w:sz="4" w:space="0" w:color="000000"/>
            </w:tcBorders>
          </w:tcPr>
          <w:p w:rsidR="003358D5" w:rsidRDefault="0025126F">
            <w:pPr>
              <w:widowControl w:val="0"/>
              <w:jc w:val="center"/>
            </w:pPr>
            <w:r>
              <w:t>А1-А6</w:t>
            </w:r>
          </w:p>
        </w:tc>
        <w:tc>
          <w:tcPr>
            <w:tcW w:w="3125" w:type="dxa"/>
            <w:tcBorders>
              <w:left w:val="single" w:sz="4" w:space="0" w:color="000000"/>
              <w:bottom w:val="single" w:sz="4" w:space="0" w:color="000000"/>
              <w:right w:val="single" w:sz="4" w:space="0" w:color="000000"/>
            </w:tcBorders>
          </w:tcPr>
          <w:p w:rsidR="003358D5" w:rsidRDefault="0025126F">
            <w:pPr>
              <w:widowControl w:val="0"/>
              <w:spacing w:after="160" w:line="259" w:lineRule="auto"/>
              <w:contextualSpacing/>
              <w:jc w:val="both"/>
              <w:rPr>
                <w:rFonts w:eastAsia="Calibri"/>
              </w:rPr>
            </w:pPr>
            <w:r>
              <w:rPr>
                <w:rFonts w:eastAsiaTheme="minorHAnsi"/>
                <w:szCs w:val="28"/>
              </w:rPr>
              <w:t>фото местности, где предполагается разместить новое место под нестационарный торговый объект (при наличии)</w:t>
            </w:r>
          </w:p>
        </w:tc>
        <w:tc>
          <w:tcPr>
            <w:tcW w:w="3118" w:type="dxa"/>
            <w:tcBorders>
              <w:left w:val="single" w:sz="4" w:space="0" w:color="000000"/>
              <w:bottom w:val="single" w:sz="4" w:space="0" w:color="000000"/>
              <w:right w:val="single" w:sz="4" w:space="0" w:color="000000"/>
            </w:tcBorders>
          </w:tcPr>
          <w:p w:rsidR="003358D5" w:rsidRDefault="0025126F">
            <w:pPr>
              <w:widowControl w:val="0"/>
            </w:pPr>
            <w:r>
              <w:t>Орган местного самоуправления, МФЦ - предоставляется оригинал документа;</w:t>
            </w:r>
          </w:p>
          <w:p w:rsidR="003358D5" w:rsidRDefault="0025126F">
            <w:pPr>
              <w:widowControl w:val="0"/>
            </w:pPr>
            <w:r>
              <w:t>Единый портал - в форме электронного документа, подписанного усиленной квалифицированной электронной подписью заявителя</w:t>
            </w:r>
          </w:p>
        </w:tc>
        <w:tc>
          <w:tcPr>
            <w:tcW w:w="2451" w:type="dxa"/>
            <w:tcBorders>
              <w:left w:val="single" w:sz="4" w:space="0" w:color="000000"/>
              <w:bottom w:val="single" w:sz="4" w:space="0" w:color="000000"/>
              <w:right w:val="single" w:sz="4" w:space="0" w:color="000000"/>
            </w:tcBorders>
          </w:tcPr>
          <w:p w:rsidR="003358D5" w:rsidRDefault="0025126F">
            <w:pPr>
              <w:widowControl w:val="0"/>
              <w:jc w:val="both"/>
            </w:pPr>
            <w:r>
              <w:t>количество экземпляров - 1</w:t>
            </w:r>
          </w:p>
        </w:tc>
      </w:tr>
      <w:tr w:rsidR="003358D5">
        <w:trPr>
          <w:trHeight w:val="479"/>
          <w:jc w:val="center"/>
        </w:trPr>
        <w:tc>
          <w:tcPr>
            <w:tcW w:w="10384" w:type="dxa"/>
            <w:gridSpan w:val="5"/>
            <w:tcBorders>
              <w:top w:val="single" w:sz="4" w:space="0" w:color="000000"/>
              <w:left w:val="single" w:sz="4" w:space="0" w:color="000000"/>
              <w:bottom w:val="single" w:sz="4" w:space="0" w:color="000000"/>
              <w:right w:val="single" w:sz="4" w:space="0" w:color="000000"/>
            </w:tcBorders>
          </w:tcPr>
          <w:p w:rsidR="003358D5" w:rsidRDefault="0025126F">
            <w:pPr>
              <w:widowControl w:val="0"/>
              <w:jc w:val="center"/>
            </w:pPr>
            <w:r>
              <w:t>Исчерпывающий перечень документов,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3358D5">
        <w:trPr>
          <w:trHeight w:val="829"/>
          <w:jc w:val="center"/>
        </w:trPr>
        <w:tc>
          <w:tcPr>
            <w:tcW w:w="462" w:type="dxa"/>
            <w:tcBorders>
              <w:top w:val="single" w:sz="4" w:space="0" w:color="000000"/>
              <w:left w:val="single" w:sz="4" w:space="0" w:color="000000"/>
              <w:bottom w:val="single" w:sz="4" w:space="0" w:color="000000"/>
              <w:right w:val="single" w:sz="4" w:space="0" w:color="000000"/>
            </w:tcBorders>
          </w:tcPr>
          <w:p w:rsidR="003358D5" w:rsidRDefault="0025126F">
            <w:pPr>
              <w:widowControl w:val="0"/>
              <w:jc w:val="center"/>
            </w:pPr>
            <w:r>
              <w:t>1.</w:t>
            </w:r>
          </w:p>
        </w:tc>
        <w:tc>
          <w:tcPr>
            <w:tcW w:w="1228" w:type="dxa"/>
            <w:tcBorders>
              <w:top w:val="single" w:sz="4" w:space="0" w:color="000000"/>
              <w:left w:val="single" w:sz="4" w:space="0" w:color="000000"/>
              <w:bottom w:val="single" w:sz="4" w:space="0" w:color="000000"/>
              <w:right w:val="single" w:sz="4" w:space="0" w:color="000000"/>
            </w:tcBorders>
          </w:tcPr>
          <w:p w:rsidR="003358D5" w:rsidRDefault="0025126F">
            <w:pPr>
              <w:widowControl w:val="0"/>
              <w:jc w:val="center"/>
            </w:pPr>
            <w:r>
              <w:t>Б1-Б18,</w:t>
            </w:r>
          </w:p>
          <w:p w:rsidR="003358D5" w:rsidRDefault="0025126F">
            <w:pPr>
              <w:widowControl w:val="0"/>
              <w:jc w:val="center"/>
            </w:pPr>
            <w:r>
              <w:t>В1-В6,</w:t>
            </w:r>
          </w:p>
          <w:p w:rsidR="003358D5" w:rsidRDefault="0025126F">
            <w:pPr>
              <w:widowControl w:val="0"/>
              <w:jc w:val="center"/>
            </w:pPr>
            <w:r>
              <w:t>Г1-Г6,</w:t>
            </w:r>
          </w:p>
          <w:p w:rsidR="003358D5" w:rsidRDefault="0025126F">
            <w:pPr>
              <w:widowControl w:val="0"/>
              <w:jc w:val="center"/>
            </w:pPr>
            <w:r>
              <w:t>Д1-Д36,</w:t>
            </w:r>
          </w:p>
          <w:p w:rsidR="003358D5" w:rsidRDefault="0025126F">
            <w:pPr>
              <w:widowControl w:val="0"/>
              <w:jc w:val="center"/>
            </w:pPr>
            <w:r>
              <w:t>Е1-Е6,</w:t>
            </w:r>
          </w:p>
          <w:p w:rsidR="003358D5" w:rsidRDefault="0025126F">
            <w:pPr>
              <w:widowControl w:val="0"/>
              <w:jc w:val="center"/>
            </w:pPr>
            <w:r>
              <w:t>Ж1-Ж6,</w:t>
            </w:r>
          </w:p>
          <w:p w:rsidR="003358D5" w:rsidRDefault="0025126F">
            <w:pPr>
              <w:widowControl w:val="0"/>
              <w:jc w:val="center"/>
            </w:pPr>
            <w:r>
              <w:t>З1-З4</w:t>
            </w:r>
          </w:p>
          <w:p w:rsidR="003358D5" w:rsidRDefault="003358D5">
            <w:pPr>
              <w:widowControl w:val="0"/>
              <w:jc w:val="center"/>
            </w:pPr>
          </w:p>
        </w:tc>
        <w:tc>
          <w:tcPr>
            <w:tcW w:w="3125" w:type="dxa"/>
            <w:tcBorders>
              <w:top w:val="single" w:sz="4" w:space="0" w:color="000000"/>
              <w:left w:val="single" w:sz="4" w:space="0" w:color="000000"/>
              <w:bottom w:val="single" w:sz="4" w:space="0" w:color="000000"/>
              <w:right w:val="single" w:sz="4" w:space="0" w:color="000000"/>
            </w:tcBorders>
          </w:tcPr>
          <w:p w:rsidR="003358D5" w:rsidRDefault="0025126F">
            <w:pPr>
              <w:widowControl w:val="0"/>
              <w:jc w:val="both"/>
              <w:rPr>
                <w:rFonts w:eastAsia="Calibri"/>
              </w:rPr>
            </w:pPr>
            <w:r>
              <w:rPr>
                <w:rFonts w:eastAsia="Calibri"/>
              </w:rPr>
              <w:t>справка об исполнении налогоплательщиком обязанности по уплате налогов, сборов, страховых взносов, пеней, штрафов, процентов</w:t>
            </w:r>
          </w:p>
        </w:tc>
        <w:tc>
          <w:tcPr>
            <w:tcW w:w="3118" w:type="dxa"/>
            <w:tcBorders>
              <w:top w:val="single" w:sz="4" w:space="0" w:color="000000"/>
              <w:left w:val="single" w:sz="4" w:space="0" w:color="000000"/>
              <w:bottom w:val="single" w:sz="4" w:space="0" w:color="000000"/>
              <w:right w:val="single" w:sz="4" w:space="0" w:color="000000"/>
            </w:tcBorders>
          </w:tcPr>
          <w:p w:rsidR="003358D5" w:rsidRDefault="0025126F">
            <w:pPr>
              <w:widowControl w:val="0"/>
            </w:pPr>
            <w:r>
              <w:t>Орган местного самоуправления, МФЦ - предоставляется оригинал документа;</w:t>
            </w:r>
          </w:p>
          <w:p w:rsidR="003358D5" w:rsidRDefault="0025126F">
            <w:pPr>
              <w:widowControl w:val="0"/>
            </w:pPr>
            <w:r>
              <w:t>Единый портал - в форме электронного документа, подписанного усиленной квалифицированной электронной подписью заявителя</w:t>
            </w:r>
          </w:p>
        </w:tc>
        <w:tc>
          <w:tcPr>
            <w:tcW w:w="2451" w:type="dxa"/>
            <w:tcBorders>
              <w:top w:val="single" w:sz="4" w:space="0" w:color="000000"/>
              <w:left w:val="single" w:sz="4" w:space="0" w:color="000000"/>
              <w:bottom w:val="single" w:sz="4" w:space="0" w:color="000000"/>
              <w:right w:val="single" w:sz="4" w:space="0" w:color="000000"/>
            </w:tcBorders>
          </w:tcPr>
          <w:p w:rsidR="003358D5" w:rsidRDefault="0025126F">
            <w:pPr>
              <w:widowControl w:val="0"/>
            </w:pPr>
            <w:r>
              <w:t>количество экземпляров – 1;</w:t>
            </w:r>
          </w:p>
        </w:tc>
      </w:tr>
      <w:tr w:rsidR="003358D5">
        <w:trPr>
          <w:trHeight w:val="1079"/>
          <w:jc w:val="center"/>
        </w:trPr>
        <w:tc>
          <w:tcPr>
            <w:tcW w:w="462" w:type="dxa"/>
            <w:tcBorders>
              <w:top w:val="single" w:sz="4" w:space="0" w:color="000000"/>
              <w:left w:val="single" w:sz="4" w:space="0" w:color="000000"/>
              <w:bottom w:val="single" w:sz="4" w:space="0" w:color="000000"/>
              <w:right w:val="single" w:sz="4" w:space="0" w:color="000000"/>
            </w:tcBorders>
          </w:tcPr>
          <w:p w:rsidR="003358D5" w:rsidRDefault="0025126F">
            <w:pPr>
              <w:widowControl w:val="0"/>
              <w:jc w:val="center"/>
            </w:pPr>
            <w:r>
              <w:t>2.</w:t>
            </w:r>
          </w:p>
        </w:tc>
        <w:tc>
          <w:tcPr>
            <w:tcW w:w="1228" w:type="dxa"/>
            <w:tcBorders>
              <w:top w:val="single" w:sz="4" w:space="0" w:color="000000"/>
              <w:left w:val="single" w:sz="4" w:space="0" w:color="000000"/>
              <w:bottom w:val="single" w:sz="4" w:space="0" w:color="000000"/>
              <w:right w:val="single" w:sz="4" w:space="0" w:color="000000"/>
            </w:tcBorders>
          </w:tcPr>
          <w:p w:rsidR="003358D5" w:rsidRDefault="0025126F">
            <w:pPr>
              <w:widowControl w:val="0"/>
              <w:jc w:val="center"/>
            </w:pPr>
            <w:r>
              <w:t>Г1-Г6,</w:t>
            </w:r>
          </w:p>
          <w:p w:rsidR="003358D5" w:rsidRDefault="0025126F">
            <w:pPr>
              <w:widowControl w:val="0"/>
              <w:jc w:val="center"/>
            </w:pPr>
            <w:r>
              <w:t>Ж1-Ж6</w:t>
            </w:r>
          </w:p>
        </w:tc>
        <w:tc>
          <w:tcPr>
            <w:tcW w:w="3125" w:type="dxa"/>
            <w:tcBorders>
              <w:top w:val="single" w:sz="4" w:space="0" w:color="000000"/>
              <w:left w:val="single" w:sz="4" w:space="0" w:color="000000"/>
              <w:bottom w:val="single" w:sz="4" w:space="0" w:color="000000"/>
              <w:right w:val="single" w:sz="4" w:space="0" w:color="000000"/>
            </w:tcBorders>
          </w:tcPr>
          <w:p w:rsidR="003358D5" w:rsidRDefault="0025126F">
            <w:pPr>
              <w:widowControl w:val="0"/>
              <w:jc w:val="both"/>
              <w:rPr>
                <w:rFonts w:eastAsia="Calibri"/>
              </w:rPr>
            </w:pPr>
            <w:r>
              <w:rPr>
                <w:rFonts w:eastAsia="Calibri"/>
              </w:rPr>
              <w:t>справка (выписка) о наличии у заявителя на территории Нижегородской области фермерского либо сельскохозяйственного предприятия</w:t>
            </w:r>
          </w:p>
        </w:tc>
        <w:tc>
          <w:tcPr>
            <w:tcW w:w="3118" w:type="dxa"/>
            <w:tcBorders>
              <w:top w:val="single" w:sz="4" w:space="0" w:color="000000"/>
              <w:left w:val="single" w:sz="4" w:space="0" w:color="000000"/>
              <w:bottom w:val="single" w:sz="4" w:space="0" w:color="000000"/>
              <w:right w:val="single" w:sz="4" w:space="0" w:color="000000"/>
            </w:tcBorders>
          </w:tcPr>
          <w:p w:rsidR="003358D5" w:rsidRDefault="0025126F">
            <w:pPr>
              <w:widowControl w:val="0"/>
            </w:pPr>
            <w:r>
              <w:t>Орган местного самоуправления, МФЦ - предоставляется оригинал документа;</w:t>
            </w:r>
          </w:p>
          <w:p w:rsidR="003358D5" w:rsidRDefault="0025126F">
            <w:pPr>
              <w:widowControl w:val="0"/>
            </w:pPr>
            <w:r>
              <w:t>Единый портал - в форме электронного документа, подписанного усиленной квалифицированной электронной подписью заявителя</w:t>
            </w:r>
          </w:p>
        </w:tc>
        <w:tc>
          <w:tcPr>
            <w:tcW w:w="2451" w:type="dxa"/>
            <w:tcBorders>
              <w:top w:val="single" w:sz="4" w:space="0" w:color="000000"/>
              <w:left w:val="single" w:sz="4" w:space="0" w:color="000000"/>
              <w:bottom w:val="single" w:sz="4" w:space="0" w:color="000000"/>
              <w:right w:val="single" w:sz="4" w:space="0" w:color="000000"/>
            </w:tcBorders>
          </w:tcPr>
          <w:p w:rsidR="003358D5" w:rsidRDefault="0025126F">
            <w:pPr>
              <w:widowControl w:val="0"/>
            </w:pPr>
            <w:r>
              <w:t>количество экземпляров – 1;</w:t>
            </w:r>
          </w:p>
        </w:tc>
      </w:tr>
      <w:tr w:rsidR="003358D5">
        <w:trPr>
          <w:trHeight w:val="413"/>
          <w:jc w:val="center"/>
        </w:trPr>
        <w:tc>
          <w:tcPr>
            <w:tcW w:w="462" w:type="dxa"/>
            <w:tcBorders>
              <w:top w:val="single" w:sz="4" w:space="0" w:color="000000"/>
              <w:left w:val="single" w:sz="4" w:space="0" w:color="000000"/>
              <w:bottom w:val="single" w:sz="4" w:space="0" w:color="000000"/>
              <w:right w:val="single" w:sz="4" w:space="0" w:color="000000"/>
            </w:tcBorders>
          </w:tcPr>
          <w:p w:rsidR="003358D5" w:rsidRDefault="0025126F">
            <w:pPr>
              <w:widowControl w:val="0"/>
              <w:jc w:val="center"/>
            </w:pPr>
            <w:r>
              <w:t>3.</w:t>
            </w:r>
          </w:p>
        </w:tc>
        <w:tc>
          <w:tcPr>
            <w:tcW w:w="1228" w:type="dxa"/>
            <w:tcBorders>
              <w:top w:val="single" w:sz="4" w:space="0" w:color="000000"/>
              <w:left w:val="single" w:sz="4" w:space="0" w:color="000000"/>
              <w:bottom w:val="single" w:sz="4" w:space="0" w:color="000000"/>
              <w:right w:val="single" w:sz="4" w:space="0" w:color="000000"/>
            </w:tcBorders>
          </w:tcPr>
          <w:p w:rsidR="003358D5" w:rsidRDefault="0025126F">
            <w:pPr>
              <w:widowControl w:val="0"/>
              <w:jc w:val="center"/>
            </w:pPr>
            <w:r>
              <w:t>А1-А6,</w:t>
            </w:r>
          </w:p>
          <w:p w:rsidR="003358D5" w:rsidRDefault="0025126F">
            <w:pPr>
              <w:widowControl w:val="0"/>
              <w:jc w:val="center"/>
            </w:pPr>
            <w:r>
              <w:t>Б3, Б6, Б9, Б12, Б15, Б18,</w:t>
            </w:r>
          </w:p>
          <w:p w:rsidR="003358D5" w:rsidRDefault="0025126F">
            <w:pPr>
              <w:widowControl w:val="0"/>
              <w:jc w:val="center"/>
              <w:rPr>
                <w:highlight w:val="yellow"/>
              </w:rPr>
            </w:pPr>
            <w:r>
              <w:t>Д3, Д6, Д9, Д12, Д15, Д18, Д21, Д24, Д27, Д30, Д33, Д36</w:t>
            </w:r>
          </w:p>
        </w:tc>
        <w:tc>
          <w:tcPr>
            <w:tcW w:w="3125" w:type="dxa"/>
            <w:tcBorders>
              <w:top w:val="single" w:sz="4" w:space="0" w:color="000000"/>
              <w:left w:val="single" w:sz="4" w:space="0" w:color="000000"/>
              <w:bottom w:val="single" w:sz="4" w:space="0" w:color="000000"/>
              <w:right w:val="single" w:sz="4" w:space="0" w:color="000000"/>
            </w:tcBorders>
          </w:tcPr>
          <w:p w:rsidR="003358D5" w:rsidRDefault="0025126F">
            <w:pPr>
              <w:widowControl w:val="0"/>
              <w:jc w:val="both"/>
              <w:rPr>
                <w:rFonts w:eastAsia="Calibri"/>
              </w:rPr>
            </w:pPr>
            <w:r>
              <w:rPr>
                <w:rFonts w:eastAsia="Calibri"/>
                <w:color w:val="000000"/>
              </w:rPr>
              <w:t xml:space="preserve">договор на размещение нестационарного торгового объекта </w:t>
            </w:r>
          </w:p>
        </w:tc>
        <w:tc>
          <w:tcPr>
            <w:tcW w:w="3118" w:type="dxa"/>
            <w:tcBorders>
              <w:top w:val="single" w:sz="4" w:space="0" w:color="000000"/>
              <w:left w:val="single" w:sz="4" w:space="0" w:color="000000"/>
              <w:bottom w:val="single" w:sz="4" w:space="0" w:color="000000"/>
              <w:right w:val="single" w:sz="4" w:space="0" w:color="000000"/>
            </w:tcBorders>
          </w:tcPr>
          <w:p w:rsidR="003358D5" w:rsidRDefault="0025126F">
            <w:pPr>
              <w:widowControl w:val="0"/>
            </w:pPr>
            <w:r>
              <w:t>Орган местного самоуправления, МФЦ - предоставляется оригинал документа (для изготовления копии);</w:t>
            </w:r>
          </w:p>
          <w:p w:rsidR="003358D5" w:rsidRDefault="0025126F">
            <w:pPr>
              <w:widowControl w:val="0"/>
            </w:pPr>
            <w:r>
              <w:t>Единый портал - в форме электронного документа, подписанного усиленной квалифицированной электронной подписью заявителя</w:t>
            </w:r>
          </w:p>
        </w:tc>
        <w:tc>
          <w:tcPr>
            <w:tcW w:w="2451" w:type="dxa"/>
            <w:tcBorders>
              <w:top w:val="single" w:sz="4" w:space="0" w:color="000000"/>
              <w:left w:val="single" w:sz="4" w:space="0" w:color="000000"/>
              <w:bottom w:val="single" w:sz="4" w:space="0" w:color="000000"/>
              <w:right w:val="single" w:sz="4" w:space="0" w:color="000000"/>
            </w:tcBorders>
            <w:shd w:val="clear" w:color="auto" w:fill="auto"/>
          </w:tcPr>
          <w:p w:rsidR="003358D5" w:rsidRDefault="0025126F">
            <w:pPr>
              <w:widowControl w:val="0"/>
              <w:jc w:val="both"/>
              <w:rPr>
                <w:rFonts w:eastAsia="Calibri"/>
                <w:highlight w:val="yellow"/>
              </w:rPr>
            </w:pPr>
            <w:r>
              <w:t>количество экземпляров – 1;</w:t>
            </w:r>
          </w:p>
        </w:tc>
      </w:tr>
      <w:tr w:rsidR="003358D5">
        <w:trPr>
          <w:trHeight w:val="413"/>
          <w:jc w:val="center"/>
        </w:trPr>
        <w:tc>
          <w:tcPr>
            <w:tcW w:w="462" w:type="dxa"/>
            <w:tcBorders>
              <w:top w:val="single" w:sz="4" w:space="0" w:color="000000"/>
              <w:left w:val="single" w:sz="4" w:space="0" w:color="000000"/>
              <w:bottom w:val="single" w:sz="4" w:space="0" w:color="000000"/>
              <w:right w:val="single" w:sz="4" w:space="0" w:color="000000"/>
            </w:tcBorders>
          </w:tcPr>
          <w:p w:rsidR="003358D5" w:rsidRDefault="0025126F">
            <w:pPr>
              <w:widowControl w:val="0"/>
              <w:jc w:val="center"/>
              <w:rPr>
                <w:lang w:val="en-US"/>
              </w:rPr>
            </w:pPr>
            <w:r>
              <w:t>4.</w:t>
            </w:r>
          </w:p>
        </w:tc>
        <w:tc>
          <w:tcPr>
            <w:tcW w:w="1228" w:type="dxa"/>
            <w:tcBorders>
              <w:top w:val="single" w:sz="4" w:space="0" w:color="000000"/>
              <w:left w:val="single" w:sz="4" w:space="0" w:color="000000"/>
              <w:bottom w:val="single" w:sz="4" w:space="0" w:color="000000"/>
              <w:right w:val="single" w:sz="4" w:space="0" w:color="000000"/>
            </w:tcBorders>
          </w:tcPr>
          <w:p w:rsidR="003358D5" w:rsidRDefault="0025126F">
            <w:pPr>
              <w:widowControl w:val="0"/>
              <w:jc w:val="center"/>
              <w:rPr>
                <w:highlight w:val="yellow"/>
              </w:rPr>
            </w:pPr>
            <w:r>
              <w:t>Ж1-Ж6</w:t>
            </w:r>
          </w:p>
        </w:tc>
        <w:tc>
          <w:tcPr>
            <w:tcW w:w="3125" w:type="dxa"/>
            <w:tcBorders>
              <w:top w:val="single" w:sz="4" w:space="0" w:color="000000"/>
              <w:left w:val="single" w:sz="4" w:space="0" w:color="000000"/>
              <w:bottom w:val="single" w:sz="4" w:space="0" w:color="000000"/>
              <w:right w:val="single" w:sz="4" w:space="0" w:color="000000"/>
            </w:tcBorders>
          </w:tcPr>
          <w:p w:rsidR="003358D5" w:rsidRDefault="0025126F">
            <w:pPr>
              <w:widowControl w:val="0"/>
              <w:jc w:val="both"/>
              <w:rPr>
                <w:rFonts w:eastAsia="Calibri"/>
              </w:rPr>
            </w:pPr>
            <w:r>
              <w:t>справка о реализуемом инвестиционном проекте</w:t>
            </w:r>
          </w:p>
        </w:tc>
        <w:tc>
          <w:tcPr>
            <w:tcW w:w="3118" w:type="dxa"/>
            <w:tcBorders>
              <w:top w:val="single" w:sz="4" w:space="0" w:color="000000"/>
              <w:left w:val="single" w:sz="4" w:space="0" w:color="000000"/>
              <w:bottom w:val="single" w:sz="4" w:space="0" w:color="000000"/>
              <w:right w:val="single" w:sz="4" w:space="0" w:color="000000"/>
            </w:tcBorders>
          </w:tcPr>
          <w:p w:rsidR="003358D5" w:rsidRDefault="0025126F">
            <w:pPr>
              <w:widowControl w:val="0"/>
            </w:pPr>
            <w:r>
              <w:t>Орган местного самоуправления, МФЦ - предоставляется оригинал документа;</w:t>
            </w:r>
          </w:p>
          <w:p w:rsidR="003358D5" w:rsidRDefault="0025126F">
            <w:pPr>
              <w:widowControl w:val="0"/>
            </w:pPr>
            <w:r>
              <w:t>Единый портал - в форме электронного документа, подписанного усиленной квалифицированной электронной подписью заявителя</w:t>
            </w:r>
          </w:p>
        </w:tc>
        <w:tc>
          <w:tcPr>
            <w:tcW w:w="2451" w:type="dxa"/>
            <w:tcBorders>
              <w:top w:val="single" w:sz="4" w:space="0" w:color="000000"/>
              <w:left w:val="single" w:sz="4" w:space="0" w:color="000000"/>
              <w:bottom w:val="single" w:sz="4" w:space="0" w:color="000000"/>
              <w:right w:val="single" w:sz="4" w:space="0" w:color="000000"/>
            </w:tcBorders>
            <w:shd w:val="clear" w:color="auto" w:fill="auto"/>
          </w:tcPr>
          <w:p w:rsidR="003358D5" w:rsidRDefault="0025126F">
            <w:pPr>
              <w:widowControl w:val="0"/>
            </w:pPr>
            <w:r>
              <w:t>количество экземпляров – 1;</w:t>
            </w:r>
          </w:p>
          <w:p w:rsidR="003358D5" w:rsidRDefault="0025126F">
            <w:pPr>
              <w:widowControl w:val="0"/>
            </w:pPr>
            <w:r>
              <w:rPr>
                <w:rFonts w:eastAsia="Calibri"/>
              </w:rPr>
              <w:t>документ с указанием номера и даты решения инвестиционного совета при Губернаторе Нижегородской области;</w:t>
            </w:r>
          </w:p>
        </w:tc>
      </w:tr>
      <w:tr w:rsidR="003358D5">
        <w:trPr>
          <w:trHeight w:val="413"/>
          <w:jc w:val="center"/>
        </w:trPr>
        <w:tc>
          <w:tcPr>
            <w:tcW w:w="462" w:type="dxa"/>
            <w:tcBorders>
              <w:top w:val="single" w:sz="4" w:space="0" w:color="000000"/>
              <w:left w:val="single" w:sz="4" w:space="0" w:color="000000"/>
              <w:bottom w:val="single" w:sz="4" w:space="0" w:color="000000"/>
              <w:right w:val="single" w:sz="4" w:space="0" w:color="000000"/>
            </w:tcBorders>
          </w:tcPr>
          <w:p w:rsidR="003358D5" w:rsidRDefault="0025126F">
            <w:pPr>
              <w:widowControl w:val="0"/>
              <w:jc w:val="center"/>
              <w:rPr>
                <w:lang w:val="en-US"/>
              </w:rPr>
            </w:pPr>
            <w:r>
              <w:rPr>
                <w:lang w:val="en-US"/>
              </w:rPr>
              <w:t>5.</w:t>
            </w:r>
          </w:p>
        </w:tc>
        <w:tc>
          <w:tcPr>
            <w:tcW w:w="1228" w:type="dxa"/>
            <w:tcBorders>
              <w:top w:val="single" w:sz="4" w:space="0" w:color="000000"/>
              <w:left w:val="single" w:sz="4" w:space="0" w:color="000000"/>
              <w:bottom w:val="single" w:sz="4" w:space="0" w:color="000000"/>
              <w:right w:val="single" w:sz="4" w:space="0" w:color="000000"/>
            </w:tcBorders>
          </w:tcPr>
          <w:p w:rsidR="003358D5" w:rsidRDefault="0025126F">
            <w:pPr>
              <w:widowControl w:val="0"/>
              <w:jc w:val="center"/>
              <w:rPr>
                <w:lang w:val="en-US"/>
              </w:rPr>
            </w:pPr>
            <w:r>
              <w:t>Б</w:t>
            </w:r>
            <w:r>
              <w:rPr>
                <w:lang w:val="en-US"/>
              </w:rPr>
              <w:t xml:space="preserve">1, </w:t>
            </w:r>
            <w:r>
              <w:t>Б</w:t>
            </w:r>
            <w:r>
              <w:rPr>
                <w:lang w:val="en-US"/>
              </w:rPr>
              <w:t xml:space="preserve">4, </w:t>
            </w:r>
            <w:r>
              <w:t>Б</w:t>
            </w:r>
            <w:r>
              <w:rPr>
                <w:lang w:val="en-US"/>
              </w:rPr>
              <w:t xml:space="preserve">7, </w:t>
            </w:r>
            <w:r>
              <w:t>Б</w:t>
            </w:r>
            <w:r>
              <w:rPr>
                <w:lang w:val="en-US"/>
              </w:rPr>
              <w:t xml:space="preserve">10, </w:t>
            </w:r>
            <w:r>
              <w:t>Б</w:t>
            </w:r>
            <w:r>
              <w:rPr>
                <w:lang w:val="en-US"/>
              </w:rPr>
              <w:t xml:space="preserve">13, </w:t>
            </w:r>
            <w:r>
              <w:t>Б</w:t>
            </w:r>
            <w:r>
              <w:rPr>
                <w:lang w:val="en-US"/>
              </w:rPr>
              <w:t>16,</w:t>
            </w:r>
          </w:p>
          <w:p w:rsidR="003358D5" w:rsidRDefault="0025126F">
            <w:pPr>
              <w:widowControl w:val="0"/>
              <w:jc w:val="center"/>
              <w:rPr>
                <w:highlight w:val="yellow"/>
                <w:lang w:val="en-US"/>
              </w:rPr>
            </w:pPr>
            <w:r>
              <w:t>Д</w:t>
            </w:r>
            <w:r>
              <w:rPr>
                <w:lang w:val="en-US"/>
              </w:rPr>
              <w:t xml:space="preserve">1, </w:t>
            </w:r>
            <w:r>
              <w:t>Д</w:t>
            </w:r>
            <w:r>
              <w:rPr>
                <w:lang w:val="en-US"/>
              </w:rPr>
              <w:t xml:space="preserve">4, </w:t>
            </w:r>
            <w:r>
              <w:t>Д</w:t>
            </w:r>
            <w:r>
              <w:rPr>
                <w:lang w:val="en-US"/>
              </w:rPr>
              <w:t xml:space="preserve">7, </w:t>
            </w:r>
            <w:r>
              <w:t>Д</w:t>
            </w:r>
            <w:r>
              <w:rPr>
                <w:lang w:val="en-US"/>
              </w:rPr>
              <w:t>10,</w:t>
            </w:r>
            <w:r>
              <w:t>Д</w:t>
            </w:r>
            <w:r>
              <w:rPr>
                <w:lang w:val="en-US"/>
              </w:rPr>
              <w:t xml:space="preserve">13, </w:t>
            </w:r>
            <w:r>
              <w:t>Д</w:t>
            </w:r>
            <w:r>
              <w:rPr>
                <w:lang w:val="en-US"/>
              </w:rPr>
              <w:t xml:space="preserve">16, </w:t>
            </w:r>
            <w:r>
              <w:t>Д</w:t>
            </w:r>
            <w:r>
              <w:rPr>
                <w:lang w:val="en-US"/>
              </w:rPr>
              <w:t xml:space="preserve">19, </w:t>
            </w:r>
            <w:r>
              <w:t>Д</w:t>
            </w:r>
            <w:r>
              <w:rPr>
                <w:lang w:val="en-US"/>
              </w:rPr>
              <w:t xml:space="preserve">22, </w:t>
            </w:r>
            <w:r>
              <w:t>Д</w:t>
            </w:r>
            <w:r>
              <w:rPr>
                <w:lang w:val="en-US"/>
              </w:rPr>
              <w:t xml:space="preserve">25, </w:t>
            </w:r>
            <w:r>
              <w:t>Д</w:t>
            </w:r>
            <w:r>
              <w:rPr>
                <w:lang w:val="en-US"/>
              </w:rPr>
              <w:t xml:space="preserve">28, </w:t>
            </w:r>
            <w:r>
              <w:t>Д</w:t>
            </w:r>
            <w:r>
              <w:rPr>
                <w:lang w:val="en-US"/>
              </w:rPr>
              <w:t xml:space="preserve">31, </w:t>
            </w:r>
            <w:r>
              <w:t>Д</w:t>
            </w:r>
            <w:r>
              <w:rPr>
                <w:lang w:val="en-US"/>
              </w:rPr>
              <w:t>34</w:t>
            </w:r>
          </w:p>
        </w:tc>
        <w:tc>
          <w:tcPr>
            <w:tcW w:w="3125" w:type="dxa"/>
            <w:tcBorders>
              <w:top w:val="single" w:sz="4" w:space="0" w:color="000000"/>
              <w:left w:val="single" w:sz="4" w:space="0" w:color="000000"/>
              <w:bottom w:val="single" w:sz="4" w:space="0" w:color="000000"/>
              <w:right w:val="single" w:sz="4" w:space="0" w:color="000000"/>
            </w:tcBorders>
          </w:tcPr>
          <w:p w:rsidR="003358D5" w:rsidRDefault="0025126F">
            <w:pPr>
              <w:widowControl w:val="0"/>
              <w:jc w:val="both"/>
              <w:rPr>
                <w:rFonts w:eastAsia="Calibri"/>
                <w:color w:val="FF0000"/>
              </w:rPr>
            </w:pPr>
            <w:r>
              <w:rPr>
                <w:rFonts w:eastAsia="Calibri"/>
              </w:rPr>
              <w:t>договор аренды земельного участка</w:t>
            </w:r>
          </w:p>
        </w:tc>
        <w:tc>
          <w:tcPr>
            <w:tcW w:w="3118" w:type="dxa"/>
            <w:tcBorders>
              <w:top w:val="single" w:sz="4" w:space="0" w:color="000000"/>
              <w:left w:val="single" w:sz="4" w:space="0" w:color="000000"/>
              <w:bottom w:val="single" w:sz="4" w:space="0" w:color="000000"/>
              <w:right w:val="single" w:sz="4" w:space="0" w:color="000000"/>
            </w:tcBorders>
          </w:tcPr>
          <w:p w:rsidR="003358D5" w:rsidRDefault="0025126F">
            <w:pPr>
              <w:widowControl w:val="0"/>
            </w:pPr>
            <w:r>
              <w:t>Орган местного самоуправления, МФЦ - предоставляется оригинал документа (для изготовления копии);</w:t>
            </w:r>
          </w:p>
          <w:p w:rsidR="003358D5" w:rsidRDefault="0025126F">
            <w:pPr>
              <w:widowControl w:val="0"/>
            </w:pPr>
            <w:r>
              <w:t>Единый портал - в форме электронного документа, подписанного усиленной квалифицированной электронной подписью заявителя</w:t>
            </w:r>
          </w:p>
        </w:tc>
        <w:tc>
          <w:tcPr>
            <w:tcW w:w="2451" w:type="dxa"/>
            <w:tcBorders>
              <w:top w:val="single" w:sz="4" w:space="0" w:color="000000"/>
              <w:left w:val="single" w:sz="4" w:space="0" w:color="000000"/>
              <w:bottom w:val="single" w:sz="4" w:space="0" w:color="000000"/>
              <w:right w:val="single" w:sz="4" w:space="0" w:color="000000"/>
            </w:tcBorders>
            <w:shd w:val="clear" w:color="auto" w:fill="auto"/>
          </w:tcPr>
          <w:p w:rsidR="003358D5" w:rsidRDefault="0025126F">
            <w:pPr>
              <w:widowControl w:val="0"/>
            </w:pPr>
            <w:r>
              <w:t>количество экземпляров - 1</w:t>
            </w:r>
          </w:p>
        </w:tc>
      </w:tr>
      <w:tr w:rsidR="003358D5">
        <w:trPr>
          <w:trHeight w:val="413"/>
          <w:jc w:val="center"/>
        </w:trPr>
        <w:tc>
          <w:tcPr>
            <w:tcW w:w="462" w:type="dxa"/>
            <w:tcBorders>
              <w:top w:val="single" w:sz="4" w:space="0" w:color="000000"/>
              <w:left w:val="single" w:sz="4" w:space="0" w:color="000000"/>
              <w:bottom w:val="single" w:sz="4" w:space="0" w:color="000000"/>
              <w:right w:val="single" w:sz="4" w:space="0" w:color="000000"/>
            </w:tcBorders>
          </w:tcPr>
          <w:p w:rsidR="003358D5" w:rsidRDefault="0025126F">
            <w:pPr>
              <w:widowControl w:val="0"/>
              <w:jc w:val="center"/>
            </w:pPr>
            <w:r>
              <w:rPr>
                <w:lang w:val="en-US"/>
              </w:rPr>
              <w:t>6.</w:t>
            </w:r>
          </w:p>
        </w:tc>
        <w:tc>
          <w:tcPr>
            <w:tcW w:w="1228" w:type="dxa"/>
            <w:tcBorders>
              <w:top w:val="single" w:sz="4" w:space="0" w:color="000000"/>
              <w:left w:val="single" w:sz="4" w:space="0" w:color="000000"/>
              <w:bottom w:val="single" w:sz="4" w:space="0" w:color="000000"/>
              <w:right w:val="single" w:sz="4" w:space="0" w:color="000000"/>
            </w:tcBorders>
          </w:tcPr>
          <w:p w:rsidR="003358D5" w:rsidRDefault="0025126F">
            <w:pPr>
              <w:widowControl w:val="0"/>
              <w:jc w:val="center"/>
            </w:pPr>
            <w:r>
              <w:t>Б1, Б4, Б7, Б10, Б13, Б16,</w:t>
            </w:r>
          </w:p>
          <w:p w:rsidR="003358D5" w:rsidRDefault="0025126F">
            <w:pPr>
              <w:widowControl w:val="0"/>
              <w:jc w:val="center"/>
            </w:pPr>
            <w:r>
              <w:t>Д1-Д19, Д22, Д25, Д28, Д31, Д34</w:t>
            </w:r>
          </w:p>
        </w:tc>
        <w:tc>
          <w:tcPr>
            <w:tcW w:w="3125" w:type="dxa"/>
            <w:tcBorders>
              <w:top w:val="single" w:sz="4" w:space="0" w:color="000000"/>
              <w:left w:val="single" w:sz="4" w:space="0" w:color="000000"/>
              <w:bottom w:val="single" w:sz="4" w:space="0" w:color="000000"/>
              <w:right w:val="single" w:sz="4" w:space="0" w:color="000000"/>
            </w:tcBorders>
          </w:tcPr>
          <w:p w:rsidR="003358D5" w:rsidRDefault="0025126F">
            <w:pPr>
              <w:widowControl w:val="0"/>
              <w:jc w:val="both"/>
              <w:rPr>
                <w:rFonts w:eastAsia="Calibri"/>
              </w:rPr>
            </w:pPr>
            <w:r>
              <w:rPr>
                <w:rFonts w:eastAsia="Calibri"/>
              </w:rPr>
              <w:t>выписка ЕГРН</w:t>
            </w:r>
          </w:p>
        </w:tc>
        <w:tc>
          <w:tcPr>
            <w:tcW w:w="3118" w:type="dxa"/>
            <w:tcBorders>
              <w:top w:val="single" w:sz="4" w:space="0" w:color="000000"/>
              <w:left w:val="single" w:sz="4" w:space="0" w:color="000000"/>
              <w:bottom w:val="single" w:sz="4" w:space="0" w:color="000000"/>
              <w:right w:val="single" w:sz="4" w:space="0" w:color="000000"/>
            </w:tcBorders>
          </w:tcPr>
          <w:p w:rsidR="003358D5" w:rsidRDefault="0025126F">
            <w:pPr>
              <w:widowControl w:val="0"/>
            </w:pPr>
            <w:r>
              <w:t>Орган местного самоуправления, МФЦ - предоставляется оригинал документа (для изготовления копии);</w:t>
            </w:r>
          </w:p>
          <w:p w:rsidR="003358D5" w:rsidRDefault="0025126F">
            <w:pPr>
              <w:widowControl w:val="0"/>
            </w:pPr>
            <w:r>
              <w:t>Единый портал - в форме электронного документа, подписанного усиленной квалифицированной электронной подписью заявителя</w:t>
            </w:r>
          </w:p>
        </w:tc>
        <w:tc>
          <w:tcPr>
            <w:tcW w:w="2451" w:type="dxa"/>
            <w:tcBorders>
              <w:top w:val="single" w:sz="4" w:space="0" w:color="000000"/>
              <w:left w:val="single" w:sz="4" w:space="0" w:color="000000"/>
              <w:bottom w:val="single" w:sz="4" w:space="0" w:color="000000"/>
              <w:right w:val="single" w:sz="4" w:space="0" w:color="000000"/>
            </w:tcBorders>
            <w:shd w:val="clear" w:color="auto" w:fill="auto"/>
          </w:tcPr>
          <w:p w:rsidR="003358D5" w:rsidRDefault="0025126F">
            <w:pPr>
              <w:widowControl w:val="0"/>
            </w:pPr>
            <w:r>
              <w:t>количество экземпляров - 1</w:t>
            </w:r>
          </w:p>
        </w:tc>
      </w:tr>
    </w:tbl>
    <w:p w:rsidR="003358D5" w:rsidRDefault="003358D5">
      <w:pPr>
        <w:ind w:firstLine="357"/>
        <w:rPr>
          <w:sz w:val="24"/>
          <w:szCs w:val="24"/>
        </w:rPr>
      </w:pPr>
    </w:p>
    <w:p w:rsidR="003358D5" w:rsidRDefault="0025126F">
      <w:pPr>
        <w:keepNext/>
        <w:tabs>
          <w:tab w:val="left" w:leader="underscore" w:pos="10065"/>
        </w:tabs>
        <w:spacing w:line="360" w:lineRule="exact"/>
      </w:pPr>
      <w:r>
        <w:br w:type="page" w:clear="all"/>
      </w:r>
    </w:p>
    <w:p w:rsidR="003358D5" w:rsidRPr="00F4792D" w:rsidRDefault="0025126F" w:rsidP="00F4792D">
      <w:pPr>
        <w:jc w:val="center"/>
        <w:outlineLvl w:val="1"/>
        <w:rPr>
          <w:bCs/>
          <w:sz w:val="24"/>
          <w:szCs w:val="24"/>
          <w:lang w:eastAsia="ru-RU"/>
        </w:rPr>
      </w:pPr>
      <w:r w:rsidRPr="00F4792D">
        <w:rPr>
          <w:bCs/>
          <w:sz w:val="24"/>
          <w:szCs w:val="24"/>
          <w:lang w:val="en-US" w:eastAsia="ru-RU"/>
        </w:rPr>
        <w:t>IV</w:t>
      </w:r>
      <w:r w:rsidRPr="00F4792D">
        <w:rPr>
          <w:bCs/>
          <w:sz w:val="24"/>
          <w:szCs w:val="24"/>
          <w:lang w:eastAsia="ru-RU"/>
        </w:rPr>
        <w:t>. Исчерпывающий перечень оснований для отказа в приеме заявления о предоставлении Услуги и документов, необходимых для предоставления Услуги, оснований для приостановления предоставления услуги или для отказа в предоставлении Услуги</w:t>
      </w:r>
    </w:p>
    <w:p w:rsidR="003358D5" w:rsidRPr="00F4792D" w:rsidRDefault="0025126F" w:rsidP="00F4792D">
      <w:pPr>
        <w:pStyle w:val="aff5"/>
        <w:ind w:left="7795" w:hanging="283"/>
        <w:jc w:val="right"/>
        <w:rPr>
          <w:sz w:val="24"/>
          <w:szCs w:val="24"/>
        </w:rPr>
      </w:pPr>
      <w:r w:rsidRPr="00F4792D">
        <w:rPr>
          <w:sz w:val="24"/>
          <w:szCs w:val="24"/>
        </w:rPr>
        <w:t>Таблица 3</w:t>
      </w:r>
    </w:p>
    <w:tbl>
      <w:tblPr>
        <w:tblW w:w="10268" w:type="dxa"/>
        <w:tblLayout w:type="fixed"/>
        <w:tblCellMar>
          <w:top w:w="102" w:type="dxa"/>
          <w:left w:w="62" w:type="dxa"/>
          <w:bottom w:w="102" w:type="dxa"/>
          <w:right w:w="62" w:type="dxa"/>
        </w:tblCellMar>
        <w:tblLook w:val="0000"/>
      </w:tblPr>
      <w:tblGrid>
        <w:gridCol w:w="595"/>
        <w:gridCol w:w="8256"/>
        <w:gridCol w:w="1417"/>
      </w:tblGrid>
      <w:tr w:rsidR="003358D5" w:rsidTr="00F4792D">
        <w:trPr>
          <w:trHeight w:val="1100"/>
        </w:trPr>
        <w:tc>
          <w:tcPr>
            <w:tcW w:w="595" w:type="dxa"/>
            <w:tcBorders>
              <w:top w:val="single" w:sz="4" w:space="0" w:color="000000"/>
              <w:left w:val="single" w:sz="4" w:space="0" w:color="000000"/>
              <w:bottom w:val="single" w:sz="4" w:space="0" w:color="000000"/>
              <w:right w:val="single" w:sz="4" w:space="0" w:color="000000"/>
            </w:tcBorders>
          </w:tcPr>
          <w:p w:rsidR="003358D5" w:rsidRDefault="0025126F">
            <w:pPr>
              <w:widowControl w:val="0"/>
              <w:jc w:val="center"/>
              <w:rPr>
                <w:bCs/>
                <w:sz w:val="24"/>
                <w:szCs w:val="24"/>
              </w:rPr>
            </w:pPr>
            <w:r>
              <w:rPr>
                <w:bCs/>
                <w:sz w:val="24"/>
                <w:szCs w:val="24"/>
              </w:rPr>
              <w:t>№</w:t>
            </w:r>
          </w:p>
        </w:tc>
        <w:tc>
          <w:tcPr>
            <w:tcW w:w="8256" w:type="dxa"/>
            <w:tcBorders>
              <w:top w:val="single" w:sz="4" w:space="0" w:color="000000"/>
              <w:left w:val="single" w:sz="4" w:space="0" w:color="000000"/>
              <w:bottom w:val="single" w:sz="4" w:space="0" w:color="000000"/>
              <w:right w:val="single" w:sz="4" w:space="0" w:color="000000"/>
            </w:tcBorders>
          </w:tcPr>
          <w:p w:rsidR="003358D5" w:rsidRDefault="0025126F">
            <w:pPr>
              <w:widowControl w:val="0"/>
              <w:jc w:val="center"/>
              <w:rPr>
                <w:bCs/>
                <w:sz w:val="24"/>
                <w:szCs w:val="24"/>
              </w:rPr>
            </w:pPr>
            <w:r>
              <w:rPr>
                <w:bCs/>
                <w:sz w:val="24"/>
                <w:szCs w:val="24"/>
              </w:rPr>
              <w:t>Перечень оснований</w:t>
            </w:r>
          </w:p>
        </w:tc>
        <w:tc>
          <w:tcPr>
            <w:tcW w:w="1417" w:type="dxa"/>
            <w:tcBorders>
              <w:top w:val="single" w:sz="4" w:space="0" w:color="000000"/>
              <w:left w:val="single" w:sz="4" w:space="0" w:color="000000"/>
              <w:bottom w:val="single" w:sz="4" w:space="0" w:color="000000"/>
              <w:right w:val="single" w:sz="4" w:space="0" w:color="000000"/>
            </w:tcBorders>
            <w:vAlign w:val="bottom"/>
          </w:tcPr>
          <w:p w:rsidR="003358D5" w:rsidRDefault="0025126F">
            <w:pPr>
              <w:widowControl w:val="0"/>
              <w:jc w:val="center"/>
              <w:rPr>
                <w:bCs/>
                <w:sz w:val="24"/>
                <w:szCs w:val="24"/>
              </w:rPr>
            </w:pPr>
            <w:r>
              <w:rPr>
                <w:bCs/>
                <w:sz w:val="24"/>
                <w:szCs w:val="24"/>
              </w:rPr>
              <w:t>Идентификатор категорий (признаков) заявителей</w:t>
            </w:r>
          </w:p>
        </w:tc>
      </w:tr>
      <w:tr w:rsidR="003358D5" w:rsidTr="00F4792D">
        <w:trPr>
          <w:trHeight w:val="542"/>
        </w:trPr>
        <w:tc>
          <w:tcPr>
            <w:tcW w:w="10268" w:type="dxa"/>
            <w:gridSpan w:val="3"/>
            <w:tcBorders>
              <w:top w:val="single" w:sz="4" w:space="0" w:color="000000"/>
              <w:left w:val="single" w:sz="4" w:space="0" w:color="000000"/>
              <w:bottom w:val="single" w:sz="4" w:space="0" w:color="000000"/>
              <w:right w:val="single" w:sz="4" w:space="0" w:color="000000"/>
            </w:tcBorders>
          </w:tcPr>
          <w:p w:rsidR="003358D5" w:rsidRDefault="0025126F">
            <w:pPr>
              <w:widowControl w:val="0"/>
              <w:jc w:val="center"/>
              <w:outlineLvl w:val="1"/>
              <w:rPr>
                <w:bCs/>
                <w:sz w:val="24"/>
                <w:szCs w:val="24"/>
              </w:rPr>
            </w:pPr>
            <w:r>
              <w:rPr>
                <w:bCs/>
                <w:sz w:val="24"/>
                <w:szCs w:val="24"/>
                <w:lang w:eastAsia="ru-RU"/>
              </w:rPr>
              <w:t>Исчерпывающий перечень оснований для отказа в приеме заявления о предоставлении Услуги и документов, необходимых для предоставления Услуги</w:t>
            </w:r>
          </w:p>
        </w:tc>
      </w:tr>
      <w:tr w:rsidR="003358D5" w:rsidTr="00F4792D">
        <w:trPr>
          <w:trHeight w:val="902"/>
        </w:trPr>
        <w:tc>
          <w:tcPr>
            <w:tcW w:w="595" w:type="dxa"/>
            <w:tcBorders>
              <w:top w:val="single" w:sz="4" w:space="0" w:color="000000"/>
              <w:left w:val="single" w:sz="4" w:space="0" w:color="000000"/>
              <w:bottom w:val="single" w:sz="4" w:space="0" w:color="000000"/>
              <w:right w:val="single" w:sz="4" w:space="0" w:color="000000"/>
            </w:tcBorders>
          </w:tcPr>
          <w:p w:rsidR="003358D5" w:rsidRDefault="0025126F">
            <w:pPr>
              <w:widowControl w:val="0"/>
              <w:spacing w:after="160"/>
              <w:contextualSpacing/>
              <w:jc w:val="center"/>
              <w:rPr>
                <w:szCs w:val="20"/>
              </w:rPr>
            </w:pPr>
            <w:r>
              <w:rPr>
                <w:szCs w:val="20"/>
              </w:rPr>
              <w:t>1.</w:t>
            </w:r>
          </w:p>
        </w:tc>
        <w:tc>
          <w:tcPr>
            <w:tcW w:w="8256" w:type="dxa"/>
            <w:tcBorders>
              <w:top w:val="single" w:sz="4" w:space="0" w:color="000000"/>
              <w:left w:val="single" w:sz="4" w:space="0" w:color="000000"/>
              <w:bottom w:val="single" w:sz="4" w:space="0" w:color="000000"/>
              <w:right w:val="single" w:sz="4" w:space="0" w:color="000000"/>
            </w:tcBorders>
          </w:tcPr>
          <w:p w:rsidR="003358D5" w:rsidRDefault="0025126F">
            <w:pPr>
              <w:widowControl w:val="0"/>
              <w:tabs>
                <w:tab w:val="left" w:pos="1021"/>
              </w:tabs>
              <w:spacing w:after="160"/>
              <w:contextualSpacing/>
              <w:jc w:val="both"/>
            </w:pPr>
            <w:r>
              <w:t>неустановление личности лица, обратившегося за оказанием услуги, при очном обращении в МФЦ или Орган местного самоуправления:</w:t>
            </w:r>
          </w:p>
          <w:p w:rsidR="003358D5" w:rsidRDefault="0025126F">
            <w:pPr>
              <w:widowControl w:val="0"/>
              <w:tabs>
                <w:tab w:val="left" w:pos="1021"/>
              </w:tabs>
              <w:spacing w:after="160"/>
              <w:contextualSpacing/>
              <w:jc w:val="both"/>
            </w:pPr>
            <w:r>
              <w:t xml:space="preserve">- непредъявление документа, удостоверяющего его личность (отказ предъявить документ), </w:t>
            </w:r>
          </w:p>
          <w:p w:rsidR="003358D5" w:rsidRDefault="0025126F">
            <w:pPr>
              <w:widowControl w:val="0"/>
              <w:tabs>
                <w:tab w:val="left" w:pos="1021"/>
              </w:tabs>
              <w:spacing w:after="160"/>
              <w:contextualSpacing/>
              <w:jc w:val="both"/>
            </w:pPr>
            <w:r>
              <w:t>- предъявление документа, удостоверяющего личность, с истекшим сроком действия,</w:t>
            </w:r>
          </w:p>
          <w:p w:rsidR="003358D5" w:rsidRDefault="0025126F">
            <w:pPr>
              <w:widowControl w:val="0"/>
              <w:jc w:val="both"/>
            </w:pPr>
            <w:r>
              <w:t>- неустановление личности посредством идентификации и аутентификации в органах, предоставляющих государственные услуги, органах, предоставляющих муниципальные услуги, многофункциональных центрах с использованием информационных технологий, предусмотренных статьями 9, 10 и 14 Федерального закона от 29 декабря 2022 г.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tc>
        <w:tc>
          <w:tcPr>
            <w:tcW w:w="1417" w:type="dxa"/>
            <w:tcBorders>
              <w:top w:val="single" w:sz="4" w:space="0" w:color="000000"/>
              <w:left w:val="single" w:sz="4" w:space="0" w:color="000000"/>
              <w:bottom w:val="single" w:sz="4" w:space="0" w:color="000000"/>
              <w:right w:val="single" w:sz="4" w:space="0" w:color="000000"/>
            </w:tcBorders>
          </w:tcPr>
          <w:p w:rsidR="003358D5" w:rsidRDefault="0025126F">
            <w:pPr>
              <w:widowControl w:val="0"/>
              <w:jc w:val="center"/>
            </w:pPr>
            <w:r>
              <w:t>А1-А6,</w:t>
            </w:r>
          </w:p>
          <w:p w:rsidR="003358D5" w:rsidRDefault="0025126F">
            <w:pPr>
              <w:widowControl w:val="0"/>
              <w:jc w:val="center"/>
            </w:pPr>
            <w:r>
              <w:t>Б1-Б18,</w:t>
            </w:r>
          </w:p>
          <w:p w:rsidR="003358D5" w:rsidRDefault="0025126F">
            <w:pPr>
              <w:widowControl w:val="0"/>
              <w:jc w:val="center"/>
            </w:pPr>
            <w:r>
              <w:t>В1-В6,</w:t>
            </w:r>
          </w:p>
          <w:p w:rsidR="003358D5" w:rsidRDefault="0025126F">
            <w:pPr>
              <w:widowControl w:val="0"/>
              <w:jc w:val="center"/>
            </w:pPr>
            <w:r>
              <w:t>Г1-Г6,</w:t>
            </w:r>
          </w:p>
          <w:p w:rsidR="003358D5" w:rsidRDefault="0025126F">
            <w:pPr>
              <w:widowControl w:val="0"/>
              <w:jc w:val="center"/>
            </w:pPr>
            <w:r>
              <w:t>Д1-Д36,</w:t>
            </w:r>
          </w:p>
          <w:p w:rsidR="003358D5" w:rsidRDefault="0025126F">
            <w:pPr>
              <w:widowControl w:val="0"/>
              <w:jc w:val="center"/>
            </w:pPr>
            <w:r>
              <w:t>Е1-Е6,</w:t>
            </w:r>
          </w:p>
          <w:p w:rsidR="003358D5" w:rsidRDefault="0025126F">
            <w:pPr>
              <w:widowControl w:val="0"/>
              <w:jc w:val="center"/>
            </w:pPr>
            <w:r>
              <w:t>Ж1-Ж6,</w:t>
            </w:r>
          </w:p>
          <w:p w:rsidR="003358D5" w:rsidRDefault="0025126F">
            <w:pPr>
              <w:widowControl w:val="0"/>
              <w:jc w:val="center"/>
            </w:pPr>
            <w:r>
              <w:t>З1-З4,</w:t>
            </w:r>
          </w:p>
          <w:p w:rsidR="003358D5" w:rsidRDefault="0025126F">
            <w:pPr>
              <w:widowControl w:val="0"/>
              <w:jc w:val="center"/>
            </w:pPr>
            <w:r>
              <w:t>И1-И6</w:t>
            </w:r>
          </w:p>
        </w:tc>
      </w:tr>
      <w:tr w:rsidR="003358D5" w:rsidTr="00F4792D">
        <w:trPr>
          <w:trHeight w:val="1973"/>
        </w:trPr>
        <w:tc>
          <w:tcPr>
            <w:tcW w:w="595" w:type="dxa"/>
            <w:tcBorders>
              <w:top w:val="single" w:sz="4" w:space="0" w:color="000000"/>
              <w:left w:val="single" w:sz="4" w:space="0" w:color="000000"/>
              <w:bottom w:val="single" w:sz="4" w:space="0" w:color="000000"/>
              <w:right w:val="single" w:sz="4" w:space="0" w:color="000000"/>
            </w:tcBorders>
          </w:tcPr>
          <w:p w:rsidR="003358D5" w:rsidRDefault="0025126F">
            <w:pPr>
              <w:widowControl w:val="0"/>
              <w:spacing w:after="160"/>
              <w:contextualSpacing/>
              <w:jc w:val="center"/>
              <w:rPr>
                <w:szCs w:val="20"/>
              </w:rPr>
            </w:pPr>
            <w:r>
              <w:rPr>
                <w:szCs w:val="20"/>
              </w:rPr>
              <w:t>2.</w:t>
            </w:r>
          </w:p>
        </w:tc>
        <w:tc>
          <w:tcPr>
            <w:tcW w:w="8256" w:type="dxa"/>
            <w:tcBorders>
              <w:top w:val="single" w:sz="4" w:space="0" w:color="000000"/>
              <w:left w:val="single" w:sz="4" w:space="0" w:color="000000"/>
              <w:bottom w:val="single" w:sz="4" w:space="0" w:color="000000"/>
              <w:right w:val="single" w:sz="4" w:space="0" w:color="000000"/>
            </w:tcBorders>
          </w:tcPr>
          <w:p w:rsidR="003358D5" w:rsidRDefault="0025126F">
            <w:pPr>
              <w:widowControl w:val="0"/>
              <w:jc w:val="both"/>
            </w:pPr>
            <w:r>
              <w:t>в документах не заполнены все необходимые реквизиты, есть подчистки, приписки, зачеркнутые слова и иные неоговоренные исправления, документы имеют повреждения, наличие которых не позволяет однозначно истолковать их содержание</w:t>
            </w:r>
          </w:p>
        </w:tc>
        <w:tc>
          <w:tcPr>
            <w:tcW w:w="1417" w:type="dxa"/>
            <w:tcBorders>
              <w:top w:val="single" w:sz="4" w:space="0" w:color="000000"/>
              <w:left w:val="single" w:sz="4" w:space="0" w:color="000000"/>
              <w:bottom w:val="single" w:sz="4" w:space="0" w:color="000000"/>
              <w:right w:val="single" w:sz="4" w:space="0" w:color="000000"/>
            </w:tcBorders>
          </w:tcPr>
          <w:p w:rsidR="003358D5" w:rsidRDefault="0025126F">
            <w:pPr>
              <w:widowControl w:val="0"/>
              <w:jc w:val="center"/>
            </w:pPr>
            <w:r>
              <w:t>А1-А6,</w:t>
            </w:r>
          </w:p>
          <w:p w:rsidR="003358D5" w:rsidRDefault="0025126F">
            <w:pPr>
              <w:widowControl w:val="0"/>
              <w:jc w:val="center"/>
            </w:pPr>
            <w:r>
              <w:t>Б1-Б18,</w:t>
            </w:r>
          </w:p>
          <w:p w:rsidR="003358D5" w:rsidRDefault="0025126F">
            <w:pPr>
              <w:widowControl w:val="0"/>
              <w:jc w:val="center"/>
            </w:pPr>
            <w:r>
              <w:t>В1-В6,</w:t>
            </w:r>
          </w:p>
          <w:p w:rsidR="003358D5" w:rsidRDefault="0025126F">
            <w:pPr>
              <w:widowControl w:val="0"/>
              <w:jc w:val="center"/>
            </w:pPr>
            <w:r>
              <w:t>Г1-Г6,</w:t>
            </w:r>
          </w:p>
          <w:p w:rsidR="003358D5" w:rsidRDefault="0025126F">
            <w:pPr>
              <w:widowControl w:val="0"/>
              <w:jc w:val="center"/>
            </w:pPr>
            <w:r>
              <w:t>Д1-Д36,</w:t>
            </w:r>
          </w:p>
          <w:p w:rsidR="003358D5" w:rsidRDefault="0025126F">
            <w:pPr>
              <w:widowControl w:val="0"/>
              <w:jc w:val="center"/>
            </w:pPr>
            <w:r>
              <w:t>Е1-Е6,</w:t>
            </w:r>
          </w:p>
          <w:p w:rsidR="003358D5" w:rsidRDefault="0025126F">
            <w:pPr>
              <w:widowControl w:val="0"/>
              <w:jc w:val="center"/>
            </w:pPr>
            <w:r>
              <w:t>Ж1-Ж6,</w:t>
            </w:r>
          </w:p>
          <w:p w:rsidR="003358D5" w:rsidRDefault="0025126F">
            <w:pPr>
              <w:widowControl w:val="0"/>
              <w:jc w:val="center"/>
            </w:pPr>
            <w:r>
              <w:t>З1-З4,</w:t>
            </w:r>
          </w:p>
          <w:p w:rsidR="003358D5" w:rsidRDefault="0025126F">
            <w:pPr>
              <w:widowControl w:val="0"/>
              <w:jc w:val="center"/>
            </w:pPr>
            <w:r>
              <w:t>И1-И6</w:t>
            </w:r>
          </w:p>
        </w:tc>
      </w:tr>
      <w:tr w:rsidR="003358D5" w:rsidTr="00F4792D">
        <w:trPr>
          <w:trHeight w:val="1963"/>
        </w:trPr>
        <w:tc>
          <w:tcPr>
            <w:tcW w:w="595" w:type="dxa"/>
            <w:tcBorders>
              <w:top w:val="single" w:sz="4" w:space="0" w:color="000000"/>
              <w:left w:val="single" w:sz="4" w:space="0" w:color="000000"/>
              <w:bottom w:val="single" w:sz="4" w:space="0" w:color="000000"/>
              <w:right w:val="single" w:sz="4" w:space="0" w:color="000000"/>
            </w:tcBorders>
          </w:tcPr>
          <w:p w:rsidR="003358D5" w:rsidRDefault="0025126F">
            <w:pPr>
              <w:widowControl w:val="0"/>
              <w:spacing w:after="160"/>
              <w:contextualSpacing/>
              <w:jc w:val="center"/>
              <w:rPr>
                <w:szCs w:val="20"/>
              </w:rPr>
            </w:pPr>
            <w:r>
              <w:rPr>
                <w:szCs w:val="20"/>
              </w:rPr>
              <w:t>3.</w:t>
            </w:r>
          </w:p>
        </w:tc>
        <w:tc>
          <w:tcPr>
            <w:tcW w:w="8256" w:type="dxa"/>
            <w:tcBorders>
              <w:top w:val="single" w:sz="4" w:space="0" w:color="000000"/>
              <w:left w:val="single" w:sz="4" w:space="0" w:color="000000"/>
              <w:bottom w:val="single" w:sz="4" w:space="0" w:color="000000"/>
              <w:right w:val="single" w:sz="4" w:space="0" w:color="000000"/>
            </w:tcBorders>
          </w:tcPr>
          <w:p w:rsidR="003358D5" w:rsidRDefault="0025126F">
            <w:pPr>
              <w:widowControl w:val="0"/>
              <w:jc w:val="both"/>
            </w:pPr>
            <w:r>
              <w:t>заявление о предоставлении Услуги подано в  Орган местного самоуправления, в полномочия которого не входит предоставление Услуги</w:t>
            </w:r>
          </w:p>
        </w:tc>
        <w:tc>
          <w:tcPr>
            <w:tcW w:w="1417" w:type="dxa"/>
            <w:tcBorders>
              <w:top w:val="single" w:sz="4" w:space="0" w:color="000000"/>
              <w:left w:val="single" w:sz="4" w:space="0" w:color="000000"/>
              <w:bottom w:val="single" w:sz="4" w:space="0" w:color="000000"/>
              <w:right w:val="single" w:sz="4" w:space="0" w:color="000000"/>
            </w:tcBorders>
          </w:tcPr>
          <w:p w:rsidR="003358D5" w:rsidRDefault="0025126F">
            <w:pPr>
              <w:widowControl w:val="0"/>
              <w:jc w:val="center"/>
            </w:pPr>
            <w:r>
              <w:t>А1-А6,</w:t>
            </w:r>
          </w:p>
          <w:p w:rsidR="003358D5" w:rsidRDefault="0025126F">
            <w:pPr>
              <w:widowControl w:val="0"/>
              <w:jc w:val="center"/>
            </w:pPr>
            <w:r>
              <w:t>Б1-Б18,</w:t>
            </w:r>
          </w:p>
          <w:p w:rsidR="003358D5" w:rsidRDefault="0025126F">
            <w:pPr>
              <w:widowControl w:val="0"/>
              <w:jc w:val="center"/>
            </w:pPr>
            <w:r>
              <w:t>В1-В6,</w:t>
            </w:r>
          </w:p>
          <w:p w:rsidR="003358D5" w:rsidRDefault="0025126F">
            <w:pPr>
              <w:widowControl w:val="0"/>
              <w:jc w:val="center"/>
            </w:pPr>
            <w:r>
              <w:t>Г1-Г6,</w:t>
            </w:r>
          </w:p>
          <w:p w:rsidR="003358D5" w:rsidRDefault="0025126F">
            <w:pPr>
              <w:widowControl w:val="0"/>
              <w:jc w:val="center"/>
            </w:pPr>
            <w:r>
              <w:t>Д1-Д36,</w:t>
            </w:r>
          </w:p>
          <w:p w:rsidR="003358D5" w:rsidRDefault="0025126F">
            <w:pPr>
              <w:widowControl w:val="0"/>
              <w:jc w:val="center"/>
            </w:pPr>
            <w:r>
              <w:t>Е1-Е6,</w:t>
            </w:r>
          </w:p>
          <w:p w:rsidR="003358D5" w:rsidRDefault="0025126F">
            <w:pPr>
              <w:widowControl w:val="0"/>
              <w:jc w:val="center"/>
            </w:pPr>
            <w:r>
              <w:t>Ж1-Ж6,</w:t>
            </w:r>
          </w:p>
          <w:p w:rsidR="003358D5" w:rsidRDefault="0025126F">
            <w:pPr>
              <w:widowControl w:val="0"/>
              <w:jc w:val="center"/>
            </w:pPr>
            <w:r>
              <w:t>З1-З4,</w:t>
            </w:r>
          </w:p>
          <w:p w:rsidR="003358D5" w:rsidRDefault="0025126F">
            <w:pPr>
              <w:widowControl w:val="0"/>
              <w:jc w:val="center"/>
            </w:pPr>
            <w:r>
              <w:t>И1-И6</w:t>
            </w:r>
          </w:p>
        </w:tc>
      </w:tr>
      <w:tr w:rsidR="003358D5" w:rsidTr="00F4792D">
        <w:trPr>
          <w:trHeight w:val="2081"/>
        </w:trPr>
        <w:tc>
          <w:tcPr>
            <w:tcW w:w="595" w:type="dxa"/>
            <w:tcBorders>
              <w:top w:val="single" w:sz="4" w:space="0" w:color="000000"/>
              <w:left w:val="single" w:sz="4" w:space="0" w:color="000000"/>
              <w:bottom w:val="single" w:sz="4" w:space="0" w:color="000000"/>
              <w:right w:val="single" w:sz="4" w:space="0" w:color="000000"/>
            </w:tcBorders>
          </w:tcPr>
          <w:p w:rsidR="003358D5" w:rsidRDefault="0025126F">
            <w:pPr>
              <w:widowControl w:val="0"/>
              <w:spacing w:after="160"/>
              <w:contextualSpacing/>
              <w:jc w:val="center"/>
              <w:rPr>
                <w:szCs w:val="20"/>
              </w:rPr>
            </w:pPr>
            <w:r>
              <w:rPr>
                <w:szCs w:val="20"/>
              </w:rPr>
              <w:t>4.</w:t>
            </w:r>
          </w:p>
        </w:tc>
        <w:tc>
          <w:tcPr>
            <w:tcW w:w="8256" w:type="dxa"/>
            <w:tcBorders>
              <w:top w:val="single" w:sz="4" w:space="0" w:color="000000"/>
              <w:left w:val="single" w:sz="4" w:space="0" w:color="000000"/>
              <w:bottom w:val="single" w:sz="4" w:space="0" w:color="000000"/>
              <w:right w:val="single" w:sz="4" w:space="0" w:color="000000"/>
            </w:tcBorders>
          </w:tcPr>
          <w:p w:rsidR="003358D5" w:rsidRDefault="0025126F">
            <w:pPr>
              <w:widowControl w:val="0"/>
              <w:jc w:val="both"/>
            </w:pPr>
            <w:r>
              <w:t>заявление о предоставлении Услуги подано лицом, не имеющим полномочий представлять интересы заявителя</w:t>
            </w:r>
          </w:p>
        </w:tc>
        <w:tc>
          <w:tcPr>
            <w:tcW w:w="1417" w:type="dxa"/>
            <w:tcBorders>
              <w:top w:val="single" w:sz="4" w:space="0" w:color="000000"/>
              <w:left w:val="single" w:sz="4" w:space="0" w:color="000000"/>
              <w:bottom w:val="single" w:sz="4" w:space="0" w:color="000000"/>
              <w:right w:val="single" w:sz="4" w:space="0" w:color="000000"/>
            </w:tcBorders>
          </w:tcPr>
          <w:p w:rsidR="003358D5" w:rsidRDefault="0025126F">
            <w:pPr>
              <w:widowControl w:val="0"/>
              <w:jc w:val="center"/>
            </w:pPr>
            <w:r>
              <w:t>А1-А6,</w:t>
            </w:r>
          </w:p>
          <w:p w:rsidR="003358D5" w:rsidRDefault="0025126F">
            <w:pPr>
              <w:widowControl w:val="0"/>
              <w:jc w:val="center"/>
            </w:pPr>
            <w:r>
              <w:t>Б1-Б18,</w:t>
            </w:r>
          </w:p>
          <w:p w:rsidR="003358D5" w:rsidRDefault="0025126F">
            <w:pPr>
              <w:widowControl w:val="0"/>
              <w:jc w:val="center"/>
            </w:pPr>
            <w:r>
              <w:t>В1-В6,</w:t>
            </w:r>
          </w:p>
          <w:p w:rsidR="003358D5" w:rsidRDefault="0025126F">
            <w:pPr>
              <w:widowControl w:val="0"/>
              <w:jc w:val="center"/>
            </w:pPr>
            <w:r>
              <w:t>Г1-Г6,</w:t>
            </w:r>
          </w:p>
          <w:p w:rsidR="003358D5" w:rsidRDefault="0025126F">
            <w:pPr>
              <w:widowControl w:val="0"/>
              <w:jc w:val="center"/>
            </w:pPr>
            <w:r>
              <w:t>Д1-Д36,</w:t>
            </w:r>
          </w:p>
          <w:p w:rsidR="003358D5" w:rsidRDefault="0025126F">
            <w:pPr>
              <w:widowControl w:val="0"/>
              <w:jc w:val="center"/>
            </w:pPr>
            <w:r>
              <w:t>Е1-Е6,</w:t>
            </w:r>
          </w:p>
          <w:p w:rsidR="003358D5" w:rsidRDefault="0025126F">
            <w:pPr>
              <w:widowControl w:val="0"/>
              <w:jc w:val="center"/>
            </w:pPr>
            <w:r>
              <w:t>Ж1-Ж6,</w:t>
            </w:r>
          </w:p>
          <w:p w:rsidR="003358D5" w:rsidRDefault="0025126F">
            <w:pPr>
              <w:widowControl w:val="0"/>
              <w:jc w:val="center"/>
            </w:pPr>
            <w:r>
              <w:t>З1-З4,</w:t>
            </w:r>
          </w:p>
          <w:p w:rsidR="003358D5" w:rsidRDefault="0025126F">
            <w:pPr>
              <w:widowControl w:val="0"/>
              <w:jc w:val="center"/>
              <w:rPr>
                <w:shd w:val="clear" w:color="auto" w:fill="FFFF00"/>
              </w:rPr>
            </w:pPr>
            <w:r>
              <w:t>И1-И6</w:t>
            </w:r>
          </w:p>
        </w:tc>
      </w:tr>
      <w:tr w:rsidR="003358D5" w:rsidTr="00F4792D">
        <w:trPr>
          <w:trHeight w:val="162"/>
        </w:trPr>
        <w:tc>
          <w:tcPr>
            <w:tcW w:w="595" w:type="dxa"/>
            <w:tcBorders>
              <w:left w:val="single" w:sz="4" w:space="0" w:color="000000"/>
              <w:bottom w:val="single" w:sz="4" w:space="0" w:color="000000"/>
              <w:right w:val="single" w:sz="4" w:space="0" w:color="000000"/>
            </w:tcBorders>
          </w:tcPr>
          <w:p w:rsidR="003358D5" w:rsidRDefault="0025126F">
            <w:pPr>
              <w:widowControl w:val="0"/>
              <w:spacing w:after="160"/>
              <w:contextualSpacing/>
              <w:jc w:val="center"/>
              <w:rPr>
                <w:szCs w:val="20"/>
              </w:rPr>
            </w:pPr>
            <w:r>
              <w:rPr>
                <w:szCs w:val="20"/>
              </w:rPr>
              <w:t>5.</w:t>
            </w:r>
          </w:p>
        </w:tc>
        <w:tc>
          <w:tcPr>
            <w:tcW w:w="8256" w:type="dxa"/>
            <w:tcBorders>
              <w:left w:val="single" w:sz="4" w:space="0" w:color="000000"/>
              <w:bottom w:val="single" w:sz="4" w:space="0" w:color="000000"/>
              <w:right w:val="single" w:sz="4" w:space="0" w:color="000000"/>
            </w:tcBorders>
          </w:tcPr>
          <w:p w:rsidR="003358D5" w:rsidRDefault="0025126F">
            <w:pPr>
              <w:widowControl w:val="0"/>
              <w:spacing w:after="160"/>
              <w:contextualSpacing/>
              <w:jc w:val="both"/>
            </w:pPr>
            <w:r>
              <w:t>отсутствие в заявлении о предоставлении Услуги контактных данных заявителя, почтового адреса</w:t>
            </w:r>
          </w:p>
        </w:tc>
        <w:tc>
          <w:tcPr>
            <w:tcW w:w="1417" w:type="dxa"/>
            <w:tcBorders>
              <w:left w:val="single" w:sz="4" w:space="0" w:color="000000"/>
              <w:bottom w:val="single" w:sz="4" w:space="0" w:color="000000"/>
              <w:right w:val="single" w:sz="4" w:space="0" w:color="000000"/>
            </w:tcBorders>
          </w:tcPr>
          <w:p w:rsidR="003358D5" w:rsidRDefault="0025126F">
            <w:pPr>
              <w:widowControl w:val="0"/>
              <w:jc w:val="center"/>
            </w:pPr>
            <w:r>
              <w:t>А1-А6,</w:t>
            </w:r>
          </w:p>
          <w:p w:rsidR="003358D5" w:rsidRDefault="0025126F">
            <w:pPr>
              <w:widowControl w:val="0"/>
              <w:jc w:val="center"/>
            </w:pPr>
            <w:r>
              <w:t>Б1-Б18,</w:t>
            </w:r>
          </w:p>
          <w:p w:rsidR="003358D5" w:rsidRDefault="0025126F">
            <w:pPr>
              <w:widowControl w:val="0"/>
              <w:jc w:val="center"/>
            </w:pPr>
            <w:r>
              <w:t>В1-В6,</w:t>
            </w:r>
          </w:p>
          <w:p w:rsidR="003358D5" w:rsidRDefault="0025126F">
            <w:pPr>
              <w:widowControl w:val="0"/>
              <w:jc w:val="center"/>
            </w:pPr>
            <w:r>
              <w:t>Г1-Г6,</w:t>
            </w:r>
          </w:p>
          <w:p w:rsidR="003358D5" w:rsidRDefault="0025126F">
            <w:pPr>
              <w:widowControl w:val="0"/>
              <w:jc w:val="center"/>
            </w:pPr>
            <w:r>
              <w:t>Д1-Д36,</w:t>
            </w:r>
          </w:p>
          <w:p w:rsidR="003358D5" w:rsidRDefault="0025126F">
            <w:pPr>
              <w:widowControl w:val="0"/>
              <w:jc w:val="center"/>
            </w:pPr>
            <w:r>
              <w:t>Е1-Е6,</w:t>
            </w:r>
          </w:p>
          <w:p w:rsidR="003358D5" w:rsidRDefault="0025126F">
            <w:pPr>
              <w:widowControl w:val="0"/>
              <w:jc w:val="center"/>
            </w:pPr>
            <w:r>
              <w:t>Ж1-Ж6,</w:t>
            </w:r>
          </w:p>
          <w:p w:rsidR="003358D5" w:rsidRDefault="0025126F">
            <w:pPr>
              <w:widowControl w:val="0"/>
              <w:jc w:val="center"/>
            </w:pPr>
            <w:r>
              <w:t>З1-З4,</w:t>
            </w:r>
          </w:p>
          <w:p w:rsidR="003358D5" w:rsidRDefault="0025126F">
            <w:pPr>
              <w:widowControl w:val="0"/>
              <w:jc w:val="center"/>
            </w:pPr>
            <w:r>
              <w:t>И1-И6</w:t>
            </w:r>
          </w:p>
        </w:tc>
      </w:tr>
      <w:tr w:rsidR="003358D5" w:rsidTr="00F4792D">
        <w:trPr>
          <w:trHeight w:val="699"/>
        </w:trPr>
        <w:tc>
          <w:tcPr>
            <w:tcW w:w="10268" w:type="dxa"/>
            <w:gridSpan w:val="3"/>
            <w:tcBorders>
              <w:top w:val="single" w:sz="4" w:space="0" w:color="000000"/>
              <w:left w:val="single" w:sz="4" w:space="0" w:color="000000"/>
              <w:bottom w:val="single" w:sz="4" w:space="0" w:color="000000"/>
              <w:right w:val="single" w:sz="4" w:space="0" w:color="000000"/>
            </w:tcBorders>
            <w:vAlign w:val="center"/>
          </w:tcPr>
          <w:p w:rsidR="003358D5" w:rsidRDefault="0025126F">
            <w:pPr>
              <w:widowControl w:val="0"/>
              <w:jc w:val="center"/>
              <w:outlineLvl w:val="1"/>
              <w:rPr>
                <w:bCs/>
                <w:sz w:val="24"/>
                <w:szCs w:val="24"/>
                <w:lang w:eastAsia="ru-RU"/>
              </w:rPr>
            </w:pPr>
            <w:r>
              <w:rPr>
                <w:bCs/>
                <w:sz w:val="24"/>
                <w:szCs w:val="24"/>
                <w:lang w:eastAsia="ru-RU"/>
              </w:rPr>
              <w:t>Основания для приостановления предоставления Услуги законодательством Российской Федерации не предусмотрены</w:t>
            </w:r>
          </w:p>
        </w:tc>
      </w:tr>
      <w:tr w:rsidR="003358D5" w:rsidTr="00F4792D">
        <w:trPr>
          <w:trHeight w:val="325"/>
        </w:trPr>
        <w:tc>
          <w:tcPr>
            <w:tcW w:w="10268" w:type="dxa"/>
            <w:gridSpan w:val="3"/>
            <w:tcBorders>
              <w:top w:val="single" w:sz="4" w:space="0" w:color="000000"/>
              <w:left w:val="single" w:sz="4" w:space="0" w:color="000000"/>
              <w:bottom w:val="single" w:sz="4" w:space="0" w:color="000000"/>
              <w:right w:val="single" w:sz="4" w:space="0" w:color="000000"/>
            </w:tcBorders>
            <w:vAlign w:val="center"/>
          </w:tcPr>
          <w:p w:rsidR="003358D5" w:rsidRDefault="0025126F">
            <w:pPr>
              <w:widowControl w:val="0"/>
              <w:jc w:val="center"/>
              <w:rPr>
                <w:bCs/>
                <w:sz w:val="24"/>
                <w:szCs w:val="24"/>
              </w:rPr>
            </w:pPr>
            <w:r>
              <w:rPr>
                <w:bCs/>
                <w:sz w:val="24"/>
                <w:szCs w:val="24"/>
              </w:rPr>
              <w:t>Исчерпывающий перечень оснований для отказа в предоставлении Услуги</w:t>
            </w:r>
          </w:p>
        </w:tc>
      </w:tr>
      <w:tr w:rsidR="003358D5" w:rsidTr="00F4792D">
        <w:trPr>
          <w:trHeight w:val="229"/>
        </w:trPr>
        <w:tc>
          <w:tcPr>
            <w:tcW w:w="595" w:type="dxa"/>
            <w:tcBorders>
              <w:top w:val="single" w:sz="4" w:space="0" w:color="000000"/>
              <w:left w:val="single" w:sz="4" w:space="0" w:color="000000"/>
              <w:bottom w:val="single" w:sz="4" w:space="0" w:color="000000"/>
              <w:right w:val="single" w:sz="4" w:space="0" w:color="000000"/>
            </w:tcBorders>
            <w:vAlign w:val="center"/>
          </w:tcPr>
          <w:p w:rsidR="003358D5" w:rsidRDefault="0025126F">
            <w:pPr>
              <w:widowControl w:val="0"/>
              <w:spacing w:after="160"/>
              <w:contextualSpacing/>
              <w:jc w:val="center"/>
              <w:rPr>
                <w:szCs w:val="20"/>
              </w:rPr>
            </w:pPr>
            <w:r>
              <w:rPr>
                <w:szCs w:val="20"/>
              </w:rPr>
              <w:t>1.</w:t>
            </w:r>
          </w:p>
        </w:tc>
        <w:tc>
          <w:tcPr>
            <w:tcW w:w="8256" w:type="dxa"/>
            <w:tcBorders>
              <w:top w:val="single" w:sz="4" w:space="0" w:color="000000"/>
              <w:left w:val="single" w:sz="4" w:space="0" w:color="000000"/>
              <w:bottom w:val="single" w:sz="4" w:space="0" w:color="000000"/>
              <w:right w:val="single" w:sz="4" w:space="0" w:color="000000"/>
            </w:tcBorders>
          </w:tcPr>
          <w:p w:rsidR="003358D5" w:rsidRDefault="0025126F">
            <w:pPr>
              <w:pStyle w:val="afe"/>
              <w:jc w:val="both"/>
              <w:rPr>
                <w:sz w:val="20"/>
                <w:szCs w:val="22"/>
              </w:rPr>
            </w:pPr>
            <w:r>
              <w:rPr>
                <w:sz w:val="20"/>
                <w:szCs w:val="22"/>
              </w:rPr>
              <w:t>отсутствие места, на которое подано заявление о заключении договора на размещение объекта, в схеме размещения нестационарного торгового объекта</w:t>
            </w:r>
          </w:p>
          <w:p w:rsidR="003358D5" w:rsidRDefault="003358D5">
            <w:pPr>
              <w:pStyle w:val="afe"/>
              <w:spacing w:line="285" w:lineRule="atLeast"/>
              <w:jc w:val="both"/>
              <w:rPr>
                <w:sz w:val="20"/>
                <w:szCs w:val="22"/>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3358D5" w:rsidRDefault="0025126F">
            <w:pPr>
              <w:widowControl w:val="0"/>
              <w:jc w:val="center"/>
            </w:pPr>
            <w:r>
              <w:t>Б1-Б18,</w:t>
            </w:r>
          </w:p>
          <w:p w:rsidR="003358D5" w:rsidRDefault="0025126F">
            <w:pPr>
              <w:widowControl w:val="0"/>
              <w:jc w:val="center"/>
            </w:pPr>
            <w:r>
              <w:t>В1-В6,</w:t>
            </w:r>
          </w:p>
          <w:p w:rsidR="003358D5" w:rsidRDefault="0025126F">
            <w:pPr>
              <w:widowControl w:val="0"/>
              <w:jc w:val="center"/>
            </w:pPr>
            <w:r>
              <w:t>Г1-Г6,</w:t>
            </w:r>
          </w:p>
          <w:p w:rsidR="003358D5" w:rsidRDefault="0025126F">
            <w:pPr>
              <w:widowControl w:val="0"/>
              <w:jc w:val="center"/>
            </w:pPr>
            <w:r>
              <w:t>Д1-Д36,</w:t>
            </w:r>
          </w:p>
          <w:p w:rsidR="003358D5" w:rsidRDefault="0025126F">
            <w:pPr>
              <w:widowControl w:val="0"/>
              <w:jc w:val="center"/>
            </w:pPr>
            <w:r>
              <w:t>Е1-Е6,</w:t>
            </w:r>
          </w:p>
          <w:p w:rsidR="003358D5" w:rsidRDefault="0025126F">
            <w:pPr>
              <w:widowControl w:val="0"/>
              <w:jc w:val="center"/>
            </w:pPr>
            <w:r>
              <w:t>Ж1-Ж6,</w:t>
            </w:r>
          </w:p>
          <w:p w:rsidR="003358D5" w:rsidRDefault="0025126F">
            <w:pPr>
              <w:widowControl w:val="0"/>
              <w:jc w:val="center"/>
            </w:pPr>
            <w:r>
              <w:t>З1-З4,</w:t>
            </w:r>
          </w:p>
          <w:p w:rsidR="003358D5" w:rsidRDefault="0025126F">
            <w:pPr>
              <w:widowControl w:val="0"/>
              <w:jc w:val="center"/>
            </w:pPr>
            <w:r>
              <w:t>И1-И6</w:t>
            </w:r>
          </w:p>
        </w:tc>
      </w:tr>
      <w:tr w:rsidR="003358D5" w:rsidTr="00F4792D">
        <w:trPr>
          <w:trHeight w:val="289"/>
        </w:trPr>
        <w:tc>
          <w:tcPr>
            <w:tcW w:w="595" w:type="dxa"/>
            <w:tcBorders>
              <w:top w:val="single" w:sz="4" w:space="0" w:color="000000"/>
              <w:left w:val="single" w:sz="4" w:space="0" w:color="000000"/>
              <w:bottom w:val="single" w:sz="4" w:space="0" w:color="000000"/>
              <w:right w:val="single" w:sz="4" w:space="0" w:color="000000"/>
            </w:tcBorders>
            <w:vAlign w:val="center"/>
          </w:tcPr>
          <w:p w:rsidR="003358D5" w:rsidRDefault="0025126F">
            <w:pPr>
              <w:widowControl w:val="0"/>
              <w:spacing w:after="160"/>
              <w:contextualSpacing/>
              <w:jc w:val="center"/>
              <w:rPr>
                <w:szCs w:val="20"/>
              </w:rPr>
            </w:pPr>
            <w:r>
              <w:rPr>
                <w:szCs w:val="20"/>
              </w:rPr>
              <w:t>2.</w:t>
            </w:r>
          </w:p>
        </w:tc>
        <w:tc>
          <w:tcPr>
            <w:tcW w:w="8256" w:type="dxa"/>
            <w:tcBorders>
              <w:left w:val="single" w:sz="4" w:space="0" w:color="000000"/>
              <w:bottom w:val="single" w:sz="4" w:space="0" w:color="000000"/>
              <w:right w:val="single" w:sz="4" w:space="0" w:color="000000"/>
            </w:tcBorders>
          </w:tcPr>
          <w:p w:rsidR="003358D5" w:rsidRDefault="0025126F">
            <w:pPr>
              <w:pStyle w:val="afe"/>
              <w:jc w:val="both"/>
              <w:rPr>
                <w:sz w:val="20"/>
                <w:szCs w:val="22"/>
              </w:rPr>
            </w:pPr>
            <w:r>
              <w:rPr>
                <w:sz w:val="20"/>
                <w:szCs w:val="22"/>
              </w:rPr>
              <w:t>по адресу, указанному в заявлении о предоставлении Услуги, принято решение о заключении договора на размещение нестационарного торгового объекта с иным заявителем</w:t>
            </w:r>
          </w:p>
        </w:tc>
        <w:tc>
          <w:tcPr>
            <w:tcW w:w="1417" w:type="dxa"/>
            <w:tcBorders>
              <w:top w:val="single" w:sz="4" w:space="0" w:color="000000"/>
              <w:left w:val="single" w:sz="4" w:space="0" w:color="000000"/>
              <w:bottom w:val="single" w:sz="4" w:space="0" w:color="000000"/>
              <w:right w:val="single" w:sz="4" w:space="0" w:color="000000"/>
            </w:tcBorders>
          </w:tcPr>
          <w:p w:rsidR="003358D5" w:rsidRDefault="0025126F">
            <w:pPr>
              <w:widowControl w:val="0"/>
              <w:jc w:val="center"/>
            </w:pPr>
            <w:r>
              <w:t>Б1-Б18,</w:t>
            </w:r>
          </w:p>
          <w:p w:rsidR="003358D5" w:rsidRDefault="0025126F">
            <w:pPr>
              <w:widowControl w:val="0"/>
              <w:jc w:val="center"/>
            </w:pPr>
            <w:r>
              <w:t>В1-В6,</w:t>
            </w:r>
          </w:p>
          <w:p w:rsidR="003358D5" w:rsidRDefault="0025126F">
            <w:pPr>
              <w:widowControl w:val="0"/>
              <w:jc w:val="center"/>
            </w:pPr>
            <w:r>
              <w:t>Г1-Г6,</w:t>
            </w:r>
          </w:p>
          <w:p w:rsidR="003358D5" w:rsidRDefault="0025126F">
            <w:pPr>
              <w:widowControl w:val="0"/>
              <w:jc w:val="center"/>
            </w:pPr>
            <w:r>
              <w:t>Д1-Д36,</w:t>
            </w:r>
          </w:p>
          <w:p w:rsidR="003358D5" w:rsidRDefault="0025126F">
            <w:pPr>
              <w:widowControl w:val="0"/>
              <w:jc w:val="center"/>
            </w:pPr>
            <w:r>
              <w:t>Е1-Е6,</w:t>
            </w:r>
          </w:p>
          <w:p w:rsidR="003358D5" w:rsidRDefault="0025126F">
            <w:pPr>
              <w:widowControl w:val="0"/>
              <w:jc w:val="center"/>
            </w:pPr>
            <w:r>
              <w:t>Ж1-Ж6,</w:t>
            </w:r>
          </w:p>
          <w:p w:rsidR="003358D5" w:rsidRDefault="0025126F">
            <w:pPr>
              <w:widowControl w:val="0"/>
              <w:jc w:val="center"/>
            </w:pPr>
            <w:r>
              <w:t>З1-З4,</w:t>
            </w:r>
          </w:p>
          <w:p w:rsidR="003358D5" w:rsidRDefault="0025126F">
            <w:pPr>
              <w:widowControl w:val="0"/>
              <w:jc w:val="center"/>
            </w:pPr>
            <w:r>
              <w:t>И1-И6</w:t>
            </w:r>
          </w:p>
        </w:tc>
      </w:tr>
      <w:tr w:rsidR="003358D5" w:rsidTr="00F4792D">
        <w:trPr>
          <w:trHeight w:val="289"/>
        </w:trPr>
        <w:tc>
          <w:tcPr>
            <w:tcW w:w="595" w:type="dxa"/>
            <w:tcBorders>
              <w:top w:val="single" w:sz="4" w:space="0" w:color="000000"/>
              <w:left w:val="single" w:sz="4" w:space="0" w:color="000000"/>
              <w:bottom w:val="single" w:sz="4" w:space="0" w:color="000000"/>
              <w:right w:val="single" w:sz="4" w:space="0" w:color="000000"/>
            </w:tcBorders>
            <w:vAlign w:val="center"/>
          </w:tcPr>
          <w:p w:rsidR="003358D5" w:rsidRDefault="0025126F">
            <w:pPr>
              <w:widowControl w:val="0"/>
              <w:spacing w:after="160"/>
              <w:contextualSpacing/>
              <w:jc w:val="center"/>
              <w:rPr>
                <w:szCs w:val="20"/>
              </w:rPr>
            </w:pPr>
            <w:r>
              <w:rPr>
                <w:szCs w:val="20"/>
              </w:rPr>
              <w:t>3.</w:t>
            </w:r>
          </w:p>
        </w:tc>
        <w:tc>
          <w:tcPr>
            <w:tcW w:w="8256" w:type="dxa"/>
            <w:tcBorders>
              <w:left w:val="single" w:sz="4" w:space="0" w:color="000000"/>
              <w:bottom w:val="single" w:sz="4" w:space="0" w:color="000000"/>
              <w:right w:val="single" w:sz="4" w:space="0" w:color="000000"/>
            </w:tcBorders>
          </w:tcPr>
          <w:p w:rsidR="003358D5" w:rsidRDefault="0025126F">
            <w:pPr>
              <w:pStyle w:val="afe"/>
              <w:jc w:val="both"/>
              <w:rPr>
                <w:sz w:val="20"/>
                <w:szCs w:val="22"/>
              </w:rPr>
            </w:pPr>
            <w:r>
              <w:rPr>
                <w:sz w:val="20"/>
                <w:szCs w:val="22"/>
              </w:rPr>
              <w:t>обременение места в схеме размещения нестационарного торгового объекта правами третьих лиц</w:t>
            </w:r>
          </w:p>
        </w:tc>
        <w:tc>
          <w:tcPr>
            <w:tcW w:w="1417" w:type="dxa"/>
            <w:tcBorders>
              <w:top w:val="single" w:sz="4" w:space="0" w:color="000000"/>
              <w:left w:val="single" w:sz="4" w:space="0" w:color="000000"/>
              <w:bottom w:val="single" w:sz="4" w:space="0" w:color="000000"/>
              <w:right w:val="single" w:sz="4" w:space="0" w:color="000000"/>
            </w:tcBorders>
          </w:tcPr>
          <w:p w:rsidR="003358D5" w:rsidRDefault="0025126F">
            <w:pPr>
              <w:widowControl w:val="0"/>
              <w:jc w:val="center"/>
            </w:pPr>
            <w:r>
              <w:t>Б1-Б18,</w:t>
            </w:r>
          </w:p>
          <w:p w:rsidR="003358D5" w:rsidRDefault="0025126F">
            <w:pPr>
              <w:widowControl w:val="0"/>
              <w:jc w:val="center"/>
            </w:pPr>
            <w:r>
              <w:t>В1-В6,</w:t>
            </w:r>
          </w:p>
          <w:p w:rsidR="003358D5" w:rsidRDefault="0025126F">
            <w:pPr>
              <w:widowControl w:val="0"/>
              <w:jc w:val="center"/>
            </w:pPr>
            <w:r>
              <w:t>Г1-Г6,</w:t>
            </w:r>
          </w:p>
          <w:p w:rsidR="003358D5" w:rsidRDefault="0025126F">
            <w:pPr>
              <w:widowControl w:val="0"/>
              <w:jc w:val="center"/>
            </w:pPr>
            <w:r>
              <w:t>Д1-Д36,</w:t>
            </w:r>
          </w:p>
          <w:p w:rsidR="003358D5" w:rsidRDefault="0025126F">
            <w:pPr>
              <w:widowControl w:val="0"/>
              <w:jc w:val="center"/>
            </w:pPr>
            <w:r>
              <w:t>Е1-Е6,</w:t>
            </w:r>
          </w:p>
          <w:p w:rsidR="003358D5" w:rsidRDefault="0025126F">
            <w:pPr>
              <w:widowControl w:val="0"/>
              <w:jc w:val="center"/>
            </w:pPr>
            <w:r>
              <w:t>Ж1-Ж6,</w:t>
            </w:r>
          </w:p>
          <w:p w:rsidR="003358D5" w:rsidRDefault="0025126F">
            <w:pPr>
              <w:widowControl w:val="0"/>
              <w:jc w:val="center"/>
            </w:pPr>
            <w:r>
              <w:t>З1-З4,</w:t>
            </w:r>
          </w:p>
          <w:p w:rsidR="003358D5" w:rsidRDefault="0025126F">
            <w:pPr>
              <w:widowControl w:val="0"/>
              <w:jc w:val="center"/>
            </w:pPr>
            <w:r>
              <w:t>И1-И6</w:t>
            </w:r>
          </w:p>
        </w:tc>
      </w:tr>
      <w:tr w:rsidR="003358D5" w:rsidTr="00F4792D">
        <w:trPr>
          <w:trHeight w:val="337"/>
        </w:trPr>
        <w:tc>
          <w:tcPr>
            <w:tcW w:w="595" w:type="dxa"/>
            <w:tcBorders>
              <w:top w:val="single" w:sz="4" w:space="0" w:color="000000"/>
              <w:left w:val="single" w:sz="4" w:space="0" w:color="000000"/>
              <w:bottom w:val="single" w:sz="4" w:space="0" w:color="000000"/>
              <w:right w:val="single" w:sz="4" w:space="0" w:color="000000"/>
            </w:tcBorders>
            <w:vAlign w:val="center"/>
          </w:tcPr>
          <w:p w:rsidR="003358D5" w:rsidRDefault="0025126F">
            <w:pPr>
              <w:widowControl w:val="0"/>
              <w:spacing w:after="160"/>
              <w:contextualSpacing/>
              <w:jc w:val="center"/>
              <w:rPr>
                <w:szCs w:val="20"/>
              </w:rPr>
            </w:pPr>
            <w:r>
              <w:rPr>
                <w:szCs w:val="20"/>
              </w:rPr>
              <w:t>4.</w:t>
            </w:r>
          </w:p>
        </w:tc>
        <w:tc>
          <w:tcPr>
            <w:tcW w:w="8256" w:type="dxa"/>
            <w:tcBorders>
              <w:top w:val="single" w:sz="4" w:space="0" w:color="000000"/>
              <w:left w:val="single" w:sz="4" w:space="0" w:color="000000"/>
              <w:bottom w:val="single" w:sz="4" w:space="0" w:color="000000"/>
              <w:right w:val="single" w:sz="4" w:space="0" w:color="000000"/>
            </w:tcBorders>
          </w:tcPr>
          <w:p w:rsidR="003358D5" w:rsidRDefault="0025126F">
            <w:pPr>
              <w:pStyle w:val="afe"/>
              <w:jc w:val="both"/>
              <w:rPr>
                <w:sz w:val="20"/>
                <w:szCs w:val="22"/>
              </w:rPr>
            </w:pPr>
            <w:r>
              <w:rPr>
                <w:sz w:val="20"/>
                <w:szCs w:val="22"/>
              </w:rPr>
              <w:t>несоответствие информации, содержащейся в заявлении на заключение договора на размещение нестационарного торгового объекта (тип, специализация, местоположение или площадь объекта, категория заявителя), требованиям к данному месту, установленным схемой размещения нестационарного торгового объекта</w:t>
            </w:r>
          </w:p>
        </w:tc>
        <w:tc>
          <w:tcPr>
            <w:tcW w:w="1417" w:type="dxa"/>
            <w:tcBorders>
              <w:top w:val="single" w:sz="4" w:space="0" w:color="000000"/>
              <w:left w:val="single" w:sz="4" w:space="0" w:color="000000"/>
              <w:bottom w:val="single" w:sz="4" w:space="0" w:color="000000"/>
              <w:right w:val="single" w:sz="4" w:space="0" w:color="000000"/>
            </w:tcBorders>
          </w:tcPr>
          <w:p w:rsidR="003358D5" w:rsidRDefault="0025126F">
            <w:pPr>
              <w:widowControl w:val="0"/>
              <w:jc w:val="center"/>
            </w:pPr>
            <w:r>
              <w:t>Б1-Б18,</w:t>
            </w:r>
          </w:p>
          <w:p w:rsidR="003358D5" w:rsidRDefault="0025126F">
            <w:pPr>
              <w:widowControl w:val="0"/>
              <w:jc w:val="center"/>
            </w:pPr>
            <w:r>
              <w:t>В1-В6,</w:t>
            </w:r>
          </w:p>
          <w:p w:rsidR="003358D5" w:rsidRDefault="0025126F">
            <w:pPr>
              <w:widowControl w:val="0"/>
              <w:jc w:val="center"/>
            </w:pPr>
            <w:r>
              <w:t>Г1-Г6,</w:t>
            </w:r>
          </w:p>
          <w:p w:rsidR="003358D5" w:rsidRDefault="0025126F">
            <w:pPr>
              <w:widowControl w:val="0"/>
              <w:jc w:val="center"/>
            </w:pPr>
            <w:r>
              <w:t>Д1-Д36,</w:t>
            </w:r>
          </w:p>
          <w:p w:rsidR="003358D5" w:rsidRDefault="0025126F">
            <w:pPr>
              <w:widowControl w:val="0"/>
              <w:jc w:val="center"/>
            </w:pPr>
            <w:r>
              <w:t>Е1-Е6,</w:t>
            </w:r>
          </w:p>
          <w:p w:rsidR="003358D5" w:rsidRDefault="0025126F">
            <w:pPr>
              <w:widowControl w:val="0"/>
              <w:jc w:val="center"/>
            </w:pPr>
            <w:r>
              <w:t>Ж1-Ж6,</w:t>
            </w:r>
          </w:p>
          <w:p w:rsidR="003358D5" w:rsidRDefault="0025126F">
            <w:pPr>
              <w:widowControl w:val="0"/>
              <w:jc w:val="center"/>
            </w:pPr>
            <w:r>
              <w:t>З1-З4,</w:t>
            </w:r>
          </w:p>
          <w:p w:rsidR="003358D5" w:rsidRDefault="0025126F">
            <w:pPr>
              <w:widowControl w:val="0"/>
              <w:jc w:val="center"/>
            </w:pPr>
            <w:r>
              <w:t>И1-И6</w:t>
            </w:r>
          </w:p>
        </w:tc>
      </w:tr>
      <w:tr w:rsidR="003358D5" w:rsidTr="00F4792D">
        <w:trPr>
          <w:trHeight w:val="1389"/>
        </w:trPr>
        <w:tc>
          <w:tcPr>
            <w:tcW w:w="595" w:type="dxa"/>
            <w:tcBorders>
              <w:top w:val="single" w:sz="4" w:space="0" w:color="000000"/>
              <w:left w:val="single" w:sz="4" w:space="0" w:color="000000"/>
              <w:bottom w:val="single" w:sz="4" w:space="0" w:color="000000"/>
              <w:right w:val="single" w:sz="4" w:space="0" w:color="000000"/>
            </w:tcBorders>
            <w:vAlign w:val="center"/>
          </w:tcPr>
          <w:p w:rsidR="003358D5" w:rsidRDefault="0025126F">
            <w:pPr>
              <w:widowControl w:val="0"/>
              <w:spacing w:after="160"/>
              <w:contextualSpacing/>
              <w:jc w:val="center"/>
              <w:rPr>
                <w:szCs w:val="20"/>
              </w:rPr>
            </w:pPr>
            <w:r>
              <w:rPr>
                <w:szCs w:val="20"/>
              </w:rPr>
              <w:t>5.</w:t>
            </w:r>
          </w:p>
        </w:tc>
        <w:tc>
          <w:tcPr>
            <w:tcW w:w="8256" w:type="dxa"/>
            <w:tcBorders>
              <w:left w:val="single" w:sz="4" w:space="0" w:color="000000"/>
              <w:bottom w:val="single" w:sz="4" w:space="0" w:color="000000"/>
              <w:right w:val="single" w:sz="4" w:space="0" w:color="000000"/>
            </w:tcBorders>
          </w:tcPr>
          <w:p w:rsidR="003358D5" w:rsidRDefault="0025126F">
            <w:pPr>
              <w:pStyle w:val="afe"/>
              <w:spacing w:line="285" w:lineRule="atLeast"/>
              <w:jc w:val="both"/>
              <w:rPr>
                <w:sz w:val="20"/>
                <w:szCs w:val="22"/>
              </w:rPr>
            </w:pPr>
            <w:r>
              <w:rPr>
                <w:sz w:val="20"/>
                <w:szCs w:val="22"/>
              </w:rPr>
              <w:t>наличие в заявлении о предоставлении Услуги или представленных документах недостоверной, неточной информации, представление неполного пакета документов или представление пакета документов по истечении установленных сроков</w:t>
            </w:r>
          </w:p>
        </w:tc>
        <w:tc>
          <w:tcPr>
            <w:tcW w:w="1417" w:type="dxa"/>
            <w:tcBorders>
              <w:top w:val="single" w:sz="4" w:space="0" w:color="000000"/>
              <w:left w:val="single" w:sz="4" w:space="0" w:color="000000"/>
              <w:bottom w:val="single" w:sz="4" w:space="0" w:color="000000"/>
              <w:right w:val="single" w:sz="4" w:space="0" w:color="000000"/>
            </w:tcBorders>
          </w:tcPr>
          <w:p w:rsidR="003358D5" w:rsidRDefault="0025126F">
            <w:pPr>
              <w:widowControl w:val="0"/>
              <w:jc w:val="center"/>
            </w:pPr>
            <w:r>
              <w:t>А1-А6,</w:t>
            </w:r>
          </w:p>
          <w:p w:rsidR="003358D5" w:rsidRDefault="0025126F">
            <w:pPr>
              <w:widowControl w:val="0"/>
              <w:jc w:val="center"/>
            </w:pPr>
            <w:r>
              <w:t>Б1-Б18,</w:t>
            </w:r>
          </w:p>
          <w:p w:rsidR="003358D5" w:rsidRDefault="0025126F">
            <w:pPr>
              <w:widowControl w:val="0"/>
              <w:jc w:val="center"/>
            </w:pPr>
            <w:r>
              <w:t>В1-В6,</w:t>
            </w:r>
          </w:p>
          <w:p w:rsidR="003358D5" w:rsidRDefault="0025126F">
            <w:pPr>
              <w:widowControl w:val="0"/>
              <w:jc w:val="center"/>
            </w:pPr>
            <w:r>
              <w:t>Г1-Г6,</w:t>
            </w:r>
          </w:p>
          <w:p w:rsidR="003358D5" w:rsidRDefault="0025126F">
            <w:pPr>
              <w:widowControl w:val="0"/>
              <w:jc w:val="center"/>
            </w:pPr>
            <w:r>
              <w:t>Д1-Д36,</w:t>
            </w:r>
          </w:p>
          <w:p w:rsidR="003358D5" w:rsidRDefault="0025126F">
            <w:pPr>
              <w:widowControl w:val="0"/>
              <w:jc w:val="center"/>
            </w:pPr>
            <w:r>
              <w:t>Е1-Е6,</w:t>
            </w:r>
          </w:p>
          <w:p w:rsidR="003358D5" w:rsidRDefault="0025126F">
            <w:pPr>
              <w:widowControl w:val="0"/>
              <w:jc w:val="center"/>
            </w:pPr>
            <w:r>
              <w:t>Ж1-Ж6,</w:t>
            </w:r>
          </w:p>
          <w:p w:rsidR="003358D5" w:rsidRDefault="0025126F">
            <w:pPr>
              <w:widowControl w:val="0"/>
              <w:jc w:val="center"/>
            </w:pPr>
            <w:r>
              <w:t>З1-З4,</w:t>
            </w:r>
          </w:p>
          <w:p w:rsidR="003358D5" w:rsidRDefault="0025126F">
            <w:pPr>
              <w:widowControl w:val="0"/>
              <w:jc w:val="center"/>
            </w:pPr>
            <w:r>
              <w:t>И1-И6</w:t>
            </w:r>
          </w:p>
        </w:tc>
      </w:tr>
      <w:tr w:rsidR="003358D5" w:rsidTr="00F4792D">
        <w:trPr>
          <w:trHeight w:val="620"/>
        </w:trPr>
        <w:tc>
          <w:tcPr>
            <w:tcW w:w="595" w:type="dxa"/>
            <w:tcBorders>
              <w:top w:val="single" w:sz="4" w:space="0" w:color="000000"/>
              <w:left w:val="single" w:sz="4" w:space="0" w:color="000000"/>
              <w:bottom w:val="single" w:sz="4" w:space="0" w:color="000000"/>
              <w:right w:val="single" w:sz="4" w:space="0" w:color="000000"/>
            </w:tcBorders>
            <w:vAlign w:val="center"/>
          </w:tcPr>
          <w:p w:rsidR="003358D5" w:rsidRDefault="0025126F">
            <w:pPr>
              <w:widowControl w:val="0"/>
              <w:spacing w:after="160"/>
              <w:contextualSpacing/>
              <w:jc w:val="center"/>
              <w:rPr>
                <w:szCs w:val="20"/>
              </w:rPr>
            </w:pPr>
            <w:r>
              <w:rPr>
                <w:szCs w:val="20"/>
              </w:rPr>
              <w:t>6.</w:t>
            </w:r>
          </w:p>
        </w:tc>
        <w:tc>
          <w:tcPr>
            <w:tcW w:w="8256" w:type="dxa"/>
            <w:tcBorders>
              <w:left w:val="single" w:sz="4" w:space="0" w:color="000000"/>
              <w:bottom w:val="single" w:sz="4" w:space="0" w:color="000000"/>
              <w:right w:val="single" w:sz="4" w:space="0" w:color="000000"/>
            </w:tcBorders>
          </w:tcPr>
          <w:p w:rsidR="003358D5" w:rsidRDefault="0025126F">
            <w:pPr>
              <w:pStyle w:val="afe"/>
              <w:spacing w:line="285" w:lineRule="atLeast"/>
              <w:jc w:val="both"/>
              <w:rPr>
                <w:sz w:val="20"/>
                <w:szCs w:val="22"/>
              </w:rPr>
            </w:pPr>
            <w:r>
              <w:rPr>
                <w:sz w:val="20"/>
                <w:szCs w:val="22"/>
              </w:rPr>
              <w:t>несоответствие заявителя категориям субъектов предпринимательской деятельности, указанным в настоящем административном регламенте, имеющих право на заключение договора на размещение нестационарного торгового объекта</w:t>
            </w:r>
          </w:p>
        </w:tc>
        <w:tc>
          <w:tcPr>
            <w:tcW w:w="1417" w:type="dxa"/>
            <w:tcBorders>
              <w:top w:val="single" w:sz="4" w:space="0" w:color="000000"/>
              <w:left w:val="single" w:sz="4" w:space="0" w:color="000000"/>
              <w:bottom w:val="single" w:sz="4" w:space="0" w:color="000000"/>
              <w:right w:val="single" w:sz="4" w:space="0" w:color="000000"/>
            </w:tcBorders>
          </w:tcPr>
          <w:p w:rsidR="003358D5" w:rsidRDefault="0025126F">
            <w:pPr>
              <w:widowControl w:val="0"/>
              <w:jc w:val="center"/>
            </w:pPr>
            <w:r>
              <w:t>Б1-Б18,</w:t>
            </w:r>
          </w:p>
          <w:p w:rsidR="003358D5" w:rsidRDefault="0025126F">
            <w:pPr>
              <w:widowControl w:val="0"/>
              <w:jc w:val="center"/>
            </w:pPr>
            <w:r>
              <w:t>В1-В6,</w:t>
            </w:r>
          </w:p>
          <w:p w:rsidR="003358D5" w:rsidRDefault="0025126F">
            <w:pPr>
              <w:widowControl w:val="0"/>
              <w:jc w:val="center"/>
            </w:pPr>
            <w:r>
              <w:t>Г1-Г6,</w:t>
            </w:r>
          </w:p>
          <w:p w:rsidR="003358D5" w:rsidRDefault="0025126F">
            <w:pPr>
              <w:widowControl w:val="0"/>
              <w:jc w:val="center"/>
            </w:pPr>
            <w:r>
              <w:t>Д1-Д36,</w:t>
            </w:r>
          </w:p>
          <w:p w:rsidR="003358D5" w:rsidRDefault="0025126F">
            <w:pPr>
              <w:widowControl w:val="0"/>
              <w:jc w:val="center"/>
            </w:pPr>
            <w:r>
              <w:t>Е1-Е6,</w:t>
            </w:r>
          </w:p>
          <w:p w:rsidR="003358D5" w:rsidRDefault="0025126F">
            <w:pPr>
              <w:widowControl w:val="0"/>
              <w:jc w:val="center"/>
            </w:pPr>
            <w:r>
              <w:t>Ж1-Ж6,</w:t>
            </w:r>
          </w:p>
          <w:p w:rsidR="003358D5" w:rsidRDefault="0025126F">
            <w:pPr>
              <w:widowControl w:val="0"/>
              <w:jc w:val="center"/>
            </w:pPr>
            <w:r>
              <w:t>З1-З4</w:t>
            </w:r>
          </w:p>
        </w:tc>
      </w:tr>
      <w:tr w:rsidR="003358D5" w:rsidTr="00F4792D">
        <w:trPr>
          <w:trHeight w:val="1567"/>
        </w:trPr>
        <w:tc>
          <w:tcPr>
            <w:tcW w:w="595" w:type="dxa"/>
            <w:tcBorders>
              <w:top w:val="single" w:sz="4" w:space="0" w:color="000000"/>
              <w:left w:val="single" w:sz="4" w:space="0" w:color="000000"/>
              <w:bottom w:val="single" w:sz="4" w:space="0" w:color="000000"/>
              <w:right w:val="single" w:sz="4" w:space="0" w:color="000000"/>
            </w:tcBorders>
            <w:vAlign w:val="center"/>
          </w:tcPr>
          <w:p w:rsidR="003358D5" w:rsidRDefault="0025126F">
            <w:pPr>
              <w:widowControl w:val="0"/>
              <w:spacing w:after="160"/>
              <w:contextualSpacing/>
              <w:jc w:val="center"/>
              <w:rPr>
                <w:szCs w:val="20"/>
              </w:rPr>
            </w:pPr>
            <w:r>
              <w:rPr>
                <w:szCs w:val="20"/>
              </w:rPr>
              <w:t>7.</w:t>
            </w:r>
          </w:p>
        </w:tc>
        <w:tc>
          <w:tcPr>
            <w:tcW w:w="8256" w:type="dxa"/>
            <w:tcBorders>
              <w:left w:val="single" w:sz="4" w:space="0" w:color="000000"/>
              <w:bottom w:val="single" w:sz="4" w:space="0" w:color="000000"/>
              <w:right w:val="single" w:sz="4" w:space="0" w:color="000000"/>
            </w:tcBorders>
          </w:tcPr>
          <w:p w:rsidR="003358D5" w:rsidRDefault="0025126F">
            <w:pPr>
              <w:pStyle w:val="afe"/>
              <w:spacing w:line="285" w:lineRule="atLeast"/>
              <w:jc w:val="both"/>
              <w:rPr>
                <w:sz w:val="20"/>
                <w:szCs w:val="22"/>
              </w:rPr>
            </w:pPr>
            <w:r>
              <w:rPr>
                <w:sz w:val="20"/>
                <w:szCs w:val="22"/>
              </w:rPr>
              <w:t>наличие у заявителя задолженности по налогам и сборам</w:t>
            </w:r>
          </w:p>
        </w:tc>
        <w:tc>
          <w:tcPr>
            <w:tcW w:w="1417" w:type="dxa"/>
            <w:tcBorders>
              <w:top w:val="single" w:sz="4" w:space="0" w:color="000000"/>
              <w:left w:val="single" w:sz="4" w:space="0" w:color="000000"/>
              <w:bottom w:val="single" w:sz="4" w:space="0" w:color="000000"/>
              <w:right w:val="single" w:sz="4" w:space="0" w:color="000000"/>
            </w:tcBorders>
          </w:tcPr>
          <w:p w:rsidR="003358D5" w:rsidRDefault="0025126F">
            <w:pPr>
              <w:widowControl w:val="0"/>
              <w:jc w:val="center"/>
            </w:pPr>
            <w:r>
              <w:t>Б1-Б18,</w:t>
            </w:r>
          </w:p>
          <w:p w:rsidR="003358D5" w:rsidRDefault="0025126F">
            <w:pPr>
              <w:widowControl w:val="0"/>
              <w:jc w:val="center"/>
            </w:pPr>
            <w:r>
              <w:t>В1-В6,</w:t>
            </w:r>
          </w:p>
          <w:p w:rsidR="003358D5" w:rsidRDefault="0025126F">
            <w:pPr>
              <w:widowControl w:val="0"/>
              <w:jc w:val="center"/>
            </w:pPr>
            <w:r>
              <w:t>Г1-Г6,</w:t>
            </w:r>
          </w:p>
          <w:p w:rsidR="003358D5" w:rsidRDefault="0025126F">
            <w:pPr>
              <w:widowControl w:val="0"/>
              <w:jc w:val="center"/>
            </w:pPr>
            <w:r>
              <w:t>Д1-Д36,</w:t>
            </w:r>
          </w:p>
          <w:p w:rsidR="003358D5" w:rsidRDefault="0025126F">
            <w:pPr>
              <w:widowControl w:val="0"/>
              <w:jc w:val="center"/>
            </w:pPr>
            <w:r>
              <w:t>Е1-Е6,</w:t>
            </w:r>
          </w:p>
          <w:p w:rsidR="003358D5" w:rsidRDefault="0025126F">
            <w:pPr>
              <w:widowControl w:val="0"/>
              <w:jc w:val="center"/>
            </w:pPr>
            <w:r>
              <w:t>Ж1-Ж6,</w:t>
            </w:r>
          </w:p>
          <w:p w:rsidR="003358D5" w:rsidRDefault="0025126F">
            <w:pPr>
              <w:widowControl w:val="0"/>
              <w:jc w:val="center"/>
            </w:pPr>
            <w:r>
              <w:t>З1-З4</w:t>
            </w:r>
          </w:p>
        </w:tc>
      </w:tr>
      <w:tr w:rsidR="003358D5" w:rsidTr="00F4792D">
        <w:trPr>
          <w:trHeight w:val="253"/>
        </w:trPr>
        <w:tc>
          <w:tcPr>
            <w:tcW w:w="595" w:type="dxa"/>
            <w:tcBorders>
              <w:top w:val="single" w:sz="4" w:space="0" w:color="000000"/>
              <w:left w:val="single" w:sz="4" w:space="0" w:color="000000"/>
              <w:bottom w:val="single" w:sz="4" w:space="0" w:color="000000"/>
              <w:right w:val="single" w:sz="4" w:space="0" w:color="000000"/>
            </w:tcBorders>
            <w:vAlign w:val="center"/>
          </w:tcPr>
          <w:p w:rsidR="003358D5" w:rsidRDefault="0025126F">
            <w:pPr>
              <w:widowControl w:val="0"/>
              <w:spacing w:after="160"/>
              <w:contextualSpacing/>
              <w:jc w:val="center"/>
              <w:rPr>
                <w:szCs w:val="20"/>
              </w:rPr>
            </w:pPr>
            <w:r>
              <w:rPr>
                <w:szCs w:val="20"/>
              </w:rPr>
              <w:t>8.</w:t>
            </w:r>
          </w:p>
        </w:tc>
        <w:tc>
          <w:tcPr>
            <w:tcW w:w="8256" w:type="dxa"/>
            <w:tcBorders>
              <w:left w:val="single" w:sz="4" w:space="0" w:color="000000"/>
              <w:bottom w:val="single" w:sz="4" w:space="0" w:color="000000"/>
              <w:right w:val="single" w:sz="4" w:space="0" w:color="000000"/>
            </w:tcBorders>
          </w:tcPr>
          <w:p w:rsidR="003358D5" w:rsidRDefault="0025126F">
            <w:pPr>
              <w:pStyle w:val="afe"/>
              <w:spacing w:line="285" w:lineRule="atLeast"/>
              <w:jc w:val="both"/>
              <w:rPr>
                <w:sz w:val="20"/>
                <w:szCs w:val="22"/>
              </w:rPr>
            </w:pPr>
            <w:r>
              <w:rPr>
                <w:sz w:val="20"/>
                <w:szCs w:val="22"/>
              </w:rPr>
              <w:t>несоответствие нестационарного торгового объекта (тип, специализация или площадь объекта) требованиям, установленным схемой размещения нестационарного торгового объекта к заявленному месту)</w:t>
            </w:r>
          </w:p>
        </w:tc>
        <w:tc>
          <w:tcPr>
            <w:tcW w:w="1417" w:type="dxa"/>
            <w:tcBorders>
              <w:top w:val="single" w:sz="4" w:space="0" w:color="000000"/>
              <w:left w:val="single" w:sz="4" w:space="0" w:color="000000"/>
              <w:bottom w:val="single" w:sz="4" w:space="0" w:color="000000"/>
              <w:right w:val="single" w:sz="4" w:space="0" w:color="000000"/>
            </w:tcBorders>
            <w:vAlign w:val="center"/>
          </w:tcPr>
          <w:p w:rsidR="003358D5" w:rsidRDefault="0025126F">
            <w:pPr>
              <w:widowControl w:val="0"/>
              <w:jc w:val="center"/>
            </w:pPr>
            <w:r>
              <w:t>Б1-Б18,</w:t>
            </w:r>
          </w:p>
          <w:p w:rsidR="003358D5" w:rsidRDefault="0025126F">
            <w:pPr>
              <w:widowControl w:val="0"/>
              <w:jc w:val="center"/>
            </w:pPr>
            <w:r>
              <w:t>В1-В6,</w:t>
            </w:r>
          </w:p>
          <w:p w:rsidR="003358D5" w:rsidRDefault="0025126F">
            <w:pPr>
              <w:widowControl w:val="0"/>
              <w:jc w:val="center"/>
            </w:pPr>
            <w:r>
              <w:t>Г1-Г6,</w:t>
            </w:r>
          </w:p>
          <w:p w:rsidR="003358D5" w:rsidRDefault="0025126F">
            <w:pPr>
              <w:widowControl w:val="0"/>
              <w:jc w:val="center"/>
            </w:pPr>
            <w:r>
              <w:t>Д1-Д36,</w:t>
            </w:r>
          </w:p>
          <w:p w:rsidR="003358D5" w:rsidRDefault="0025126F">
            <w:pPr>
              <w:widowControl w:val="0"/>
              <w:jc w:val="center"/>
            </w:pPr>
            <w:r>
              <w:t>Е1-Е6,</w:t>
            </w:r>
          </w:p>
          <w:p w:rsidR="003358D5" w:rsidRDefault="0025126F">
            <w:pPr>
              <w:widowControl w:val="0"/>
              <w:jc w:val="center"/>
            </w:pPr>
            <w:r>
              <w:t>Ж1-Ж6,</w:t>
            </w:r>
          </w:p>
          <w:p w:rsidR="003358D5" w:rsidRDefault="0025126F">
            <w:pPr>
              <w:widowControl w:val="0"/>
              <w:jc w:val="center"/>
            </w:pPr>
            <w:r>
              <w:t>З1-З4,</w:t>
            </w:r>
          </w:p>
          <w:p w:rsidR="003358D5" w:rsidRDefault="0025126F">
            <w:pPr>
              <w:widowControl w:val="0"/>
              <w:jc w:val="center"/>
              <w:rPr>
                <w:bCs/>
                <w:szCs w:val="20"/>
              </w:rPr>
            </w:pPr>
            <w:r>
              <w:rPr>
                <w:bCs/>
                <w:szCs w:val="20"/>
              </w:rPr>
              <w:t>И1-И6</w:t>
            </w:r>
          </w:p>
        </w:tc>
      </w:tr>
      <w:tr w:rsidR="003358D5" w:rsidTr="00F4792D">
        <w:trPr>
          <w:trHeight w:val="253"/>
        </w:trPr>
        <w:tc>
          <w:tcPr>
            <w:tcW w:w="595" w:type="dxa"/>
            <w:tcBorders>
              <w:top w:val="single" w:sz="4" w:space="0" w:color="000000"/>
              <w:left w:val="single" w:sz="4" w:space="0" w:color="000000"/>
              <w:bottom w:val="single" w:sz="4" w:space="0" w:color="000000"/>
              <w:right w:val="single" w:sz="4" w:space="0" w:color="000000"/>
            </w:tcBorders>
            <w:vAlign w:val="center"/>
          </w:tcPr>
          <w:p w:rsidR="003358D5" w:rsidRDefault="0025126F">
            <w:pPr>
              <w:widowControl w:val="0"/>
              <w:spacing w:after="160"/>
              <w:contextualSpacing/>
              <w:jc w:val="center"/>
              <w:rPr>
                <w:szCs w:val="20"/>
              </w:rPr>
            </w:pPr>
            <w:r>
              <w:rPr>
                <w:szCs w:val="20"/>
              </w:rPr>
              <w:t>9.</w:t>
            </w:r>
          </w:p>
        </w:tc>
        <w:tc>
          <w:tcPr>
            <w:tcW w:w="8256" w:type="dxa"/>
            <w:tcBorders>
              <w:left w:val="single" w:sz="4" w:space="0" w:color="000000"/>
              <w:bottom w:val="single" w:sz="4" w:space="0" w:color="000000"/>
              <w:right w:val="single" w:sz="4" w:space="0" w:color="000000"/>
            </w:tcBorders>
          </w:tcPr>
          <w:p w:rsidR="003358D5" w:rsidRDefault="0025126F">
            <w:pPr>
              <w:pStyle w:val="afe"/>
              <w:spacing w:line="285" w:lineRule="atLeast"/>
              <w:jc w:val="both"/>
              <w:rPr>
                <w:sz w:val="20"/>
                <w:szCs w:val="22"/>
              </w:rPr>
            </w:pPr>
            <w:r>
              <w:rPr>
                <w:sz w:val="20"/>
                <w:szCs w:val="22"/>
              </w:rPr>
              <w:t>установление уполномоченным органом в отношении хозяйствующего субъекта факта незаконной продажи в торговом объекте товаров, свободная реализация которых запрещена или ограничена законодательством;</w:t>
            </w:r>
          </w:p>
        </w:tc>
        <w:tc>
          <w:tcPr>
            <w:tcW w:w="1417" w:type="dxa"/>
            <w:tcBorders>
              <w:top w:val="single" w:sz="4" w:space="0" w:color="000000"/>
              <w:left w:val="single" w:sz="4" w:space="0" w:color="000000"/>
              <w:bottom w:val="single" w:sz="4" w:space="0" w:color="000000"/>
              <w:right w:val="single" w:sz="4" w:space="0" w:color="000000"/>
            </w:tcBorders>
            <w:vAlign w:val="center"/>
          </w:tcPr>
          <w:p w:rsidR="003358D5" w:rsidRDefault="0025126F">
            <w:pPr>
              <w:widowControl w:val="0"/>
              <w:jc w:val="center"/>
            </w:pPr>
            <w:r>
              <w:t>Б1-Б18,</w:t>
            </w:r>
          </w:p>
          <w:p w:rsidR="003358D5" w:rsidRDefault="0025126F">
            <w:pPr>
              <w:widowControl w:val="0"/>
              <w:jc w:val="center"/>
            </w:pPr>
            <w:r>
              <w:t>В1-В6,</w:t>
            </w:r>
          </w:p>
          <w:p w:rsidR="003358D5" w:rsidRDefault="0025126F">
            <w:pPr>
              <w:widowControl w:val="0"/>
              <w:jc w:val="center"/>
            </w:pPr>
            <w:r>
              <w:t>Г1-Г6,</w:t>
            </w:r>
          </w:p>
          <w:p w:rsidR="003358D5" w:rsidRDefault="0025126F">
            <w:pPr>
              <w:widowControl w:val="0"/>
              <w:jc w:val="center"/>
            </w:pPr>
            <w:r>
              <w:t>Д1-Д36,</w:t>
            </w:r>
          </w:p>
          <w:p w:rsidR="003358D5" w:rsidRDefault="0025126F">
            <w:pPr>
              <w:widowControl w:val="0"/>
              <w:jc w:val="center"/>
            </w:pPr>
            <w:r>
              <w:t>Е1-Е6,</w:t>
            </w:r>
          </w:p>
          <w:p w:rsidR="003358D5" w:rsidRDefault="0025126F">
            <w:pPr>
              <w:widowControl w:val="0"/>
              <w:jc w:val="center"/>
            </w:pPr>
            <w:r>
              <w:t>Ж1-Ж6,</w:t>
            </w:r>
          </w:p>
          <w:p w:rsidR="003358D5" w:rsidRDefault="0025126F">
            <w:pPr>
              <w:widowControl w:val="0"/>
              <w:jc w:val="center"/>
            </w:pPr>
            <w:r>
              <w:t>З1-З4</w:t>
            </w:r>
          </w:p>
        </w:tc>
      </w:tr>
      <w:tr w:rsidR="003358D5" w:rsidTr="00F4792D">
        <w:trPr>
          <w:trHeight w:val="253"/>
        </w:trPr>
        <w:tc>
          <w:tcPr>
            <w:tcW w:w="595" w:type="dxa"/>
            <w:tcBorders>
              <w:top w:val="single" w:sz="4" w:space="0" w:color="000000"/>
              <w:left w:val="single" w:sz="4" w:space="0" w:color="000000"/>
              <w:bottom w:val="single" w:sz="4" w:space="0" w:color="000000"/>
              <w:right w:val="single" w:sz="4" w:space="0" w:color="000000"/>
            </w:tcBorders>
            <w:vAlign w:val="center"/>
          </w:tcPr>
          <w:p w:rsidR="003358D5" w:rsidRDefault="0025126F">
            <w:pPr>
              <w:widowControl w:val="0"/>
              <w:spacing w:after="160"/>
              <w:contextualSpacing/>
              <w:jc w:val="center"/>
              <w:rPr>
                <w:szCs w:val="20"/>
              </w:rPr>
            </w:pPr>
            <w:r>
              <w:rPr>
                <w:szCs w:val="20"/>
              </w:rPr>
              <w:t>10.</w:t>
            </w:r>
          </w:p>
        </w:tc>
        <w:tc>
          <w:tcPr>
            <w:tcW w:w="8256" w:type="dxa"/>
            <w:tcBorders>
              <w:left w:val="single" w:sz="4" w:space="0" w:color="000000"/>
              <w:bottom w:val="single" w:sz="4" w:space="0" w:color="000000"/>
              <w:right w:val="single" w:sz="4" w:space="0" w:color="000000"/>
            </w:tcBorders>
          </w:tcPr>
          <w:p w:rsidR="003358D5" w:rsidRDefault="0025126F">
            <w:pPr>
              <w:pStyle w:val="afe"/>
              <w:spacing w:line="285" w:lineRule="atLeast"/>
              <w:jc w:val="both"/>
              <w:rPr>
                <w:sz w:val="20"/>
                <w:szCs w:val="22"/>
              </w:rPr>
            </w:pPr>
            <w:r>
              <w:rPr>
                <w:sz w:val="20"/>
                <w:szCs w:val="22"/>
              </w:rPr>
              <w:t>несоответствия нестационарного торгового объекта требованиям договора на размещение нестационарного торгового объекта, неоднократно выявленные при проведении обследования соответствия установленного объекта требованиям договора на размещение нестационарного торгового объекта</w:t>
            </w:r>
          </w:p>
        </w:tc>
        <w:tc>
          <w:tcPr>
            <w:tcW w:w="1417" w:type="dxa"/>
            <w:tcBorders>
              <w:top w:val="single" w:sz="4" w:space="0" w:color="000000"/>
              <w:left w:val="single" w:sz="4" w:space="0" w:color="000000"/>
              <w:bottom w:val="single" w:sz="4" w:space="0" w:color="000000"/>
              <w:right w:val="single" w:sz="4" w:space="0" w:color="000000"/>
            </w:tcBorders>
          </w:tcPr>
          <w:p w:rsidR="003358D5" w:rsidRDefault="0025126F">
            <w:pPr>
              <w:widowControl w:val="0"/>
              <w:jc w:val="center"/>
            </w:pPr>
            <w:r>
              <w:t>Б1-Б18,</w:t>
            </w:r>
          </w:p>
          <w:p w:rsidR="003358D5" w:rsidRDefault="0025126F">
            <w:pPr>
              <w:widowControl w:val="0"/>
              <w:jc w:val="center"/>
            </w:pPr>
            <w:r>
              <w:t>В1-В6,</w:t>
            </w:r>
          </w:p>
          <w:p w:rsidR="003358D5" w:rsidRDefault="0025126F">
            <w:pPr>
              <w:widowControl w:val="0"/>
              <w:jc w:val="center"/>
            </w:pPr>
            <w:r>
              <w:t>Г1-Г6,</w:t>
            </w:r>
          </w:p>
          <w:p w:rsidR="003358D5" w:rsidRDefault="0025126F">
            <w:pPr>
              <w:widowControl w:val="0"/>
              <w:jc w:val="center"/>
            </w:pPr>
            <w:r>
              <w:t>Д1-Д36,</w:t>
            </w:r>
          </w:p>
          <w:p w:rsidR="003358D5" w:rsidRDefault="0025126F">
            <w:pPr>
              <w:widowControl w:val="0"/>
              <w:jc w:val="center"/>
            </w:pPr>
            <w:r>
              <w:t>Е1-Е6,</w:t>
            </w:r>
          </w:p>
          <w:p w:rsidR="003358D5" w:rsidRDefault="0025126F">
            <w:pPr>
              <w:widowControl w:val="0"/>
              <w:jc w:val="center"/>
            </w:pPr>
            <w:r>
              <w:rPr>
                <w:color w:val="000000"/>
              </w:rPr>
              <w:t>Ж1-Ж6,</w:t>
            </w:r>
          </w:p>
          <w:p w:rsidR="003358D5" w:rsidRDefault="0025126F">
            <w:pPr>
              <w:widowControl w:val="0"/>
              <w:jc w:val="center"/>
            </w:pPr>
            <w:r>
              <w:rPr>
                <w:color w:val="000000"/>
              </w:rPr>
              <w:t>З1-З4,</w:t>
            </w:r>
          </w:p>
          <w:p w:rsidR="003358D5" w:rsidRDefault="0025126F">
            <w:pPr>
              <w:widowControl w:val="0"/>
              <w:jc w:val="center"/>
              <w:rPr>
                <w:bCs/>
              </w:rPr>
            </w:pPr>
            <w:r>
              <w:rPr>
                <w:bCs/>
                <w:color w:val="000000"/>
              </w:rPr>
              <w:t>И1-И6</w:t>
            </w:r>
          </w:p>
        </w:tc>
      </w:tr>
      <w:tr w:rsidR="003358D5" w:rsidTr="00F4792D">
        <w:trPr>
          <w:trHeight w:val="253"/>
        </w:trPr>
        <w:tc>
          <w:tcPr>
            <w:tcW w:w="595" w:type="dxa"/>
            <w:tcBorders>
              <w:top w:val="single" w:sz="4" w:space="0" w:color="000000"/>
              <w:left w:val="single" w:sz="4" w:space="0" w:color="000000"/>
              <w:bottom w:val="single" w:sz="4" w:space="0" w:color="000000"/>
              <w:right w:val="single" w:sz="4" w:space="0" w:color="000000"/>
            </w:tcBorders>
            <w:vAlign w:val="center"/>
          </w:tcPr>
          <w:p w:rsidR="003358D5" w:rsidRDefault="0025126F">
            <w:pPr>
              <w:widowControl w:val="0"/>
              <w:spacing w:after="160"/>
              <w:contextualSpacing/>
              <w:jc w:val="center"/>
              <w:rPr>
                <w:szCs w:val="20"/>
              </w:rPr>
            </w:pPr>
            <w:r>
              <w:rPr>
                <w:szCs w:val="20"/>
              </w:rPr>
              <w:t>11.</w:t>
            </w:r>
          </w:p>
        </w:tc>
        <w:tc>
          <w:tcPr>
            <w:tcW w:w="8256" w:type="dxa"/>
            <w:tcBorders>
              <w:left w:val="single" w:sz="4" w:space="0" w:color="000000"/>
              <w:bottom w:val="single" w:sz="4" w:space="0" w:color="000000"/>
              <w:right w:val="single" w:sz="4" w:space="0" w:color="000000"/>
            </w:tcBorders>
          </w:tcPr>
          <w:p w:rsidR="003358D5" w:rsidRDefault="0025126F">
            <w:pPr>
              <w:pStyle w:val="afe"/>
              <w:spacing w:line="285" w:lineRule="atLeast"/>
              <w:jc w:val="both"/>
              <w:rPr>
                <w:sz w:val="20"/>
                <w:szCs w:val="22"/>
              </w:rPr>
            </w:pPr>
            <w:r>
              <w:rPr>
                <w:sz w:val="20"/>
                <w:szCs w:val="22"/>
              </w:rPr>
              <w:t>несоответствие требованиям градостроительного законодательства, включая требования СНиПов, в части минимальных расстояний между зданиями, строениями, сооружениями и возможности размещения на заявленном месте, требованиям технических регламентов о соблюдении противопожарных требований, требований обеспечения конструктивной надежности и безопасности зданий, строений, сооружений и их частей</w:t>
            </w:r>
          </w:p>
        </w:tc>
        <w:tc>
          <w:tcPr>
            <w:tcW w:w="1417" w:type="dxa"/>
            <w:tcBorders>
              <w:top w:val="single" w:sz="4" w:space="0" w:color="000000"/>
              <w:left w:val="single" w:sz="4" w:space="0" w:color="000000"/>
              <w:bottom w:val="single" w:sz="4" w:space="0" w:color="000000"/>
              <w:right w:val="single" w:sz="4" w:space="0" w:color="000000"/>
            </w:tcBorders>
          </w:tcPr>
          <w:p w:rsidR="003358D5" w:rsidRDefault="0025126F">
            <w:pPr>
              <w:widowControl w:val="0"/>
              <w:jc w:val="center"/>
            </w:pPr>
            <w:r>
              <w:t>А1-А6,</w:t>
            </w:r>
          </w:p>
          <w:p w:rsidR="003358D5" w:rsidRDefault="0025126F">
            <w:pPr>
              <w:widowControl w:val="0"/>
              <w:jc w:val="center"/>
            </w:pPr>
            <w:r>
              <w:t>Б1-Б18,</w:t>
            </w:r>
          </w:p>
          <w:p w:rsidR="003358D5" w:rsidRDefault="0025126F">
            <w:pPr>
              <w:widowControl w:val="0"/>
              <w:jc w:val="center"/>
            </w:pPr>
            <w:r>
              <w:t>В1-В6,</w:t>
            </w:r>
          </w:p>
          <w:p w:rsidR="003358D5" w:rsidRDefault="0025126F">
            <w:pPr>
              <w:widowControl w:val="0"/>
              <w:jc w:val="center"/>
            </w:pPr>
            <w:r>
              <w:t>Г1-Г6,</w:t>
            </w:r>
          </w:p>
          <w:p w:rsidR="003358D5" w:rsidRDefault="0025126F">
            <w:pPr>
              <w:widowControl w:val="0"/>
              <w:jc w:val="center"/>
            </w:pPr>
            <w:r>
              <w:t>Д1-Д36,</w:t>
            </w:r>
          </w:p>
          <w:p w:rsidR="003358D5" w:rsidRDefault="0025126F">
            <w:pPr>
              <w:widowControl w:val="0"/>
              <w:jc w:val="center"/>
            </w:pPr>
            <w:r>
              <w:t>Е1-Е6,</w:t>
            </w:r>
          </w:p>
          <w:p w:rsidR="003358D5" w:rsidRDefault="0025126F">
            <w:pPr>
              <w:widowControl w:val="0"/>
              <w:jc w:val="center"/>
            </w:pPr>
            <w:r>
              <w:t>Ж1-Ж6,</w:t>
            </w:r>
          </w:p>
          <w:p w:rsidR="003358D5" w:rsidRDefault="0025126F">
            <w:pPr>
              <w:widowControl w:val="0"/>
              <w:jc w:val="center"/>
            </w:pPr>
            <w:r>
              <w:rPr>
                <w:color w:val="000000"/>
              </w:rPr>
              <w:t>З1-З6,</w:t>
            </w:r>
          </w:p>
          <w:p w:rsidR="003358D5" w:rsidRDefault="0025126F">
            <w:pPr>
              <w:widowControl w:val="0"/>
              <w:jc w:val="center"/>
              <w:rPr>
                <w:bCs/>
              </w:rPr>
            </w:pPr>
            <w:r>
              <w:rPr>
                <w:bCs/>
                <w:color w:val="000000"/>
              </w:rPr>
              <w:t>И1-И6</w:t>
            </w:r>
          </w:p>
        </w:tc>
      </w:tr>
      <w:tr w:rsidR="003358D5" w:rsidTr="00F4792D">
        <w:trPr>
          <w:trHeight w:val="253"/>
        </w:trPr>
        <w:tc>
          <w:tcPr>
            <w:tcW w:w="595" w:type="dxa"/>
            <w:tcBorders>
              <w:top w:val="single" w:sz="4" w:space="0" w:color="000000"/>
              <w:left w:val="single" w:sz="4" w:space="0" w:color="000000"/>
              <w:bottom w:val="single" w:sz="4" w:space="0" w:color="000000"/>
              <w:right w:val="single" w:sz="4" w:space="0" w:color="000000"/>
            </w:tcBorders>
            <w:vAlign w:val="center"/>
          </w:tcPr>
          <w:p w:rsidR="003358D5" w:rsidRDefault="0025126F">
            <w:pPr>
              <w:widowControl w:val="0"/>
              <w:spacing w:after="160"/>
              <w:contextualSpacing/>
              <w:jc w:val="center"/>
              <w:rPr>
                <w:szCs w:val="20"/>
              </w:rPr>
            </w:pPr>
            <w:r>
              <w:rPr>
                <w:szCs w:val="20"/>
              </w:rPr>
              <w:t>12.</w:t>
            </w:r>
          </w:p>
        </w:tc>
        <w:tc>
          <w:tcPr>
            <w:tcW w:w="8256" w:type="dxa"/>
            <w:tcBorders>
              <w:left w:val="single" w:sz="4" w:space="0" w:color="000000"/>
              <w:bottom w:val="single" w:sz="4" w:space="0" w:color="000000"/>
              <w:right w:val="single" w:sz="4" w:space="0" w:color="000000"/>
            </w:tcBorders>
          </w:tcPr>
          <w:p w:rsidR="003358D5" w:rsidRDefault="0025126F">
            <w:pPr>
              <w:pStyle w:val="afe"/>
              <w:spacing w:line="285" w:lineRule="atLeast"/>
              <w:jc w:val="both"/>
              <w:rPr>
                <w:sz w:val="20"/>
                <w:szCs w:val="22"/>
              </w:rPr>
            </w:pPr>
            <w:r>
              <w:rPr>
                <w:sz w:val="20"/>
                <w:szCs w:val="22"/>
              </w:rPr>
              <w:t>функционирование нестационарного торгового объекта по указанному в заявлении о предоставлении Услуги режиму работы может привести к нарушению покоя граждан и тишины в ночное время</w:t>
            </w:r>
          </w:p>
        </w:tc>
        <w:tc>
          <w:tcPr>
            <w:tcW w:w="1417" w:type="dxa"/>
            <w:tcBorders>
              <w:top w:val="single" w:sz="4" w:space="0" w:color="000000"/>
              <w:left w:val="single" w:sz="4" w:space="0" w:color="000000"/>
              <w:bottom w:val="single" w:sz="4" w:space="0" w:color="000000"/>
              <w:right w:val="single" w:sz="4" w:space="0" w:color="000000"/>
            </w:tcBorders>
          </w:tcPr>
          <w:p w:rsidR="003358D5" w:rsidRDefault="0025126F">
            <w:pPr>
              <w:widowControl w:val="0"/>
              <w:jc w:val="center"/>
            </w:pPr>
            <w:r>
              <w:t>Б1-Б18,</w:t>
            </w:r>
          </w:p>
          <w:p w:rsidR="003358D5" w:rsidRDefault="0025126F">
            <w:pPr>
              <w:widowControl w:val="0"/>
              <w:jc w:val="center"/>
            </w:pPr>
            <w:r>
              <w:t>В1-В6,</w:t>
            </w:r>
          </w:p>
          <w:p w:rsidR="003358D5" w:rsidRDefault="0025126F">
            <w:pPr>
              <w:widowControl w:val="0"/>
              <w:jc w:val="center"/>
            </w:pPr>
            <w:r>
              <w:t>Г1-Г6,</w:t>
            </w:r>
          </w:p>
          <w:p w:rsidR="003358D5" w:rsidRDefault="0025126F">
            <w:pPr>
              <w:widowControl w:val="0"/>
              <w:jc w:val="center"/>
            </w:pPr>
            <w:r>
              <w:t>Д1-Д36,</w:t>
            </w:r>
          </w:p>
          <w:p w:rsidR="003358D5" w:rsidRDefault="0025126F">
            <w:pPr>
              <w:widowControl w:val="0"/>
              <w:jc w:val="center"/>
            </w:pPr>
            <w:r>
              <w:t>Е1-Е6,</w:t>
            </w:r>
          </w:p>
          <w:p w:rsidR="003358D5" w:rsidRDefault="0025126F">
            <w:pPr>
              <w:widowControl w:val="0"/>
              <w:jc w:val="center"/>
            </w:pPr>
            <w:r>
              <w:t>Ж1-Ж6,</w:t>
            </w:r>
          </w:p>
          <w:p w:rsidR="003358D5" w:rsidRDefault="0025126F">
            <w:pPr>
              <w:widowControl w:val="0"/>
              <w:jc w:val="center"/>
            </w:pPr>
            <w:r>
              <w:t>З1-З4,</w:t>
            </w:r>
          </w:p>
          <w:p w:rsidR="003358D5" w:rsidRDefault="0025126F">
            <w:pPr>
              <w:widowControl w:val="0"/>
              <w:jc w:val="center"/>
            </w:pPr>
            <w:r>
              <w:t>И1-И6</w:t>
            </w:r>
          </w:p>
        </w:tc>
      </w:tr>
      <w:tr w:rsidR="003358D5" w:rsidTr="00F4792D">
        <w:trPr>
          <w:trHeight w:val="253"/>
        </w:trPr>
        <w:tc>
          <w:tcPr>
            <w:tcW w:w="595" w:type="dxa"/>
            <w:tcBorders>
              <w:top w:val="single" w:sz="4" w:space="0" w:color="000000"/>
              <w:left w:val="single" w:sz="4" w:space="0" w:color="000000"/>
              <w:bottom w:val="single" w:sz="4" w:space="0" w:color="000000"/>
              <w:right w:val="single" w:sz="4" w:space="0" w:color="000000"/>
            </w:tcBorders>
            <w:vAlign w:val="center"/>
          </w:tcPr>
          <w:p w:rsidR="003358D5" w:rsidRDefault="0025126F">
            <w:pPr>
              <w:widowControl w:val="0"/>
              <w:spacing w:after="160"/>
              <w:contextualSpacing/>
              <w:jc w:val="center"/>
              <w:rPr>
                <w:szCs w:val="20"/>
              </w:rPr>
            </w:pPr>
            <w:r>
              <w:rPr>
                <w:szCs w:val="20"/>
              </w:rPr>
              <w:t>13.</w:t>
            </w:r>
          </w:p>
        </w:tc>
        <w:tc>
          <w:tcPr>
            <w:tcW w:w="8256" w:type="dxa"/>
            <w:tcBorders>
              <w:left w:val="single" w:sz="4" w:space="0" w:color="000000"/>
              <w:bottom w:val="single" w:sz="4" w:space="0" w:color="000000"/>
              <w:right w:val="single" w:sz="4" w:space="0" w:color="000000"/>
            </w:tcBorders>
          </w:tcPr>
          <w:p w:rsidR="003358D5" w:rsidRDefault="0025126F">
            <w:pPr>
              <w:pStyle w:val="afe"/>
              <w:spacing w:line="285" w:lineRule="atLeast"/>
              <w:jc w:val="both"/>
              <w:rPr>
                <w:sz w:val="20"/>
                <w:szCs w:val="22"/>
              </w:rPr>
            </w:pPr>
            <w:r>
              <w:rPr>
                <w:sz w:val="20"/>
                <w:szCs w:val="22"/>
              </w:rPr>
              <w:t>несоответствие местоположения объекта на копии с топографической карты земельного участка в масштабе 1:500.</w:t>
            </w:r>
          </w:p>
        </w:tc>
        <w:tc>
          <w:tcPr>
            <w:tcW w:w="1417" w:type="dxa"/>
            <w:tcBorders>
              <w:top w:val="single" w:sz="4" w:space="0" w:color="000000"/>
              <w:left w:val="single" w:sz="4" w:space="0" w:color="000000"/>
              <w:bottom w:val="single" w:sz="4" w:space="0" w:color="000000"/>
              <w:right w:val="single" w:sz="4" w:space="0" w:color="000000"/>
            </w:tcBorders>
            <w:vAlign w:val="center"/>
          </w:tcPr>
          <w:p w:rsidR="003358D5" w:rsidRDefault="0025126F">
            <w:pPr>
              <w:widowControl w:val="0"/>
              <w:jc w:val="center"/>
            </w:pPr>
            <w:r>
              <w:t>Б1-Б18,</w:t>
            </w:r>
          </w:p>
          <w:p w:rsidR="003358D5" w:rsidRDefault="0025126F">
            <w:pPr>
              <w:widowControl w:val="0"/>
              <w:jc w:val="center"/>
            </w:pPr>
            <w:r>
              <w:t>В1-В6,</w:t>
            </w:r>
          </w:p>
          <w:p w:rsidR="003358D5" w:rsidRDefault="0025126F">
            <w:pPr>
              <w:widowControl w:val="0"/>
              <w:jc w:val="center"/>
            </w:pPr>
            <w:r>
              <w:t>Г1-Г6,</w:t>
            </w:r>
          </w:p>
          <w:p w:rsidR="003358D5" w:rsidRDefault="0025126F">
            <w:pPr>
              <w:widowControl w:val="0"/>
              <w:jc w:val="center"/>
            </w:pPr>
            <w:r>
              <w:t>Д1-Д36,</w:t>
            </w:r>
          </w:p>
          <w:p w:rsidR="003358D5" w:rsidRDefault="0025126F">
            <w:pPr>
              <w:widowControl w:val="0"/>
              <w:jc w:val="center"/>
            </w:pPr>
            <w:r>
              <w:t>Е1-Е6,</w:t>
            </w:r>
          </w:p>
          <w:p w:rsidR="003358D5" w:rsidRDefault="0025126F">
            <w:pPr>
              <w:widowControl w:val="0"/>
              <w:jc w:val="center"/>
            </w:pPr>
            <w:r>
              <w:t>Ж1-Ж6,</w:t>
            </w:r>
          </w:p>
          <w:p w:rsidR="003358D5" w:rsidRDefault="0025126F">
            <w:pPr>
              <w:widowControl w:val="0"/>
              <w:jc w:val="center"/>
            </w:pPr>
            <w:r>
              <w:t>З1-З4</w:t>
            </w:r>
          </w:p>
        </w:tc>
      </w:tr>
    </w:tbl>
    <w:p w:rsidR="003358D5" w:rsidRDefault="0025126F">
      <w:pPr>
        <w:keepNext/>
        <w:tabs>
          <w:tab w:val="left" w:leader="underscore" w:pos="10065"/>
        </w:tabs>
        <w:spacing w:line="360" w:lineRule="exact"/>
        <w:jc w:val="both"/>
        <w:rPr>
          <w:sz w:val="24"/>
          <w:szCs w:val="24"/>
        </w:rPr>
      </w:pPr>
      <w:r>
        <w:br w:type="page" w:clear="all"/>
      </w:r>
    </w:p>
    <w:p w:rsidR="003358D5" w:rsidRDefault="003358D5">
      <w:pPr>
        <w:jc w:val="right"/>
        <w:rPr>
          <w:sz w:val="24"/>
          <w:szCs w:val="24"/>
          <w:lang w:eastAsia="ru-RU"/>
        </w:rPr>
      </w:pPr>
    </w:p>
    <w:p w:rsidR="003358D5" w:rsidRPr="00F4792D" w:rsidRDefault="0025126F" w:rsidP="00F4792D">
      <w:pPr>
        <w:pStyle w:val="aff6"/>
        <w:spacing w:beforeAutospacing="0" w:afterAutospacing="0" w:line="288" w:lineRule="atLeast"/>
        <w:ind w:firstLine="539"/>
        <w:jc w:val="center"/>
        <w:outlineLvl w:val="1"/>
      </w:pPr>
      <w:r w:rsidRPr="00F4792D">
        <w:rPr>
          <w:bCs/>
          <w:lang w:val="en-US"/>
        </w:rPr>
        <w:t>V</w:t>
      </w:r>
      <w:r w:rsidRPr="00F4792D">
        <w:rPr>
          <w:bCs/>
        </w:rPr>
        <w:t>. Формы заявления о предоставлении Услуги и документов, необходимых для предоставления Услуги</w:t>
      </w:r>
      <w:r w:rsidRPr="00F4792D">
        <w:rPr>
          <w:bCs/>
        </w:rPr>
        <w:br/>
      </w:r>
      <w:r w:rsidR="00F4792D">
        <w:t xml:space="preserve">                                                                                                                                                </w:t>
      </w:r>
      <w:r w:rsidRPr="00F4792D">
        <w:t>Таблица 4</w:t>
      </w:r>
    </w:p>
    <w:tbl>
      <w:tblPr>
        <w:tblStyle w:val="aff9"/>
        <w:tblW w:w="10214" w:type="dxa"/>
        <w:tblLayout w:type="fixed"/>
        <w:tblLook w:val="04A0"/>
      </w:tblPr>
      <w:tblGrid>
        <w:gridCol w:w="7938"/>
        <w:gridCol w:w="2276"/>
      </w:tblGrid>
      <w:tr w:rsidR="003358D5">
        <w:trPr>
          <w:trHeight w:val="756"/>
        </w:trPr>
        <w:tc>
          <w:tcPr>
            <w:tcW w:w="7937" w:type="dxa"/>
          </w:tcPr>
          <w:p w:rsidR="003358D5" w:rsidRDefault="0025126F">
            <w:pPr>
              <w:pStyle w:val="aff6"/>
              <w:widowControl w:val="0"/>
              <w:spacing w:beforeAutospacing="0" w:afterAutospacing="0"/>
            </w:pPr>
            <w:r>
              <w:t xml:space="preserve">Заявление о предложении места под нестационарный торговый объект </w:t>
            </w:r>
          </w:p>
        </w:tc>
        <w:tc>
          <w:tcPr>
            <w:tcW w:w="2276" w:type="dxa"/>
          </w:tcPr>
          <w:p w:rsidR="003358D5" w:rsidRDefault="0025126F">
            <w:pPr>
              <w:keepNext/>
              <w:widowControl w:val="0"/>
              <w:tabs>
                <w:tab w:val="left" w:leader="underscore" w:pos="10065"/>
              </w:tabs>
              <w:spacing w:line="360" w:lineRule="exact"/>
              <w:jc w:val="center"/>
              <w:rPr>
                <w:sz w:val="24"/>
                <w:szCs w:val="24"/>
              </w:rPr>
            </w:pPr>
            <w:r>
              <w:rPr>
                <w:sz w:val="24"/>
                <w:szCs w:val="24"/>
              </w:rPr>
              <w:t>ФОРМА 1</w:t>
            </w:r>
          </w:p>
        </w:tc>
      </w:tr>
      <w:tr w:rsidR="003358D5">
        <w:trPr>
          <w:trHeight w:val="756"/>
        </w:trPr>
        <w:tc>
          <w:tcPr>
            <w:tcW w:w="7937" w:type="dxa"/>
            <w:tcBorders>
              <w:top w:val="none" w:sz="4" w:space="0" w:color="000000"/>
            </w:tcBorders>
          </w:tcPr>
          <w:p w:rsidR="003358D5" w:rsidRDefault="0025126F">
            <w:pPr>
              <w:pStyle w:val="aff6"/>
              <w:widowControl w:val="0"/>
              <w:spacing w:beforeAutospacing="0" w:afterAutospacing="0"/>
            </w:pPr>
            <w:r>
              <w:t xml:space="preserve">Заявление о заключении договора на размещение нестационарного торгового объекта </w:t>
            </w:r>
          </w:p>
        </w:tc>
        <w:tc>
          <w:tcPr>
            <w:tcW w:w="2276" w:type="dxa"/>
            <w:tcBorders>
              <w:top w:val="none" w:sz="4" w:space="0" w:color="000000"/>
            </w:tcBorders>
          </w:tcPr>
          <w:p w:rsidR="003358D5" w:rsidRDefault="0025126F">
            <w:pPr>
              <w:keepNext/>
              <w:widowControl w:val="0"/>
              <w:tabs>
                <w:tab w:val="left" w:leader="underscore" w:pos="10065"/>
              </w:tabs>
              <w:spacing w:line="360" w:lineRule="exact"/>
              <w:jc w:val="center"/>
              <w:rPr>
                <w:sz w:val="24"/>
                <w:szCs w:val="24"/>
              </w:rPr>
            </w:pPr>
            <w:r>
              <w:rPr>
                <w:sz w:val="24"/>
                <w:szCs w:val="24"/>
              </w:rPr>
              <w:t>ФОРМА 2</w:t>
            </w:r>
          </w:p>
        </w:tc>
      </w:tr>
      <w:tr w:rsidR="003358D5">
        <w:trPr>
          <w:trHeight w:val="777"/>
        </w:trPr>
        <w:tc>
          <w:tcPr>
            <w:tcW w:w="7937" w:type="dxa"/>
          </w:tcPr>
          <w:p w:rsidR="003358D5" w:rsidRDefault="0025126F">
            <w:pPr>
              <w:pStyle w:val="aff6"/>
              <w:widowControl w:val="0"/>
              <w:spacing w:beforeAutospacing="0" w:afterAutospacing="0"/>
            </w:pPr>
            <w:r>
              <w:t>Заявление о   внесении изменений в договор на размещение нестационарного торгового объекта</w:t>
            </w:r>
          </w:p>
          <w:p w:rsidR="003358D5" w:rsidRDefault="003358D5">
            <w:pPr>
              <w:pStyle w:val="ConsPlusNormal"/>
              <w:widowControl w:val="0"/>
              <w:rPr>
                <w:sz w:val="24"/>
                <w:szCs w:val="24"/>
              </w:rPr>
            </w:pPr>
          </w:p>
        </w:tc>
        <w:tc>
          <w:tcPr>
            <w:tcW w:w="2276" w:type="dxa"/>
          </w:tcPr>
          <w:p w:rsidR="003358D5" w:rsidRDefault="0025126F">
            <w:pPr>
              <w:keepNext/>
              <w:widowControl w:val="0"/>
              <w:tabs>
                <w:tab w:val="left" w:leader="underscore" w:pos="10065"/>
              </w:tabs>
              <w:spacing w:line="360" w:lineRule="exact"/>
              <w:jc w:val="center"/>
              <w:rPr>
                <w:sz w:val="24"/>
                <w:szCs w:val="24"/>
              </w:rPr>
            </w:pPr>
            <w:r>
              <w:rPr>
                <w:sz w:val="24"/>
                <w:szCs w:val="24"/>
              </w:rPr>
              <w:t>ФОРМА 3</w:t>
            </w:r>
          </w:p>
        </w:tc>
      </w:tr>
      <w:tr w:rsidR="003358D5">
        <w:trPr>
          <w:trHeight w:val="482"/>
        </w:trPr>
        <w:tc>
          <w:tcPr>
            <w:tcW w:w="7937" w:type="dxa"/>
          </w:tcPr>
          <w:p w:rsidR="003358D5" w:rsidRDefault="0025126F">
            <w:pPr>
              <w:pStyle w:val="aff6"/>
              <w:widowControl w:val="0"/>
              <w:spacing w:beforeAutospacing="0" w:afterAutospacing="0"/>
            </w:pPr>
            <w:r>
              <w:t>Согласие на обработку персональных данных</w:t>
            </w:r>
          </w:p>
          <w:p w:rsidR="003358D5" w:rsidRDefault="003358D5">
            <w:pPr>
              <w:pStyle w:val="aff6"/>
              <w:widowControl w:val="0"/>
              <w:spacing w:beforeAutospacing="0" w:afterAutospacing="0"/>
            </w:pPr>
          </w:p>
        </w:tc>
        <w:tc>
          <w:tcPr>
            <w:tcW w:w="2276" w:type="dxa"/>
          </w:tcPr>
          <w:p w:rsidR="003358D5" w:rsidRDefault="0025126F">
            <w:pPr>
              <w:keepNext/>
              <w:widowControl w:val="0"/>
              <w:tabs>
                <w:tab w:val="left" w:leader="underscore" w:pos="10065"/>
              </w:tabs>
              <w:spacing w:line="360" w:lineRule="exact"/>
              <w:jc w:val="center"/>
              <w:rPr>
                <w:sz w:val="24"/>
                <w:szCs w:val="24"/>
              </w:rPr>
            </w:pPr>
            <w:r>
              <w:rPr>
                <w:sz w:val="24"/>
                <w:szCs w:val="24"/>
              </w:rPr>
              <w:t>ФОРМА 4</w:t>
            </w:r>
          </w:p>
        </w:tc>
      </w:tr>
    </w:tbl>
    <w:p w:rsidR="003358D5" w:rsidRDefault="003358D5">
      <w:pPr>
        <w:keepNext/>
        <w:tabs>
          <w:tab w:val="left" w:leader="underscore" w:pos="10065"/>
        </w:tabs>
        <w:spacing w:line="360" w:lineRule="exact"/>
        <w:jc w:val="center"/>
        <w:rPr>
          <w:sz w:val="24"/>
          <w:szCs w:val="24"/>
        </w:rPr>
      </w:pPr>
    </w:p>
    <w:p w:rsidR="003358D5" w:rsidRDefault="003358D5">
      <w:pPr>
        <w:rPr>
          <w:szCs w:val="20"/>
        </w:rPr>
      </w:pPr>
    </w:p>
    <w:p w:rsidR="003358D5" w:rsidRDefault="003358D5">
      <w:pPr>
        <w:rPr>
          <w:szCs w:val="20"/>
        </w:rPr>
      </w:pPr>
    </w:p>
    <w:p w:rsidR="003358D5" w:rsidRDefault="003358D5">
      <w:pPr>
        <w:rPr>
          <w:szCs w:val="20"/>
        </w:rPr>
      </w:pPr>
    </w:p>
    <w:p w:rsidR="003358D5" w:rsidRDefault="0025126F">
      <w:pPr>
        <w:rPr>
          <w:szCs w:val="20"/>
        </w:rPr>
      </w:pPr>
      <w:r>
        <w:br w:type="page" w:clear="all"/>
      </w:r>
    </w:p>
    <w:p w:rsidR="003358D5" w:rsidRDefault="0025126F">
      <w:pPr>
        <w:pStyle w:val="aff5"/>
        <w:ind w:left="6237"/>
        <w:jc w:val="right"/>
        <w:outlineLvl w:val="2"/>
        <w:rPr>
          <w:sz w:val="28"/>
          <w:szCs w:val="28"/>
        </w:rPr>
      </w:pPr>
      <w:r>
        <w:rPr>
          <w:sz w:val="24"/>
          <w:szCs w:val="24"/>
        </w:rPr>
        <w:t>ФОРМА</w:t>
      </w:r>
      <w:r>
        <w:rPr>
          <w:sz w:val="28"/>
          <w:szCs w:val="28"/>
        </w:rPr>
        <w:t xml:space="preserve"> 1</w:t>
      </w:r>
    </w:p>
    <w:p w:rsidR="003358D5" w:rsidRDefault="003358D5">
      <w:pPr>
        <w:rPr>
          <w:szCs w:val="20"/>
        </w:rPr>
      </w:pPr>
    </w:p>
    <w:tbl>
      <w:tblPr>
        <w:tblW w:w="9988" w:type="dxa"/>
        <w:tblInd w:w="-5" w:type="dxa"/>
        <w:tblLayout w:type="fixed"/>
        <w:tblCellMar>
          <w:top w:w="102" w:type="dxa"/>
          <w:left w:w="62" w:type="dxa"/>
          <w:bottom w:w="102" w:type="dxa"/>
          <w:right w:w="62" w:type="dxa"/>
        </w:tblCellMar>
        <w:tblLook w:val="04A0"/>
      </w:tblPr>
      <w:tblGrid>
        <w:gridCol w:w="4398"/>
        <w:gridCol w:w="5590"/>
      </w:tblGrid>
      <w:tr w:rsidR="003358D5">
        <w:trPr>
          <w:trHeight w:val="2203"/>
        </w:trPr>
        <w:tc>
          <w:tcPr>
            <w:tcW w:w="4398" w:type="dxa"/>
          </w:tcPr>
          <w:p w:rsidR="003358D5" w:rsidRDefault="003358D5">
            <w:pPr>
              <w:pStyle w:val="ConsPlusNormal"/>
              <w:widowControl w:val="0"/>
            </w:pPr>
          </w:p>
        </w:tc>
        <w:tc>
          <w:tcPr>
            <w:tcW w:w="5589" w:type="dxa"/>
          </w:tcPr>
          <w:p w:rsidR="003358D5" w:rsidRDefault="0025126F">
            <w:pPr>
              <w:pStyle w:val="ConsPlusNormal"/>
              <w:widowControl w:val="0"/>
              <w:rPr>
                <w:sz w:val="24"/>
                <w:szCs w:val="24"/>
              </w:rPr>
            </w:pPr>
            <w:r>
              <w:rPr>
                <w:sz w:val="24"/>
                <w:szCs w:val="24"/>
              </w:rPr>
              <w:t>Главе местного самоуправления _____________________________________________</w:t>
            </w:r>
          </w:p>
          <w:p w:rsidR="003358D5" w:rsidRDefault="0025126F">
            <w:pPr>
              <w:pStyle w:val="ConsPlusNormal"/>
              <w:widowControl w:val="0"/>
              <w:jc w:val="both"/>
              <w:rPr>
                <w:sz w:val="24"/>
                <w:szCs w:val="24"/>
              </w:rPr>
            </w:pPr>
            <w:r>
              <w:rPr>
                <w:sz w:val="24"/>
                <w:szCs w:val="24"/>
              </w:rPr>
              <w:t>_____________________________________________</w:t>
            </w:r>
          </w:p>
          <w:p w:rsidR="003358D5" w:rsidRDefault="0025126F">
            <w:pPr>
              <w:pStyle w:val="ConsPlusNormal"/>
              <w:widowControl w:val="0"/>
              <w:jc w:val="both"/>
              <w:rPr>
                <w:sz w:val="24"/>
                <w:szCs w:val="24"/>
              </w:rPr>
            </w:pPr>
            <w:r>
              <w:rPr>
                <w:sz w:val="24"/>
                <w:szCs w:val="24"/>
              </w:rPr>
              <w:t>От __________________________________________</w:t>
            </w:r>
          </w:p>
          <w:p w:rsidR="003358D5" w:rsidRDefault="0025126F">
            <w:pPr>
              <w:pStyle w:val="ConsPlusNormal"/>
              <w:widowControl w:val="0"/>
              <w:ind w:right="-64"/>
              <w:jc w:val="both"/>
              <w:rPr>
                <w:bCs/>
                <w:i/>
                <w:sz w:val="20"/>
                <w:szCs w:val="20"/>
              </w:rPr>
            </w:pPr>
            <w:r>
              <w:rPr>
                <w:i/>
                <w:sz w:val="20"/>
                <w:szCs w:val="20"/>
              </w:rPr>
              <w:t>______________________________________________________</w:t>
            </w:r>
          </w:p>
          <w:p w:rsidR="003358D5" w:rsidRDefault="0025126F">
            <w:pPr>
              <w:pStyle w:val="ConsPlusNormal"/>
              <w:widowControl w:val="0"/>
              <w:jc w:val="both"/>
              <w:rPr>
                <w:sz w:val="24"/>
                <w:szCs w:val="24"/>
              </w:rPr>
            </w:pPr>
            <w:r>
              <w:rPr>
                <w:sz w:val="24"/>
                <w:szCs w:val="24"/>
              </w:rPr>
              <w:t>_____________________________________________</w:t>
            </w:r>
          </w:p>
          <w:p w:rsidR="003358D5" w:rsidRDefault="0025126F">
            <w:pPr>
              <w:pStyle w:val="ConsPlusNormal"/>
              <w:widowControl w:val="0"/>
              <w:jc w:val="both"/>
              <w:rPr>
                <w:sz w:val="24"/>
                <w:szCs w:val="24"/>
              </w:rPr>
            </w:pPr>
            <w:r>
              <w:rPr>
                <w:sz w:val="24"/>
                <w:szCs w:val="24"/>
              </w:rPr>
              <w:t>_____________________________________________</w:t>
            </w:r>
          </w:p>
          <w:p w:rsidR="003358D5" w:rsidRDefault="0025126F">
            <w:pPr>
              <w:pStyle w:val="ConsPlusNormal"/>
              <w:widowControl w:val="0"/>
              <w:jc w:val="both"/>
              <w:rPr>
                <w:sz w:val="24"/>
                <w:szCs w:val="24"/>
              </w:rPr>
            </w:pPr>
            <w:r>
              <w:rPr>
                <w:sz w:val="24"/>
                <w:szCs w:val="24"/>
              </w:rPr>
              <w:t>_____________________________________________</w:t>
            </w:r>
          </w:p>
          <w:p w:rsidR="003358D5" w:rsidRDefault="0025126F">
            <w:pPr>
              <w:pStyle w:val="ConsPlusNormal"/>
              <w:widowControl w:val="0"/>
              <w:jc w:val="both"/>
              <w:rPr>
                <w:i/>
                <w:sz w:val="20"/>
                <w:szCs w:val="20"/>
              </w:rPr>
            </w:pPr>
            <w:r>
              <w:rPr>
                <w:i/>
                <w:sz w:val="20"/>
                <w:szCs w:val="20"/>
              </w:rPr>
              <w:t xml:space="preserve">(для юридического лица - полное наименование, организационно-правовая форма, сведения о государственной регистрации, ОГРН, КПП; </w:t>
            </w:r>
          </w:p>
          <w:p w:rsidR="003358D5" w:rsidRDefault="0025126F">
            <w:pPr>
              <w:pStyle w:val="ConsPlusNormal"/>
              <w:widowControl w:val="0"/>
              <w:jc w:val="both"/>
              <w:rPr>
                <w:i/>
                <w:sz w:val="20"/>
                <w:szCs w:val="20"/>
              </w:rPr>
            </w:pPr>
            <w:r>
              <w:rPr>
                <w:i/>
                <w:sz w:val="20"/>
                <w:szCs w:val="20"/>
              </w:rPr>
              <w:t xml:space="preserve">для физического лица – фамилия, имя, отчество (при наличии), документ, удостоверяющий личность: серия, номер, каким органом и когда выдан, ИНН, СНИЛС; </w:t>
            </w:r>
          </w:p>
          <w:p w:rsidR="003358D5" w:rsidRDefault="0025126F">
            <w:pPr>
              <w:pStyle w:val="ConsPlusNormal"/>
              <w:widowControl w:val="0"/>
              <w:jc w:val="both"/>
              <w:rPr>
                <w:sz w:val="24"/>
                <w:szCs w:val="24"/>
              </w:rPr>
            </w:pPr>
            <w:r>
              <w:rPr>
                <w:i/>
                <w:sz w:val="20"/>
                <w:szCs w:val="20"/>
              </w:rPr>
              <w:t>для индивидуального предпринимателя - фамилия, имя, отчество (при наличии), ОГРНИП )</w:t>
            </w:r>
          </w:p>
        </w:tc>
      </w:tr>
      <w:tr w:rsidR="003358D5">
        <w:trPr>
          <w:trHeight w:val="1663"/>
        </w:trPr>
        <w:tc>
          <w:tcPr>
            <w:tcW w:w="4398" w:type="dxa"/>
          </w:tcPr>
          <w:p w:rsidR="003358D5" w:rsidRDefault="003358D5">
            <w:pPr>
              <w:pStyle w:val="ConsPlusNormal"/>
              <w:widowControl w:val="0"/>
            </w:pPr>
          </w:p>
        </w:tc>
        <w:tc>
          <w:tcPr>
            <w:tcW w:w="5589" w:type="dxa"/>
          </w:tcPr>
          <w:p w:rsidR="003358D5" w:rsidRDefault="0025126F">
            <w:pPr>
              <w:pStyle w:val="ConsPlusNormal"/>
              <w:widowControl w:val="0"/>
              <w:jc w:val="both"/>
              <w:rPr>
                <w:sz w:val="24"/>
                <w:szCs w:val="24"/>
              </w:rPr>
            </w:pPr>
            <w:r>
              <w:rPr>
                <w:sz w:val="24"/>
                <w:szCs w:val="24"/>
              </w:rPr>
              <w:t>Адрес заявителя:</w:t>
            </w:r>
          </w:p>
          <w:p w:rsidR="003358D5" w:rsidRDefault="0025126F">
            <w:pPr>
              <w:pStyle w:val="ConsPlusNormal"/>
              <w:widowControl w:val="0"/>
              <w:jc w:val="both"/>
              <w:rPr>
                <w:sz w:val="24"/>
                <w:szCs w:val="24"/>
              </w:rPr>
            </w:pPr>
            <w:r>
              <w:rPr>
                <w:sz w:val="24"/>
                <w:szCs w:val="24"/>
              </w:rPr>
              <w:t>_____________________________________________</w:t>
            </w:r>
          </w:p>
          <w:p w:rsidR="003358D5" w:rsidRDefault="0025126F">
            <w:pPr>
              <w:pStyle w:val="ConsPlusNormal"/>
              <w:widowControl w:val="0"/>
              <w:jc w:val="both"/>
              <w:rPr>
                <w:sz w:val="24"/>
                <w:szCs w:val="24"/>
              </w:rPr>
            </w:pPr>
            <w:r>
              <w:rPr>
                <w:sz w:val="24"/>
                <w:szCs w:val="24"/>
              </w:rPr>
              <w:t>_____________________________________________</w:t>
            </w:r>
          </w:p>
          <w:p w:rsidR="003358D5" w:rsidRDefault="0025126F">
            <w:pPr>
              <w:pStyle w:val="ConsPlusNormal"/>
              <w:widowControl w:val="0"/>
              <w:jc w:val="both"/>
              <w:rPr>
                <w:sz w:val="24"/>
                <w:szCs w:val="24"/>
              </w:rPr>
            </w:pPr>
            <w:r>
              <w:rPr>
                <w:i/>
                <w:sz w:val="20"/>
                <w:szCs w:val="20"/>
              </w:rPr>
              <w:t>(место нахождения юридического лица/место регистрации физического лица, индивидуального предпринимателя)</w:t>
            </w:r>
          </w:p>
          <w:p w:rsidR="003358D5" w:rsidRDefault="0025126F">
            <w:pPr>
              <w:pStyle w:val="ConsPlusNormal"/>
              <w:widowControl w:val="0"/>
              <w:jc w:val="both"/>
              <w:rPr>
                <w:sz w:val="24"/>
                <w:szCs w:val="24"/>
              </w:rPr>
            </w:pPr>
            <w:r>
              <w:rPr>
                <w:sz w:val="24"/>
                <w:szCs w:val="24"/>
              </w:rPr>
              <w:t>Телефон заявителя: ___________________________</w:t>
            </w:r>
          </w:p>
        </w:tc>
      </w:tr>
      <w:tr w:rsidR="003358D5">
        <w:trPr>
          <w:trHeight w:val="2082"/>
        </w:trPr>
        <w:tc>
          <w:tcPr>
            <w:tcW w:w="4398" w:type="dxa"/>
          </w:tcPr>
          <w:p w:rsidR="003358D5" w:rsidRDefault="003358D5">
            <w:pPr>
              <w:pStyle w:val="ConsPlusNormal"/>
              <w:widowControl w:val="0"/>
            </w:pPr>
          </w:p>
        </w:tc>
        <w:tc>
          <w:tcPr>
            <w:tcW w:w="5589" w:type="dxa"/>
          </w:tcPr>
          <w:p w:rsidR="003358D5" w:rsidRDefault="0025126F">
            <w:pPr>
              <w:pStyle w:val="ConsPlusNormal"/>
              <w:widowControl w:val="0"/>
              <w:jc w:val="both"/>
              <w:rPr>
                <w:sz w:val="24"/>
                <w:szCs w:val="24"/>
              </w:rPr>
            </w:pPr>
            <w:r>
              <w:rPr>
                <w:sz w:val="24"/>
                <w:szCs w:val="24"/>
              </w:rPr>
              <w:t>Фамилия, имя, отчество (при наличии) уполномоченного представителя заявителя:</w:t>
            </w:r>
          </w:p>
          <w:p w:rsidR="003358D5" w:rsidRDefault="0025126F">
            <w:pPr>
              <w:pStyle w:val="ConsPlusNormal"/>
              <w:widowControl w:val="0"/>
              <w:jc w:val="both"/>
              <w:rPr>
                <w:sz w:val="24"/>
                <w:szCs w:val="24"/>
              </w:rPr>
            </w:pPr>
            <w:r>
              <w:rPr>
                <w:sz w:val="24"/>
                <w:szCs w:val="24"/>
              </w:rPr>
              <w:t>_____________________________________________</w:t>
            </w:r>
          </w:p>
          <w:p w:rsidR="003358D5" w:rsidRDefault="0025126F">
            <w:pPr>
              <w:pStyle w:val="ConsPlusNormal"/>
              <w:widowControl w:val="0"/>
              <w:jc w:val="both"/>
              <w:rPr>
                <w:sz w:val="24"/>
                <w:szCs w:val="24"/>
              </w:rPr>
            </w:pPr>
            <w:r>
              <w:rPr>
                <w:sz w:val="24"/>
                <w:szCs w:val="24"/>
              </w:rPr>
              <w:t>_____________________________________________</w:t>
            </w:r>
          </w:p>
          <w:p w:rsidR="003358D5" w:rsidRDefault="0025126F">
            <w:pPr>
              <w:pStyle w:val="ConsPlusNormal"/>
              <w:widowControl w:val="0"/>
              <w:jc w:val="both"/>
              <w:rPr>
                <w:sz w:val="24"/>
                <w:szCs w:val="24"/>
              </w:rPr>
            </w:pPr>
            <w:r>
              <w:rPr>
                <w:sz w:val="24"/>
                <w:szCs w:val="24"/>
              </w:rPr>
              <w:t>Данные документа, удостоверяющего личность  представителя заявителя:</w:t>
            </w:r>
          </w:p>
          <w:p w:rsidR="003358D5" w:rsidRDefault="0025126F">
            <w:pPr>
              <w:pStyle w:val="ConsPlusNormal"/>
              <w:widowControl w:val="0"/>
              <w:jc w:val="both"/>
              <w:rPr>
                <w:sz w:val="24"/>
                <w:szCs w:val="24"/>
              </w:rPr>
            </w:pPr>
            <w:r>
              <w:rPr>
                <w:sz w:val="24"/>
                <w:szCs w:val="24"/>
              </w:rPr>
              <w:t>_____________________________________________</w:t>
            </w:r>
          </w:p>
          <w:p w:rsidR="003358D5" w:rsidRDefault="0025126F">
            <w:pPr>
              <w:pStyle w:val="ConsPlusNormal"/>
              <w:widowControl w:val="0"/>
              <w:jc w:val="both"/>
              <w:rPr>
                <w:sz w:val="24"/>
                <w:szCs w:val="24"/>
              </w:rPr>
            </w:pPr>
            <w:r>
              <w:rPr>
                <w:sz w:val="24"/>
                <w:szCs w:val="24"/>
              </w:rPr>
              <w:t>_____________________________________________</w:t>
            </w:r>
          </w:p>
          <w:p w:rsidR="003358D5" w:rsidRDefault="0025126F">
            <w:pPr>
              <w:pStyle w:val="ConsPlusNormal"/>
              <w:widowControl w:val="0"/>
              <w:jc w:val="both"/>
              <w:rPr>
                <w:sz w:val="24"/>
                <w:szCs w:val="24"/>
              </w:rPr>
            </w:pPr>
            <w:r>
              <w:rPr>
                <w:sz w:val="24"/>
                <w:szCs w:val="24"/>
              </w:rPr>
              <w:t>_____________________________________________</w:t>
            </w:r>
          </w:p>
          <w:p w:rsidR="003358D5" w:rsidRDefault="0025126F">
            <w:pPr>
              <w:pStyle w:val="ConsPlusNormal"/>
              <w:widowControl w:val="0"/>
              <w:jc w:val="both"/>
              <w:rPr>
                <w:sz w:val="24"/>
                <w:szCs w:val="24"/>
              </w:rPr>
            </w:pPr>
            <w:r>
              <w:rPr>
                <w:sz w:val="24"/>
                <w:szCs w:val="24"/>
              </w:rPr>
              <w:t>(</w:t>
            </w:r>
            <w:r>
              <w:rPr>
                <w:i/>
                <w:iCs/>
                <w:sz w:val="20"/>
                <w:szCs w:val="20"/>
              </w:rPr>
              <w:t>наименование документа</w:t>
            </w:r>
            <w:r>
              <w:rPr>
                <w:sz w:val="24"/>
                <w:szCs w:val="24"/>
              </w:rPr>
              <w:t xml:space="preserve">, </w:t>
            </w:r>
            <w:r>
              <w:rPr>
                <w:i/>
                <w:sz w:val="20"/>
                <w:szCs w:val="20"/>
              </w:rPr>
              <w:t>серия, номер, каким органом и когда выдан документ</w:t>
            </w:r>
            <w:r>
              <w:rPr>
                <w:sz w:val="24"/>
                <w:szCs w:val="24"/>
              </w:rPr>
              <w:t>)</w:t>
            </w:r>
          </w:p>
          <w:p w:rsidR="003358D5" w:rsidRDefault="0025126F">
            <w:pPr>
              <w:pStyle w:val="ConsPlusNormal"/>
              <w:widowControl w:val="0"/>
              <w:jc w:val="both"/>
              <w:rPr>
                <w:sz w:val="24"/>
                <w:szCs w:val="24"/>
              </w:rPr>
            </w:pPr>
            <w:r>
              <w:rPr>
                <w:sz w:val="24"/>
                <w:szCs w:val="24"/>
              </w:rPr>
              <w:t xml:space="preserve">Документ, подтверждающий полномочия </w:t>
            </w:r>
          </w:p>
          <w:p w:rsidR="003358D5" w:rsidRDefault="0025126F">
            <w:pPr>
              <w:pStyle w:val="ConsPlusNormal"/>
              <w:widowControl w:val="0"/>
              <w:jc w:val="both"/>
              <w:rPr>
                <w:sz w:val="24"/>
                <w:szCs w:val="24"/>
              </w:rPr>
            </w:pPr>
            <w:r>
              <w:rPr>
                <w:sz w:val="24"/>
                <w:szCs w:val="24"/>
              </w:rPr>
              <w:t>представителя заявителя:</w:t>
            </w:r>
          </w:p>
          <w:p w:rsidR="003358D5" w:rsidRDefault="0025126F">
            <w:pPr>
              <w:pStyle w:val="ConsPlusNormal"/>
              <w:widowControl w:val="0"/>
              <w:jc w:val="both"/>
              <w:rPr>
                <w:sz w:val="24"/>
                <w:szCs w:val="24"/>
              </w:rPr>
            </w:pPr>
            <w:r>
              <w:rPr>
                <w:sz w:val="24"/>
                <w:szCs w:val="24"/>
              </w:rPr>
              <w:t>_____________________________________________</w:t>
            </w:r>
          </w:p>
          <w:p w:rsidR="003358D5" w:rsidRDefault="0025126F">
            <w:pPr>
              <w:pStyle w:val="ConsPlusNormal"/>
              <w:widowControl w:val="0"/>
              <w:jc w:val="both"/>
              <w:rPr>
                <w:sz w:val="24"/>
                <w:szCs w:val="24"/>
              </w:rPr>
            </w:pPr>
            <w:r>
              <w:rPr>
                <w:sz w:val="24"/>
                <w:szCs w:val="24"/>
              </w:rPr>
              <w:t>_____________________________________________</w:t>
            </w:r>
          </w:p>
          <w:p w:rsidR="003358D5" w:rsidRDefault="0025126F">
            <w:pPr>
              <w:pStyle w:val="ConsPlusNormal"/>
              <w:widowControl w:val="0"/>
              <w:jc w:val="both"/>
              <w:rPr>
                <w:i/>
                <w:sz w:val="20"/>
                <w:szCs w:val="20"/>
              </w:rPr>
            </w:pPr>
            <w:r>
              <w:rPr>
                <w:i/>
                <w:sz w:val="20"/>
                <w:szCs w:val="20"/>
              </w:rPr>
              <w:t>(наименование и реквизиты документа)</w:t>
            </w:r>
          </w:p>
          <w:p w:rsidR="003358D5" w:rsidRDefault="0025126F">
            <w:pPr>
              <w:widowControl w:val="0"/>
              <w:tabs>
                <w:tab w:val="left" w:pos="1710"/>
              </w:tabs>
              <w:jc w:val="both"/>
              <w:rPr>
                <w:sz w:val="24"/>
                <w:szCs w:val="24"/>
                <w:lang w:eastAsia="ru-RU"/>
              </w:rPr>
            </w:pPr>
            <w:r>
              <w:rPr>
                <w:sz w:val="24"/>
                <w:szCs w:val="24"/>
                <w:lang w:eastAsia="ru-RU"/>
              </w:rPr>
              <w:t>Телефон представителя заявителя:</w:t>
            </w:r>
          </w:p>
          <w:p w:rsidR="003358D5" w:rsidRDefault="0025126F">
            <w:pPr>
              <w:widowControl w:val="0"/>
              <w:tabs>
                <w:tab w:val="left" w:pos="1710"/>
              </w:tabs>
              <w:jc w:val="both"/>
              <w:rPr>
                <w:sz w:val="24"/>
                <w:szCs w:val="24"/>
              </w:rPr>
            </w:pPr>
            <w:r>
              <w:rPr>
                <w:sz w:val="24"/>
                <w:szCs w:val="24"/>
                <w:lang w:eastAsia="ru-RU"/>
              </w:rPr>
              <w:t>_____________________________________________</w:t>
            </w:r>
          </w:p>
        </w:tc>
      </w:tr>
    </w:tbl>
    <w:tbl>
      <w:tblPr>
        <w:tblpPr w:leftFromText="180" w:rightFromText="180" w:vertAnchor="text" w:horzAnchor="margin" w:tblpY="17"/>
        <w:tblW w:w="9886" w:type="dxa"/>
        <w:tblLayout w:type="fixed"/>
        <w:tblCellMar>
          <w:left w:w="0" w:type="dxa"/>
          <w:right w:w="0" w:type="dxa"/>
        </w:tblCellMar>
        <w:tblLook w:val="04A0"/>
      </w:tblPr>
      <w:tblGrid>
        <w:gridCol w:w="9019"/>
        <w:gridCol w:w="867"/>
      </w:tblGrid>
      <w:tr w:rsidR="003358D5">
        <w:trPr>
          <w:trHeight w:val="132"/>
        </w:trPr>
        <w:tc>
          <w:tcPr>
            <w:tcW w:w="9018" w:type="dxa"/>
            <w:vMerge w:val="restart"/>
            <w:vAlign w:val="center"/>
          </w:tcPr>
          <w:p w:rsidR="003358D5" w:rsidRDefault="0025126F">
            <w:pPr>
              <w:widowControl w:val="0"/>
              <w:spacing w:after="160" w:line="259" w:lineRule="auto"/>
              <w:rPr>
                <w:sz w:val="24"/>
                <w:szCs w:val="24"/>
              </w:rPr>
            </w:pPr>
            <w:r>
              <w:rPr>
                <w:sz w:val="24"/>
                <w:szCs w:val="24"/>
              </w:rPr>
              <w:t> </w:t>
            </w:r>
          </w:p>
        </w:tc>
        <w:tc>
          <w:tcPr>
            <w:tcW w:w="867" w:type="dxa"/>
          </w:tcPr>
          <w:p w:rsidR="003358D5" w:rsidRDefault="003358D5">
            <w:pPr>
              <w:pStyle w:val="aff6"/>
              <w:widowControl w:val="0"/>
              <w:spacing w:beforeAutospacing="0" w:afterAutospacing="0"/>
              <w:jc w:val="center"/>
            </w:pPr>
          </w:p>
        </w:tc>
      </w:tr>
      <w:tr w:rsidR="003358D5">
        <w:trPr>
          <w:trHeight w:val="70"/>
        </w:trPr>
        <w:tc>
          <w:tcPr>
            <w:tcW w:w="9018" w:type="dxa"/>
            <w:vMerge/>
            <w:vAlign w:val="center"/>
          </w:tcPr>
          <w:p w:rsidR="003358D5" w:rsidRDefault="003358D5">
            <w:pPr>
              <w:widowControl w:val="0"/>
              <w:rPr>
                <w:sz w:val="24"/>
                <w:szCs w:val="24"/>
              </w:rPr>
            </w:pPr>
          </w:p>
        </w:tc>
        <w:tc>
          <w:tcPr>
            <w:tcW w:w="867" w:type="dxa"/>
          </w:tcPr>
          <w:p w:rsidR="003358D5" w:rsidRDefault="003358D5">
            <w:pPr>
              <w:pStyle w:val="aff6"/>
              <w:widowControl w:val="0"/>
              <w:spacing w:beforeAutospacing="0" w:afterAutospacing="0"/>
              <w:jc w:val="center"/>
            </w:pPr>
          </w:p>
        </w:tc>
      </w:tr>
      <w:tr w:rsidR="003358D5">
        <w:trPr>
          <w:trHeight w:val="858"/>
        </w:trPr>
        <w:tc>
          <w:tcPr>
            <w:tcW w:w="9885" w:type="dxa"/>
            <w:gridSpan w:val="2"/>
          </w:tcPr>
          <w:p w:rsidR="003358D5" w:rsidRDefault="0025126F">
            <w:pPr>
              <w:pStyle w:val="aff6"/>
              <w:widowControl w:val="0"/>
              <w:spacing w:beforeAutospacing="0" w:afterAutospacing="0"/>
              <w:jc w:val="center"/>
            </w:pPr>
            <w:r>
              <w:t>Заявление</w:t>
            </w:r>
          </w:p>
          <w:p w:rsidR="003358D5" w:rsidRDefault="0025126F">
            <w:pPr>
              <w:pStyle w:val="aff6"/>
              <w:widowControl w:val="0"/>
              <w:spacing w:beforeAutospacing="0" w:afterAutospacing="0"/>
              <w:jc w:val="center"/>
            </w:pPr>
            <w:r>
              <w:t xml:space="preserve"> о предложении места под нестационарный торговый объект </w:t>
            </w:r>
          </w:p>
        </w:tc>
      </w:tr>
      <w:tr w:rsidR="003358D5">
        <w:trPr>
          <w:trHeight w:val="2542"/>
        </w:trPr>
        <w:tc>
          <w:tcPr>
            <w:tcW w:w="9885" w:type="dxa"/>
            <w:gridSpan w:val="2"/>
          </w:tcPr>
          <w:p w:rsidR="003358D5" w:rsidRDefault="0025126F">
            <w:pPr>
              <w:pStyle w:val="aff6"/>
              <w:widowControl w:val="0"/>
              <w:spacing w:beforeAutospacing="0" w:afterAutospacing="0" w:line="288" w:lineRule="atLeast"/>
              <w:jc w:val="both"/>
            </w:pPr>
            <w:r>
              <w:t xml:space="preserve">Прошу Вас предусмотреть место под нестационарный торговый объект: </w:t>
            </w:r>
          </w:p>
          <w:p w:rsidR="003358D5" w:rsidRDefault="0025126F">
            <w:pPr>
              <w:pStyle w:val="aff6"/>
              <w:widowControl w:val="0"/>
              <w:spacing w:beforeAutospacing="0" w:afterAutospacing="0" w:line="288" w:lineRule="atLeast"/>
              <w:jc w:val="both"/>
            </w:pPr>
            <w:r>
              <w:t xml:space="preserve">Тип объекта ________________________________________________________________ </w:t>
            </w:r>
          </w:p>
          <w:p w:rsidR="003358D5" w:rsidRDefault="0025126F">
            <w:pPr>
              <w:pStyle w:val="aff6"/>
              <w:widowControl w:val="0"/>
              <w:spacing w:beforeAutospacing="0" w:afterAutospacing="0" w:line="288" w:lineRule="atLeast"/>
              <w:jc w:val="both"/>
            </w:pPr>
            <w:r>
              <w:t xml:space="preserve">Специализация объекта ______________________________________________________ </w:t>
            </w:r>
          </w:p>
          <w:p w:rsidR="003358D5" w:rsidRDefault="0025126F">
            <w:pPr>
              <w:pStyle w:val="aff6"/>
              <w:widowControl w:val="0"/>
              <w:spacing w:beforeAutospacing="0" w:afterAutospacing="0" w:line="288" w:lineRule="atLeast"/>
              <w:jc w:val="both"/>
            </w:pPr>
            <w:r>
              <w:t xml:space="preserve">Режим работы объекта __________________________________________________ </w:t>
            </w:r>
          </w:p>
          <w:p w:rsidR="003358D5" w:rsidRDefault="0025126F">
            <w:pPr>
              <w:pStyle w:val="aff6"/>
              <w:widowControl w:val="0"/>
              <w:spacing w:beforeAutospacing="0" w:afterAutospacing="0" w:line="288" w:lineRule="atLeast"/>
              <w:jc w:val="both"/>
            </w:pPr>
            <w:r>
              <w:t xml:space="preserve">________________________________________________________________ </w:t>
            </w:r>
          </w:p>
          <w:p w:rsidR="003358D5" w:rsidRDefault="0025126F">
            <w:pPr>
              <w:pStyle w:val="aff6"/>
              <w:widowControl w:val="0"/>
              <w:spacing w:beforeAutospacing="0" w:afterAutospacing="0" w:line="288" w:lineRule="atLeast"/>
              <w:jc w:val="both"/>
            </w:pPr>
            <w:r>
              <w:t xml:space="preserve">Адрес размещения объекта: </w:t>
            </w:r>
          </w:p>
          <w:p w:rsidR="003358D5" w:rsidRDefault="0025126F">
            <w:pPr>
              <w:pStyle w:val="aff6"/>
              <w:widowControl w:val="0"/>
              <w:spacing w:beforeAutospacing="0" w:afterAutospacing="0" w:line="288" w:lineRule="atLeast"/>
              <w:jc w:val="both"/>
            </w:pPr>
            <w:r>
              <w:t xml:space="preserve">________________________________________________________________ </w:t>
            </w:r>
          </w:p>
          <w:p w:rsidR="003358D5" w:rsidRDefault="0025126F">
            <w:pPr>
              <w:pStyle w:val="aff6"/>
              <w:widowControl w:val="0"/>
              <w:spacing w:beforeAutospacing="0" w:afterAutospacing="0" w:line="288" w:lineRule="atLeast"/>
              <w:jc w:val="both"/>
            </w:pPr>
            <w:r>
              <w:t xml:space="preserve">________________________________________________________________ </w:t>
            </w:r>
          </w:p>
          <w:p w:rsidR="003358D5" w:rsidRDefault="003358D5">
            <w:pPr>
              <w:pStyle w:val="aff6"/>
              <w:widowControl w:val="0"/>
              <w:spacing w:beforeAutospacing="0" w:afterAutospacing="0" w:line="288" w:lineRule="atLeast"/>
              <w:rPr>
                <w:i/>
              </w:rPr>
            </w:pPr>
          </w:p>
        </w:tc>
      </w:tr>
    </w:tbl>
    <w:p w:rsidR="003358D5" w:rsidRDefault="0025126F">
      <w:pPr>
        <w:pStyle w:val="aff6"/>
        <w:spacing w:beforeAutospacing="0" w:afterAutospacing="0" w:line="288" w:lineRule="atLeast"/>
      </w:pPr>
      <w:r>
        <w:t xml:space="preserve">  </w:t>
      </w:r>
    </w:p>
    <w:tbl>
      <w:tblPr>
        <w:tblW w:w="9900" w:type="dxa"/>
        <w:tblInd w:w="15" w:type="dxa"/>
        <w:tblLayout w:type="fixed"/>
        <w:tblCellMar>
          <w:left w:w="7" w:type="dxa"/>
          <w:right w:w="7" w:type="dxa"/>
        </w:tblCellMar>
        <w:tblLook w:val="04A0"/>
      </w:tblPr>
      <w:tblGrid>
        <w:gridCol w:w="8993"/>
        <w:gridCol w:w="907"/>
      </w:tblGrid>
      <w:tr w:rsidR="003358D5">
        <w:trPr>
          <w:trHeight w:val="452"/>
        </w:trPr>
        <w:tc>
          <w:tcPr>
            <w:tcW w:w="8993" w:type="dxa"/>
            <w:tcBorders>
              <w:top w:val="single" w:sz="6" w:space="0" w:color="000000"/>
              <w:left w:val="single" w:sz="6" w:space="0" w:color="000000"/>
              <w:bottom w:val="single" w:sz="6" w:space="0" w:color="000000"/>
              <w:right w:val="single" w:sz="6" w:space="0" w:color="000000"/>
            </w:tcBorders>
          </w:tcPr>
          <w:p w:rsidR="003358D5" w:rsidRDefault="0025126F">
            <w:pPr>
              <w:pStyle w:val="aff6"/>
              <w:widowControl w:val="0"/>
              <w:spacing w:beforeAutospacing="0" w:afterAutospacing="0" w:line="288" w:lineRule="atLeast"/>
              <w:jc w:val="both"/>
            </w:pPr>
            <w:r>
              <w:t xml:space="preserve">Выдать на бумажном носителе в МФЦ </w:t>
            </w:r>
          </w:p>
        </w:tc>
        <w:tc>
          <w:tcPr>
            <w:tcW w:w="907" w:type="dxa"/>
            <w:tcBorders>
              <w:top w:val="single" w:sz="6" w:space="0" w:color="000000"/>
              <w:left w:val="single" w:sz="6" w:space="0" w:color="000000"/>
              <w:bottom w:val="single" w:sz="6" w:space="0" w:color="000000"/>
              <w:right w:val="single" w:sz="6" w:space="0" w:color="000000"/>
            </w:tcBorders>
          </w:tcPr>
          <w:p w:rsidR="003358D5" w:rsidRDefault="0025126F">
            <w:pPr>
              <w:pStyle w:val="aff6"/>
              <w:widowControl w:val="0"/>
              <w:spacing w:beforeAutospacing="0" w:afterAutospacing="0" w:line="288" w:lineRule="atLeast"/>
            </w:pPr>
            <w:r>
              <w:t xml:space="preserve">  </w:t>
            </w:r>
          </w:p>
        </w:tc>
      </w:tr>
      <w:tr w:rsidR="003358D5">
        <w:tc>
          <w:tcPr>
            <w:tcW w:w="8993" w:type="dxa"/>
            <w:tcBorders>
              <w:top w:val="single" w:sz="6" w:space="0" w:color="000000"/>
              <w:left w:val="single" w:sz="6" w:space="0" w:color="000000"/>
              <w:bottom w:val="single" w:sz="6" w:space="0" w:color="000000"/>
              <w:right w:val="single" w:sz="6" w:space="0" w:color="000000"/>
            </w:tcBorders>
          </w:tcPr>
          <w:p w:rsidR="003358D5" w:rsidRDefault="0025126F">
            <w:pPr>
              <w:pStyle w:val="aff6"/>
              <w:widowControl w:val="0"/>
              <w:spacing w:beforeAutospacing="0" w:afterAutospacing="0" w:line="288" w:lineRule="atLeast"/>
              <w:jc w:val="both"/>
            </w:pPr>
            <w:r>
              <w:t xml:space="preserve">Выдать на бумажном носителе при личном обращении в Органе местного самоуправления </w:t>
            </w:r>
          </w:p>
        </w:tc>
        <w:tc>
          <w:tcPr>
            <w:tcW w:w="907" w:type="dxa"/>
            <w:tcBorders>
              <w:top w:val="single" w:sz="6" w:space="0" w:color="000000"/>
              <w:left w:val="single" w:sz="6" w:space="0" w:color="000000"/>
              <w:bottom w:val="single" w:sz="6" w:space="0" w:color="000000"/>
              <w:right w:val="single" w:sz="6" w:space="0" w:color="000000"/>
            </w:tcBorders>
          </w:tcPr>
          <w:p w:rsidR="003358D5" w:rsidRDefault="0025126F">
            <w:pPr>
              <w:pStyle w:val="aff6"/>
              <w:widowControl w:val="0"/>
              <w:spacing w:beforeAutospacing="0" w:afterAutospacing="0" w:line="288" w:lineRule="atLeast"/>
            </w:pPr>
            <w:r>
              <w:t xml:space="preserve">  </w:t>
            </w:r>
          </w:p>
        </w:tc>
      </w:tr>
    </w:tbl>
    <w:p w:rsidR="003358D5" w:rsidRDefault="0025126F">
      <w:pPr>
        <w:pStyle w:val="aff6"/>
        <w:spacing w:beforeAutospacing="0" w:afterAutospacing="0" w:line="288" w:lineRule="atLeast"/>
      </w:pPr>
      <w:r>
        <w:t xml:space="preserve">  </w:t>
      </w:r>
    </w:p>
    <w:p w:rsidR="003358D5" w:rsidRDefault="0025126F">
      <w:pPr>
        <w:pStyle w:val="aff6"/>
        <w:spacing w:beforeAutospacing="0" w:afterAutospacing="0" w:line="288" w:lineRule="atLeast"/>
      </w:pPr>
      <w:r>
        <w:t>Независимо от способа подачи документов результат Услуги будет направлен в личный кабинет на Едином портале</w:t>
      </w:r>
    </w:p>
    <w:p w:rsidR="003358D5" w:rsidRDefault="003358D5">
      <w:pPr>
        <w:pStyle w:val="aff6"/>
        <w:spacing w:beforeAutospacing="0" w:afterAutospacing="0" w:line="288" w:lineRule="atLeast"/>
      </w:pPr>
    </w:p>
    <w:p w:rsidR="003358D5" w:rsidRDefault="0025126F">
      <w:pPr>
        <w:pStyle w:val="aff6"/>
        <w:spacing w:beforeAutospacing="0" w:afterAutospacing="0" w:line="288" w:lineRule="atLeast"/>
        <w:jc w:val="both"/>
      </w:pPr>
      <w:r>
        <w:t xml:space="preserve">Прошу проинформировать меня о ходе предоставления Услуги путем (указать): </w:t>
      </w:r>
    </w:p>
    <w:p w:rsidR="003358D5" w:rsidRDefault="0025126F">
      <w:pPr>
        <w:pStyle w:val="aff6"/>
        <w:spacing w:beforeAutospacing="0" w:afterAutospacing="0" w:line="288" w:lineRule="atLeast"/>
      </w:pPr>
      <w:r>
        <w:t xml:space="preserve">  </w:t>
      </w:r>
    </w:p>
    <w:tbl>
      <w:tblPr>
        <w:tblW w:w="9900" w:type="dxa"/>
        <w:tblInd w:w="15" w:type="dxa"/>
        <w:tblLayout w:type="fixed"/>
        <w:tblCellMar>
          <w:left w:w="7" w:type="dxa"/>
          <w:right w:w="7" w:type="dxa"/>
        </w:tblCellMar>
        <w:tblLook w:val="04A0"/>
      </w:tblPr>
      <w:tblGrid>
        <w:gridCol w:w="9012"/>
        <w:gridCol w:w="888"/>
      </w:tblGrid>
      <w:tr w:rsidR="003358D5">
        <w:tc>
          <w:tcPr>
            <w:tcW w:w="9011" w:type="dxa"/>
            <w:tcBorders>
              <w:top w:val="single" w:sz="6" w:space="0" w:color="000000"/>
              <w:left w:val="single" w:sz="6" w:space="0" w:color="000000"/>
              <w:bottom w:val="single" w:sz="6" w:space="0" w:color="000000"/>
              <w:right w:val="single" w:sz="6" w:space="0" w:color="000000"/>
            </w:tcBorders>
          </w:tcPr>
          <w:p w:rsidR="003358D5" w:rsidRDefault="0025126F">
            <w:pPr>
              <w:pStyle w:val="aff6"/>
              <w:widowControl w:val="0"/>
              <w:spacing w:beforeAutospacing="0" w:afterAutospacing="0" w:line="288" w:lineRule="atLeast"/>
              <w:jc w:val="both"/>
            </w:pPr>
            <w:r>
              <w:t>Направление сообщения в личный кабинет на Едином портале</w:t>
            </w:r>
          </w:p>
          <w:p w:rsidR="003358D5" w:rsidRDefault="003358D5">
            <w:pPr>
              <w:pStyle w:val="aff6"/>
              <w:widowControl w:val="0"/>
              <w:spacing w:beforeAutospacing="0" w:afterAutospacing="0" w:line="288" w:lineRule="atLeast"/>
              <w:jc w:val="both"/>
            </w:pPr>
          </w:p>
        </w:tc>
        <w:tc>
          <w:tcPr>
            <w:tcW w:w="888" w:type="dxa"/>
            <w:tcBorders>
              <w:top w:val="single" w:sz="6" w:space="0" w:color="000000"/>
              <w:left w:val="single" w:sz="6" w:space="0" w:color="000000"/>
              <w:bottom w:val="single" w:sz="6" w:space="0" w:color="000000"/>
              <w:right w:val="single" w:sz="6" w:space="0" w:color="000000"/>
            </w:tcBorders>
          </w:tcPr>
          <w:p w:rsidR="003358D5" w:rsidRDefault="0025126F">
            <w:pPr>
              <w:pStyle w:val="aff6"/>
              <w:widowControl w:val="0"/>
              <w:spacing w:beforeAutospacing="0" w:afterAutospacing="0" w:line="288" w:lineRule="atLeast"/>
            </w:pPr>
            <w:r>
              <w:t xml:space="preserve">  </w:t>
            </w:r>
          </w:p>
        </w:tc>
      </w:tr>
    </w:tbl>
    <w:p w:rsidR="003358D5" w:rsidRDefault="0025126F">
      <w:pPr>
        <w:pStyle w:val="aff6"/>
        <w:spacing w:beforeAutospacing="0" w:afterAutospacing="0" w:line="288" w:lineRule="atLeast"/>
      </w:pPr>
      <w:r>
        <w:t xml:space="preserve">  </w:t>
      </w:r>
    </w:p>
    <w:p w:rsidR="003358D5" w:rsidRDefault="0025126F">
      <w:pPr>
        <w:pStyle w:val="aff6"/>
        <w:spacing w:beforeAutospacing="0" w:afterAutospacing="0" w:line="288" w:lineRule="atLeast"/>
      </w:pPr>
      <w:r>
        <w:t xml:space="preserve">  </w:t>
      </w:r>
    </w:p>
    <w:p w:rsidR="003358D5" w:rsidRDefault="0025126F">
      <w:pPr>
        <w:pStyle w:val="aff6"/>
        <w:spacing w:beforeAutospacing="0" w:afterAutospacing="0" w:line="288" w:lineRule="atLeast"/>
        <w:ind w:firstLine="540"/>
        <w:jc w:val="both"/>
      </w:pPr>
      <w:r>
        <w:t xml:space="preserve">Подпись лица, подавшего заявление: </w:t>
      </w:r>
    </w:p>
    <w:p w:rsidR="003358D5" w:rsidRDefault="003358D5">
      <w:pPr>
        <w:pStyle w:val="aff6"/>
        <w:spacing w:beforeAutospacing="0" w:afterAutospacing="0" w:line="288" w:lineRule="atLeast"/>
        <w:ind w:firstLine="540"/>
        <w:jc w:val="both"/>
      </w:pPr>
    </w:p>
    <w:p w:rsidR="003358D5" w:rsidRDefault="0025126F">
      <w:pPr>
        <w:pStyle w:val="aff6"/>
        <w:spacing w:beforeAutospacing="0" w:afterAutospacing="0" w:line="288" w:lineRule="atLeast"/>
      </w:pPr>
      <w:r>
        <w:t>  ___________________            ____________________                          ____________________</w:t>
      </w:r>
    </w:p>
    <w:tbl>
      <w:tblPr>
        <w:tblW w:w="10381" w:type="dxa"/>
        <w:tblInd w:w="15" w:type="dxa"/>
        <w:tblLayout w:type="fixed"/>
        <w:tblCellMar>
          <w:left w:w="0" w:type="dxa"/>
          <w:right w:w="0" w:type="dxa"/>
        </w:tblCellMar>
        <w:tblLook w:val="04A0"/>
      </w:tblPr>
      <w:tblGrid>
        <w:gridCol w:w="1235"/>
        <w:gridCol w:w="6598"/>
        <w:gridCol w:w="2548"/>
      </w:tblGrid>
      <w:tr w:rsidR="003358D5">
        <w:trPr>
          <w:trHeight w:val="568"/>
        </w:trPr>
        <w:tc>
          <w:tcPr>
            <w:tcW w:w="1235" w:type="dxa"/>
          </w:tcPr>
          <w:p w:rsidR="003358D5" w:rsidRDefault="0025126F">
            <w:pPr>
              <w:pStyle w:val="aff6"/>
              <w:widowControl w:val="0"/>
              <w:spacing w:beforeAutospacing="0" w:afterAutospacing="0"/>
              <w:jc w:val="center"/>
              <w:rPr>
                <w:i/>
                <w:sz w:val="19"/>
                <w:szCs w:val="19"/>
              </w:rPr>
            </w:pPr>
            <w:r>
              <w:rPr>
                <w:i/>
                <w:sz w:val="19"/>
                <w:szCs w:val="19"/>
              </w:rPr>
              <w:t xml:space="preserve"> (дата) </w:t>
            </w:r>
          </w:p>
        </w:tc>
        <w:tc>
          <w:tcPr>
            <w:tcW w:w="6598" w:type="dxa"/>
          </w:tcPr>
          <w:p w:rsidR="003358D5" w:rsidRDefault="0025126F">
            <w:pPr>
              <w:pStyle w:val="aff6"/>
              <w:widowControl w:val="0"/>
              <w:spacing w:beforeAutospacing="0" w:afterAutospacing="0"/>
              <w:rPr>
                <w:i/>
                <w:sz w:val="19"/>
                <w:szCs w:val="19"/>
              </w:rPr>
            </w:pPr>
            <w:r>
              <w:rPr>
                <w:i/>
                <w:sz w:val="19"/>
                <w:szCs w:val="19"/>
              </w:rPr>
              <w:t xml:space="preserve">                                                   (подпись) </w:t>
            </w:r>
          </w:p>
        </w:tc>
        <w:tc>
          <w:tcPr>
            <w:tcW w:w="2548" w:type="dxa"/>
          </w:tcPr>
          <w:p w:rsidR="003358D5" w:rsidRDefault="0025126F">
            <w:pPr>
              <w:pStyle w:val="aff6"/>
              <w:widowControl w:val="0"/>
              <w:spacing w:beforeAutospacing="0" w:afterAutospacing="0"/>
              <w:rPr>
                <w:i/>
                <w:sz w:val="19"/>
                <w:szCs w:val="19"/>
              </w:rPr>
            </w:pPr>
            <w:r>
              <w:rPr>
                <w:i/>
                <w:sz w:val="19"/>
                <w:szCs w:val="19"/>
              </w:rPr>
              <w:t xml:space="preserve">(расшифровка) </w:t>
            </w:r>
          </w:p>
        </w:tc>
      </w:tr>
    </w:tbl>
    <w:p w:rsidR="003358D5" w:rsidRDefault="0025126F">
      <w:pPr>
        <w:rPr>
          <w:i/>
          <w:szCs w:val="20"/>
        </w:rPr>
      </w:pPr>
      <w:r>
        <w:rPr>
          <w:szCs w:val="20"/>
        </w:rPr>
        <w:t xml:space="preserve"> М.П. </w:t>
      </w:r>
      <w:r>
        <w:rPr>
          <w:i/>
          <w:szCs w:val="20"/>
        </w:rPr>
        <w:t>(при наличии)</w:t>
      </w:r>
      <w:r>
        <w:br w:type="page" w:clear="all"/>
      </w:r>
    </w:p>
    <w:p w:rsidR="003358D5" w:rsidRDefault="0025126F">
      <w:pPr>
        <w:pStyle w:val="aff5"/>
        <w:ind w:left="6237"/>
        <w:jc w:val="right"/>
        <w:outlineLvl w:val="2"/>
        <w:rPr>
          <w:sz w:val="28"/>
          <w:szCs w:val="28"/>
        </w:rPr>
      </w:pPr>
      <w:r>
        <w:rPr>
          <w:sz w:val="24"/>
          <w:szCs w:val="24"/>
        </w:rPr>
        <w:t>ФОРМА</w:t>
      </w:r>
      <w:r>
        <w:rPr>
          <w:sz w:val="28"/>
          <w:szCs w:val="28"/>
        </w:rPr>
        <w:t xml:space="preserve"> 2</w:t>
      </w:r>
    </w:p>
    <w:p w:rsidR="003358D5" w:rsidRDefault="003358D5">
      <w:pPr>
        <w:rPr>
          <w:szCs w:val="20"/>
        </w:rPr>
      </w:pPr>
    </w:p>
    <w:tbl>
      <w:tblPr>
        <w:tblW w:w="9988" w:type="dxa"/>
        <w:tblInd w:w="-5" w:type="dxa"/>
        <w:tblLayout w:type="fixed"/>
        <w:tblCellMar>
          <w:top w:w="102" w:type="dxa"/>
          <w:left w:w="62" w:type="dxa"/>
          <w:bottom w:w="102" w:type="dxa"/>
          <w:right w:w="62" w:type="dxa"/>
        </w:tblCellMar>
        <w:tblLook w:val="04A0"/>
      </w:tblPr>
      <w:tblGrid>
        <w:gridCol w:w="4398"/>
        <w:gridCol w:w="5590"/>
      </w:tblGrid>
      <w:tr w:rsidR="003358D5">
        <w:trPr>
          <w:trHeight w:val="2203"/>
        </w:trPr>
        <w:tc>
          <w:tcPr>
            <w:tcW w:w="4398" w:type="dxa"/>
          </w:tcPr>
          <w:p w:rsidR="003358D5" w:rsidRDefault="003358D5">
            <w:pPr>
              <w:pStyle w:val="ConsPlusNormal"/>
              <w:widowControl w:val="0"/>
            </w:pPr>
          </w:p>
        </w:tc>
        <w:tc>
          <w:tcPr>
            <w:tcW w:w="5589" w:type="dxa"/>
          </w:tcPr>
          <w:p w:rsidR="003358D5" w:rsidRDefault="0025126F">
            <w:pPr>
              <w:pStyle w:val="ConsPlusNormal"/>
              <w:widowControl w:val="0"/>
              <w:rPr>
                <w:sz w:val="24"/>
                <w:szCs w:val="24"/>
              </w:rPr>
            </w:pPr>
            <w:r>
              <w:rPr>
                <w:sz w:val="24"/>
                <w:szCs w:val="24"/>
              </w:rPr>
              <w:t>Главе местного самоуправления _____________________________________________</w:t>
            </w:r>
          </w:p>
          <w:p w:rsidR="003358D5" w:rsidRDefault="0025126F">
            <w:pPr>
              <w:pStyle w:val="ConsPlusNormal"/>
              <w:widowControl w:val="0"/>
              <w:jc w:val="both"/>
              <w:rPr>
                <w:sz w:val="24"/>
                <w:szCs w:val="24"/>
              </w:rPr>
            </w:pPr>
            <w:r>
              <w:rPr>
                <w:sz w:val="24"/>
                <w:szCs w:val="24"/>
              </w:rPr>
              <w:t>_____________________________________________</w:t>
            </w:r>
          </w:p>
          <w:p w:rsidR="003358D5" w:rsidRDefault="0025126F">
            <w:pPr>
              <w:pStyle w:val="ConsPlusNormal"/>
              <w:widowControl w:val="0"/>
              <w:jc w:val="both"/>
              <w:rPr>
                <w:sz w:val="24"/>
                <w:szCs w:val="24"/>
              </w:rPr>
            </w:pPr>
            <w:r>
              <w:rPr>
                <w:sz w:val="24"/>
                <w:szCs w:val="24"/>
              </w:rPr>
              <w:t>От __________________________________________</w:t>
            </w:r>
          </w:p>
          <w:p w:rsidR="003358D5" w:rsidRDefault="0025126F">
            <w:pPr>
              <w:pStyle w:val="ConsPlusNormal"/>
              <w:widowControl w:val="0"/>
              <w:ind w:right="-64"/>
              <w:jc w:val="both"/>
              <w:rPr>
                <w:bCs/>
                <w:i/>
                <w:sz w:val="20"/>
                <w:szCs w:val="20"/>
              </w:rPr>
            </w:pPr>
            <w:r>
              <w:rPr>
                <w:i/>
                <w:sz w:val="20"/>
                <w:szCs w:val="20"/>
              </w:rPr>
              <w:t>______________________________________________________</w:t>
            </w:r>
          </w:p>
          <w:p w:rsidR="003358D5" w:rsidRDefault="0025126F">
            <w:pPr>
              <w:pStyle w:val="ConsPlusNormal"/>
              <w:widowControl w:val="0"/>
              <w:jc w:val="both"/>
              <w:rPr>
                <w:sz w:val="24"/>
                <w:szCs w:val="24"/>
              </w:rPr>
            </w:pPr>
            <w:r>
              <w:rPr>
                <w:sz w:val="24"/>
                <w:szCs w:val="24"/>
              </w:rPr>
              <w:t>_____________________________________________</w:t>
            </w:r>
          </w:p>
          <w:p w:rsidR="003358D5" w:rsidRDefault="0025126F">
            <w:pPr>
              <w:pStyle w:val="ConsPlusNormal"/>
              <w:widowControl w:val="0"/>
              <w:jc w:val="both"/>
              <w:rPr>
                <w:sz w:val="24"/>
                <w:szCs w:val="24"/>
              </w:rPr>
            </w:pPr>
            <w:r>
              <w:rPr>
                <w:sz w:val="24"/>
                <w:szCs w:val="24"/>
              </w:rPr>
              <w:t>_____________________________________________</w:t>
            </w:r>
          </w:p>
          <w:p w:rsidR="003358D5" w:rsidRDefault="0025126F">
            <w:pPr>
              <w:pStyle w:val="ConsPlusNormal"/>
              <w:widowControl w:val="0"/>
              <w:jc w:val="both"/>
              <w:rPr>
                <w:sz w:val="24"/>
                <w:szCs w:val="24"/>
              </w:rPr>
            </w:pPr>
            <w:r>
              <w:rPr>
                <w:sz w:val="24"/>
                <w:szCs w:val="24"/>
              </w:rPr>
              <w:t>_____________________________________________</w:t>
            </w:r>
          </w:p>
          <w:p w:rsidR="003358D5" w:rsidRDefault="0025126F">
            <w:pPr>
              <w:pStyle w:val="ConsPlusNormal"/>
              <w:widowControl w:val="0"/>
              <w:jc w:val="both"/>
              <w:rPr>
                <w:i/>
                <w:sz w:val="20"/>
                <w:szCs w:val="20"/>
              </w:rPr>
            </w:pPr>
            <w:r>
              <w:rPr>
                <w:i/>
                <w:sz w:val="20"/>
                <w:szCs w:val="20"/>
              </w:rPr>
              <w:t xml:space="preserve">(для юридического лица - полное наименование, организационно-правовая форма, сведения о государственной регистрации, ОГРН, КПП; </w:t>
            </w:r>
          </w:p>
          <w:p w:rsidR="003358D5" w:rsidRDefault="0025126F">
            <w:pPr>
              <w:pStyle w:val="ConsPlusNormal"/>
              <w:widowControl w:val="0"/>
              <w:jc w:val="both"/>
              <w:rPr>
                <w:i/>
                <w:sz w:val="20"/>
                <w:szCs w:val="20"/>
              </w:rPr>
            </w:pPr>
            <w:r>
              <w:rPr>
                <w:i/>
                <w:sz w:val="20"/>
                <w:szCs w:val="20"/>
              </w:rPr>
              <w:t xml:space="preserve">для физического лица – фамилия, имя, отчество (при наличии), документ, удостоверяющий личность: серия, номер, каким органом и когда выдан, ИНН, СНИЛС; </w:t>
            </w:r>
          </w:p>
          <w:p w:rsidR="003358D5" w:rsidRDefault="0025126F">
            <w:pPr>
              <w:pStyle w:val="ConsPlusNormal"/>
              <w:widowControl w:val="0"/>
              <w:jc w:val="both"/>
              <w:rPr>
                <w:sz w:val="24"/>
                <w:szCs w:val="24"/>
              </w:rPr>
            </w:pPr>
            <w:r>
              <w:rPr>
                <w:i/>
                <w:sz w:val="20"/>
                <w:szCs w:val="20"/>
              </w:rPr>
              <w:t>для индивидуального предпринимателя - фамилия, имя, отчество (при наличии), ОГРНИП )</w:t>
            </w:r>
          </w:p>
        </w:tc>
      </w:tr>
      <w:tr w:rsidR="003358D5">
        <w:trPr>
          <w:trHeight w:val="1663"/>
        </w:trPr>
        <w:tc>
          <w:tcPr>
            <w:tcW w:w="4398" w:type="dxa"/>
          </w:tcPr>
          <w:p w:rsidR="003358D5" w:rsidRDefault="003358D5">
            <w:pPr>
              <w:pStyle w:val="ConsPlusNormal"/>
              <w:widowControl w:val="0"/>
            </w:pPr>
          </w:p>
        </w:tc>
        <w:tc>
          <w:tcPr>
            <w:tcW w:w="5589" w:type="dxa"/>
          </w:tcPr>
          <w:p w:rsidR="003358D5" w:rsidRDefault="0025126F">
            <w:pPr>
              <w:pStyle w:val="ConsPlusNormal"/>
              <w:widowControl w:val="0"/>
              <w:jc w:val="both"/>
              <w:rPr>
                <w:sz w:val="24"/>
                <w:szCs w:val="24"/>
              </w:rPr>
            </w:pPr>
            <w:r>
              <w:rPr>
                <w:sz w:val="24"/>
                <w:szCs w:val="24"/>
              </w:rPr>
              <w:t>Адрес заявителя:</w:t>
            </w:r>
          </w:p>
          <w:p w:rsidR="003358D5" w:rsidRDefault="0025126F">
            <w:pPr>
              <w:pStyle w:val="ConsPlusNormal"/>
              <w:widowControl w:val="0"/>
              <w:jc w:val="both"/>
              <w:rPr>
                <w:sz w:val="24"/>
                <w:szCs w:val="24"/>
              </w:rPr>
            </w:pPr>
            <w:r>
              <w:rPr>
                <w:sz w:val="24"/>
                <w:szCs w:val="24"/>
              </w:rPr>
              <w:t>_____________________________________________</w:t>
            </w:r>
          </w:p>
          <w:p w:rsidR="003358D5" w:rsidRDefault="0025126F">
            <w:pPr>
              <w:pStyle w:val="ConsPlusNormal"/>
              <w:widowControl w:val="0"/>
              <w:jc w:val="both"/>
              <w:rPr>
                <w:sz w:val="24"/>
                <w:szCs w:val="24"/>
              </w:rPr>
            </w:pPr>
            <w:r>
              <w:rPr>
                <w:sz w:val="24"/>
                <w:szCs w:val="24"/>
              </w:rPr>
              <w:t>_____________________________________________</w:t>
            </w:r>
          </w:p>
          <w:p w:rsidR="003358D5" w:rsidRDefault="0025126F">
            <w:pPr>
              <w:pStyle w:val="ConsPlusNormal"/>
              <w:widowControl w:val="0"/>
              <w:jc w:val="both"/>
              <w:rPr>
                <w:sz w:val="24"/>
                <w:szCs w:val="24"/>
              </w:rPr>
            </w:pPr>
            <w:r>
              <w:rPr>
                <w:i/>
                <w:sz w:val="20"/>
                <w:szCs w:val="20"/>
              </w:rPr>
              <w:t>(место нахождения юридического лица/место регистрации физического лица, индивидуального предпринимателя)</w:t>
            </w:r>
          </w:p>
          <w:p w:rsidR="003358D5" w:rsidRDefault="0025126F">
            <w:pPr>
              <w:pStyle w:val="ConsPlusNormal"/>
              <w:widowControl w:val="0"/>
              <w:jc w:val="both"/>
              <w:rPr>
                <w:sz w:val="24"/>
                <w:szCs w:val="24"/>
              </w:rPr>
            </w:pPr>
            <w:r>
              <w:rPr>
                <w:sz w:val="24"/>
                <w:szCs w:val="24"/>
              </w:rPr>
              <w:t>Телефон заявителя: ___________________________</w:t>
            </w:r>
          </w:p>
        </w:tc>
      </w:tr>
      <w:tr w:rsidR="003358D5">
        <w:trPr>
          <w:trHeight w:val="2082"/>
        </w:trPr>
        <w:tc>
          <w:tcPr>
            <w:tcW w:w="4398" w:type="dxa"/>
          </w:tcPr>
          <w:p w:rsidR="003358D5" w:rsidRDefault="003358D5">
            <w:pPr>
              <w:pStyle w:val="ConsPlusNormal"/>
              <w:widowControl w:val="0"/>
            </w:pPr>
          </w:p>
        </w:tc>
        <w:tc>
          <w:tcPr>
            <w:tcW w:w="5589" w:type="dxa"/>
          </w:tcPr>
          <w:p w:rsidR="003358D5" w:rsidRDefault="0025126F">
            <w:pPr>
              <w:pStyle w:val="ConsPlusNormal"/>
              <w:widowControl w:val="0"/>
              <w:jc w:val="both"/>
              <w:rPr>
                <w:sz w:val="24"/>
                <w:szCs w:val="24"/>
              </w:rPr>
            </w:pPr>
            <w:r>
              <w:rPr>
                <w:sz w:val="24"/>
                <w:szCs w:val="24"/>
              </w:rPr>
              <w:t>Фамилия, имя, отчество (при наличии) уполномоченного представителя заявителя:</w:t>
            </w:r>
          </w:p>
          <w:p w:rsidR="003358D5" w:rsidRDefault="0025126F">
            <w:pPr>
              <w:pStyle w:val="ConsPlusNormal"/>
              <w:widowControl w:val="0"/>
              <w:jc w:val="both"/>
              <w:rPr>
                <w:sz w:val="24"/>
                <w:szCs w:val="24"/>
              </w:rPr>
            </w:pPr>
            <w:r>
              <w:rPr>
                <w:sz w:val="24"/>
                <w:szCs w:val="24"/>
              </w:rPr>
              <w:t>_____________________________________________</w:t>
            </w:r>
          </w:p>
          <w:p w:rsidR="003358D5" w:rsidRDefault="0025126F">
            <w:pPr>
              <w:pStyle w:val="ConsPlusNormal"/>
              <w:widowControl w:val="0"/>
              <w:jc w:val="both"/>
              <w:rPr>
                <w:sz w:val="24"/>
                <w:szCs w:val="24"/>
              </w:rPr>
            </w:pPr>
            <w:r>
              <w:rPr>
                <w:sz w:val="24"/>
                <w:szCs w:val="24"/>
              </w:rPr>
              <w:t>_____________________________________________</w:t>
            </w:r>
          </w:p>
          <w:p w:rsidR="003358D5" w:rsidRDefault="0025126F">
            <w:pPr>
              <w:pStyle w:val="ConsPlusNormal"/>
              <w:widowControl w:val="0"/>
              <w:jc w:val="both"/>
              <w:rPr>
                <w:sz w:val="24"/>
                <w:szCs w:val="24"/>
              </w:rPr>
            </w:pPr>
            <w:r>
              <w:rPr>
                <w:sz w:val="24"/>
                <w:szCs w:val="24"/>
              </w:rPr>
              <w:t>Данные документа, удостоверяющего личность  представителя заявителя:</w:t>
            </w:r>
          </w:p>
          <w:p w:rsidR="003358D5" w:rsidRDefault="0025126F">
            <w:pPr>
              <w:pStyle w:val="ConsPlusNormal"/>
              <w:widowControl w:val="0"/>
              <w:jc w:val="both"/>
              <w:rPr>
                <w:sz w:val="24"/>
                <w:szCs w:val="24"/>
              </w:rPr>
            </w:pPr>
            <w:r>
              <w:rPr>
                <w:sz w:val="24"/>
                <w:szCs w:val="24"/>
              </w:rPr>
              <w:t>_____________________________________________</w:t>
            </w:r>
          </w:p>
          <w:p w:rsidR="003358D5" w:rsidRDefault="0025126F">
            <w:pPr>
              <w:pStyle w:val="ConsPlusNormal"/>
              <w:widowControl w:val="0"/>
              <w:jc w:val="both"/>
              <w:rPr>
                <w:sz w:val="24"/>
                <w:szCs w:val="24"/>
              </w:rPr>
            </w:pPr>
            <w:r>
              <w:rPr>
                <w:sz w:val="24"/>
                <w:szCs w:val="24"/>
              </w:rPr>
              <w:t>_____________________________________________</w:t>
            </w:r>
          </w:p>
          <w:p w:rsidR="003358D5" w:rsidRDefault="0025126F">
            <w:pPr>
              <w:pStyle w:val="ConsPlusNormal"/>
              <w:widowControl w:val="0"/>
              <w:jc w:val="both"/>
              <w:rPr>
                <w:sz w:val="24"/>
                <w:szCs w:val="24"/>
              </w:rPr>
            </w:pPr>
            <w:r>
              <w:rPr>
                <w:sz w:val="24"/>
                <w:szCs w:val="24"/>
              </w:rPr>
              <w:t>_____________________________________________</w:t>
            </w:r>
          </w:p>
          <w:p w:rsidR="003358D5" w:rsidRDefault="0025126F">
            <w:pPr>
              <w:pStyle w:val="ConsPlusNormal"/>
              <w:widowControl w:val="0"/>
              <w:jc w:val="both"/>
              <w:rPr>
                <w:sz w:val="24"/>
                <w:szCs w:val="24"/>
              </w:rPr>
            </w:pPr>
            <w:r>
              <w:rPr>
                <w:sz w:val="24"/>
                <w:szCs w:val="24"/>
              </w:rPr>
              <w:t>(</w:t>
            </w:r>
            <w:r>
              <w:rPr>
                <w:i/>
                <w:iCs/>
                <w:sz w:val="20"/>
                <w:szCs w:val="20"/>
              </w:rPr>
              <w:t>наименование документа</w:t>
            </w:r>
            <w:r>
              <w:rPr>
                <w:sz w:val="24"/>
                <w:szCs w:val="24"/>
              </w:rPr>
              <w:t xml:space="preserve">, </w:t>
            </w:r>
            <w:r>
              <w:rPr>
                <w:i/>
                <w:sz w:val="20"/>
                <w:szCs w:val="20"/>
              </w:rPr>
              <w:t>серия, номер, каким органом и когда выдан документ</w:t>
            </w:r>
            <w:r>
              <w:rPr>
                <w:sz w:val="24"/>
                <w:szCs w:val="24"/>
              </w:rPr>
              <w:t>)</w:t>
            </w:r>
          </w:p>
          <w:p w:rsidR="003358D5" w:rsidRDefault="0025126F">
            <w:pPr>
              <w:pStyle w:val="ConsPlusNormal"/>
              <w:widowControl w:val="0"/>
              <w:jc w:val="both"/>
              <w:rPr>
                <w:sz w:val="24"/>
                <w:szCs w:val="24"/>
              </w:rPr>
            </w:pPr>
            <w:r>
              <w:rPr>
                <w:sz w:val="24"/>
                <w:szCs w:val="24"/>
              </w:rPr>
              <w:t xml:space="preserve">Документ, подтверждающий полномочия </w:t>
            </w:r>
          </w:p>
          <w:p w:rsidR="003358D5" w:rsidRDefault="0025126F">
            <w:pPr>
              <w:pStyle w:val="ConsPlusNormal"/>
              <w:widowControl w:val="0"/>
              <w:jc w:val="both"/>
              <w:rPr>
                <w:sz w:val="24"/>
                <w:szCs w:val="24"/>
              </w:rPr>
            </w:pPr>
            <w:r>
              <w:rPr>
                <w:sz w:val="24"/>
                <w:szCs w:val="24"/>
              </w:rPr>
              <w:t>представителя заявителя:</w:t>
            </w:r>
          </w:p>
          <w:p w:rsidR="003358D5" w:rsidRDefault="0025126F">
            <w:pPr>
              <w:pStyle w:val="ConsPlusNormal"/>
              <w:widowControl w:val="0"/>
              <w:jc w:val="both"/>
              <w:rPr>
                <w:sz w:val="24"/>
                <w:szCs w:val="24"/>
              </w:rPr>
            </w:pPr>
            <w:r>
              <w:rPr>
                <w:sz w:val="24"/>
                <w:szCs w:val="24"/>
              </w:rPr>
              <w:t>_____________________________________________</w:t>
            </w:r>
          </w:p>
          <w:p w:rsidR="003358D5" w:rsidRDefault="0025126F">
            <w:pPr>
              <w:pStyle w:val="ConsPlusNormal"/>
              <w:widowControl w:val="0"/>
              <w:jc w:val="both"/>
              <w:rPr>
                <w:sz w:val="24"/>
                <w:szCs w:val="24"/>
              </w:rPr>
            </w:pPr>
            <w:r>
              <w:rPr>
                <w:sz w:val="24"/>
                <w:szCs w:val="24"/>
              </w:rPr>
              <w:t>_____________________________________________</w:t>
            </w:r>
          </w:p>
          <w:p w:rsidR="003358D5" w:rsidRDefault="0025126F">
            <w:pPr>
              <w:pStyle w:val="ConsPlusNormal"/>
              <w:widowControl w:val="0"/>
              <w:jc w:val="both"/>
              <w:rPr>
                <w:i/>
                <w:sz w:val="20"/>
                <w:szCs w:val="20"/>
              </w:rPr>
            </w:pPr>
            <w:r>
              <w:rPr>
                <w:i/>
                <w:sz w:val="20"/>
                <w:szCs w:val="20"/>
              </w:rPr>
              <w:t>(наименование и реквизиты документа)</w:t>
            </w:r>
          </w:p>
          <w:p w:rsidR="003358D5" w:rsidRDefault="0025126F">
            <w:pPr>
              <w:widowControl w:val="0"/>
              <w:tabs>
                <w:tab w:val="left" w:pos="1710"/>
              </w:tabs>
              <w:jc w:val="both"/>
              <w:rPr>
                <w:sz w:val="24"/>
                <w:szCs w:val="24"/>
                <w:lang w:eastAsia="ru-RU"/>
              </w:rPr>
            </w:pPr>
            <w:r>
              <w:rPr>
                <w:sz w:val="24"/>
                <w:szCs w:val="24"/>
                <w:lang w:eastAsia="ru-RU"/>
              </w:rPr>
              <w:t>Телефон представителя заявителя:</w:t>
            </w:r>
          </w:p>
          <w:p w:rsidR="003358D5" w:rsidRDefault="0025126F">
            <w:pPr>
              <w:widowControl w:val="0"/>
              <w:tabs>
                <w:tab w:val="left" w:pos="1710"/>
              </w:tabs>
              <w:jc w:val="both"/>
              <w:rPr>
                <w:sz w:val="24"/>
                <w:szCs w:val="24"/>
              </w:rPr>
            </w:pPr>
            <w:r>
              <w:rPr>
                <w:sz w:val="24"/>
                <w:szCs w:val="24"/>
                <w:lang w:eastAsia="ru-RU"/>
              </w:rPr>
              <w:t>_____________________________________________</w:t>
            </w:r>
          </w:p>
        </w:tc>
      </w:tr>
    </w:tbl>
    <w:tbl>
      <w:tblPr>
        <w:tblpPr w:leftFromText="180" w:rightFromText="180" w:vertAnchor="text" w:horzAnchor="margin" w:tblpY="17"/>
        <w:tblW w:w="9886" w:type="dxa"/>
        <w:tblLayout w:type="fixed"/>
        <w:tblCellMar>
          <w:left w:w="0" w:type="dxa"/>
          <w:right w:w="0" w:type="dxa"/>
        </w:tblCellMar>
        <w:tblLook w:val="04A0"/>
      </w:tblPr>
      <w:tblGrid>
        <w:gridCol w:w="9019"/>
        <w:gridCol w:w="867"/>
      </w:tblGrid>
      <w:tr w:rsidR="003358D5">
        <w:trPr>
          <w:trHeight w:val="132"/>
        </w:trPr>
        <w:tc>
          <w:tcPr>
            <w:tcW w:w="9018" w:type="dxa"/>
            <w:vMerge w:val="restart"/>
            <w:vAlign w:val="center"/>
          </w:tcPr>
          <w:p w:rsidR="003358D5" w:rsidRDefault="0025126F">
            <w:pPr>
              <w:widowControl w:val="0"/>
              <w:spacing w:after="160" w:line="259" w:lineRule="auto"/>
              <w:rPr>
                <w:sz w:val="24"/>
                <w:szCs w:val="24"/>
              </w:rPr>
            </w:pPr>
            <w:r>
              <w:rPr>
                <w:sz w:val="24"/>
                <w:szCs w:val="24"/>
              </w:rPr>
              <w:t> </w:t>
            </w:r>
          </w:p>
        </w:tc>
        <w:tc>
          <w:tcPr>
            <w:tcW w:w="867" w:type="dxa"/>
          </w:tcPr>
          <w:p w:rsidR="003358D5" w:rsidRDefault="003358D5">
            <w:pPr>
              <w:pStyle w:val="aff6"/>
              <w:widowControl w:val="0"/>
              <w:spacing w:beforeAutospacing="0" w:afterAutospacing="0"/>
              <w:jc w:val="center"/>
            </w:pPr>
          </w:p>
        </w:tc>
      </w:tr>
      <w:tr w:rsidR="003358D5">
        <w:trPr>
          <w:trHeight w:val="70"/>
        </w:trPr>
        <w:tc>
          <w:tcPr>
            <w:tcW w:w="9018" w:type="dxa"/>
            <w:vMerge/>
            <w:vAlign w:val="center"/>
          </w:tcPr>
          <w:p w:rsidR="003358D5" w:rsidRDefault="003358D5">
            <w:pPr>
              <w:widowControl w:val="0"/>
              <w:rPr>
                <w:sz w:val="24"/>
                <w:szCs w:val="24"/>
              </w:rPr>
            </w:pPr>
          </w:p>
        </w:tc>
        <w:tc>
          <w:tcPr>
            <w:tcW w:w="867" w:type="dxa"/>
          </w:tcPr>
          <w:p w:rsidR="003358D5" w:rsidRDefault="003358D5">
            <w:pPr>
              <w:pStyle w:val="aff6"/>
              <w:widowControl w:val="0"/>
              <w:spacing w:beforeAutospacing="0" w:afterAutospacing="0"/>
              <w:jc w:val="center"/>
            </w:pPr>
          </w:p>
        </w:tc>
      </w:tr>
      <w:tr w:rsidR="003358D5">
        <w:trPr>
          <w:trHeight w:val="1085"/>
        </w:trPr>
        <w:tc>
          <w:tcPr>
            <w:tcW w:w="9885" w:type="dxa"/>
            <w:gridSpan w:val="2"/>
          </w:tcPr>
          <w:p w:rsidR="003358D5" w:rsidRDefault="0025126F">
            <w:pPr>
              <w:pStyle w:val="aff6"/>
              <w:widowControl w:val="0"/>
              <w:spacing w:beforeAutospacing="0" w:afterAutospacing="0"/>
              <w:jc w:val="center"/>
            </w:pPr>
            <w:r>
              <w:t>Заявление</w:t>
            </w:r>
          </w:p>
          <w:p w:rsidR="003358D5" w:rsidRDefault="0025126F">
            <w:pPr>
              <w:pStyle w:val="aff6"/>
              <w:widowControl w:val="0"/>
              <w:spacing w:beforeAutospacing="0" w:afterAutospacing="0"/>
              <w:jc w:val="center"/>
            </w:pPr>
            <w:r>
              <w:t xml:space="preserve">о заключении договора на размещение нестационарного торгового объекта </w:t>
            </w:r>
          </w:p>
          <w:p w:rsidR="003358D5" w:rsidRDefault="003358D5">
            <w:pPr>
              <w:pStyle w:val="aff6"/>
              <w:widowControl w:val="0"/>
              <w:spacing w:beforeAutospacing="0" w:afterAutospacing="0"/>
              <w:jc w:val="center"/>
            </w:pPr>
          </w:p>
        </w:tc>
      </w:tr>
      <w:tr w:rsidR="003358D5">
        <w:trPr>
          <w:trHeight w:val="3556"/>
        </w:trPr>
        <w:tc>
          <w:tcPr>
            <w:tcW w:w="9885" w:type="dxa"/>
            <w:gridSpan w:val="2"/>
          </w:tcPr>
          <w:p w:rsidR="003358D5" w:rsidRDefault="0025126F">
            <w:pPr>
              <w:pStyle w:val="aff6"/>
              <w:widowControl w:val="0"/>
              <w:spacing w:beforeAutospacing="0" w:afterAutospacing="0" w:line="288" w:lineRule="atLeast"/>
              <w:jc w:val="both"/>
            </w:pPr>
            <w:r>
              <w:t xml:space="preserve">Прошу Вас заключить договор на размещение нестационарного объекта: </w:t>
            </w:r>
          </w:p>
          <w:p w:rsidR="003358D5" w:rsidRDefault="0025126F">
            <w:pPr>
              <w:pStyle w:val="aff6"/>
              <w:widowControl w:val="0"/>
              <w:spacing w:beforeAutospacing="0" w:afterAutospacing="0" w:line="288" w:lineRule="atLeast"/>
              <w:jc w:val="both"/>
            </w:pPr>
            <w:r>
              <w:t xml:space="preserve">Тип объекта ________________________________________________________________ </w:t>
            </w:r>
          </w:p>
          <w:p w:rsidR="003358D5" w:rsidRDefault="0025126F">
            <w:pPr>
              <w:pStyle w:val="aff6"/>
              <w:widowControl w:val="0"/>
              <w:spacing w:beforeAutospacing="0" w:afterAutospacing="0" w:line="288" w:lineRule="atLeast"/>
              <w:jc w:val="both"/>
            </w:pPr>
            <w:r>
              <w:t xml:space="preserve">Специализация объекта ______________________________________________________ </w:t>
            </w:r>
          </w:p>
          <w:p w:rsidR="003358D5" w:rsidRDefault="0025126F">
            <w:pPr>
              <w:pStyle w:val="aff6"/>
              <w:widowControl w:val="0"/>
              <w:spacing w:beforeAutospacing="0" w:afterAutospacing="0" w:line="288" w:lineRule="atLeast"/>
              <w:jc w:val="both"/>
            </w:pPr>
            <w:r>
              <w:t xml:space="preserve">Режим работы объекта __________________________________________________ </w:t>
            </w:r>
          </w:p>
          <w:p w:rsidR="003358D5" w:rsidRDefault="0025126F">
            <w:pPr>
              <w:pStyle w:val="aff6"/>
              <w:widowControl w:val="0"/>
              <w:spacing w:beforeAutospacing="0" w:afterAutospacing="0" w:line="288" w:lineRule="atLeast"/>
              <w:jc w:val="both"/>
            </w:pPr>
            <w:r>
              <w:t xml:space="preserve">________________________________________________________________ </w:t>
            </w:r>
          </w:p>
          <w:p w:rsidR="003358D5" w:rsidRDefault="0025126F">
            <w:pPr>
              <w:pStyle w:val="aff6"/>
              <w:widowControl w:val="0"/>
              <w:spacing w:beforeAutospacing="0" w:afterAutospacing="0" w:line="288" w:lineRule="atLeast"/>
              <w:jc w:val="both"/>
            </w:pPr>
            <w:r>
              <w:t xml:space="preserve">Адрес размещения объекта в соответствии с утвержденной схемой размещения нестационарных торговых объектов: </w:t>
            </w:r>
          </w:p>
          <w:p w:rsidR="003358D5" w:rsidRDefault="0025126F">
            <w:pPr>
              <w:pStyle w:val="aff6"/>
              <w:widowControl w:val="0"/>
              <w:spacing w:beforeAutospacing="0" w:afterAutospacing="0" w:line="288" w:lineRule="atLeast"/>
              <w:jc w:val="both"/>
            </w:pPr>
            <w:r>
              <w:t xml:space="preserve">________________________________________________________________ </w:t>
            </w:r>
          </w:p>
          <w:p w:rsidR="003358D5" w:rsidRDefault="0025126F">
            <w:pPr>
              <w:pStyle w:val="aff6"/>
              <w:widowControl w:val="0"/>
              <w:spacing w:beforeAutospacing="0" w:afterAutospacing="0" w:line="288" w:lineRule="atLeast"/>
              <w:jc w:val="both"/>
            </w:pPr>
            <w:r>
              <w:t xml:space="preserve">________________________________________________________________ </w:t>
            </w:r>
          </w:p>
          <w:p w:rsidR="003358D5" w:rsidRDefault="0025126F">
            <w:pPr>
              <w:pStyle w:val="aff6"/>
              <w:widowControl w:val="0"/>
              <w:spacing w:beforeAutospacing="0" w:afterAutospacing="0" w:line="288" w:lineRule="atLeast"/>
            </w:pPr>
            <w:r>
              <w:t xml:space="preserve">Срок действия Договора ________________________________________________________________ </w:t>
            </w:r>
          </w:p>
          <w:p w:rsidR="003358D5" w:rsidRDefault="003358D5">
            <w:pPr>
              <w:pStyle w:val="aff6"/>
              <w:widowControl w:val="0"/>
              <w:spacing w:beforeAutospacing="0" w:afterAutospacing="0"/>
              <w:jc w:val="center"/>
              <w:rPr>
                <w:i/>
              </w:rPr>
            </w:pPr>
          </w:p>
        </w:tc>
      </w:tr>
      <w:tr w:rsidR="003358D5">
        <w:trPr>
          <w:trHeight w:val="1407"/>
        </w:trPr>
        <w:tc>
          <w:tcPr>
            <w:tcW w:w="9885" w:type="dxa"/>
            <w:gridSpan w:val="2"/>
          </w:tcPr>
          <w:p w:rsidR="003358D5" w:rsidRDefault="0025126F">
            <w:pPr>
              <w:pStyle w:val="aff6"/>
              <w:widowControl w:val="0"/>
              <w:spacing w:beforeAutospacing="0" w:afterAutospacing="0" w:line="288" w:lineRule="atLeast"/>
              <w:jc w:val="both"/>
            </w:pPr>
            <w:r>
              <w:t xml:space="preserve">К заявлению прилагаются следующие документы: </w:t>
            </w:r>
          </w:p>
          <w:p w:rsidR="003358D5" w:rsidRDefault="0025126F">
            <w:pPr>
              <w:pStyle w:val="aff6"/>
              <w:widowControl w:val="0"/>
              <w:spacing w:beforeAutospacing="0" w:afterAutospacing="0" w:line="288" w:lineRule="atLeast"/>
              <w:jc w:val="both"/>
            </w:pPr>
            <w:r>
              <w:t xml:space="preserve">________________________________________________________________ </w:t>
            </w:r>
          </w:p>
          <w:p w:rsidR="003358D5" w:rsidRDefault="0025126F">
            <w:pPr>
              <w:pStyle w:val="aff6"/>
              <w:widowControl w:val="0"/>
              <w:spacing w:beforeAutospacing="0" w:afterAutospacing="0" w:line="288" w:lineRule="atLeast"/>
              <w:jc w:val="both"/>
            </w:pPr>
            <w:r>
              <w:t xml:space="preserve">________________________________________________________________ </w:t>
            </w:r>
          </w:p>
          <w:p w:rsidR="003358D5" w:rsidRDefault="0025126F">
            <w:pPr>
              <w:pStyle w:val="aff6"/>
              <w:widowControl w:val="0"/>
              <w:spacing w:beforeAutospacing="0" w:afterAutospacing="0" w:line="288" w:lineRule="atLeast"/>
              <w:jc w:val="both"/>
            </w:pPr>
            <w:r>
              <w:t xml:space="preserve">________________________________________________________________ </w:t>
            </w:r>
          </w:p>
          <w:p w:rsidR="003358D5" w:rsidRDefault="0025126F">
            <w:pPr>
              <w:pStyle w:val="aff6"/>
              <w:widowControl w:val="0"/>
              <w:spacing w:beforeAutospacing="0" w:afterAutospacing="0" w:line="288" w:lineRule="atLeast"/>
              <w:jc w:val="both"/>
            </w:pPr>
            <w:r>
              <w:t xml:space="preserve">________________________________________________________________ </w:t>
            </w:r>
          </w:p>
          <w:p w:rsidR="003358D5" w:rsidRDefault="003358D5">
            <w:pPr>
              <w:pStyle w:val="aff6"/>
              <w:widowControl w:val="0"/>
              <w:spacing w:beforeAutospacing="0" w:afterAutospacing="0" w:line="288" w:lineRule="atLeast"/>
              <w:jc w:val="both"/>
            </w:pPr>
          </w:p>
          <w:p w:rsidR="003358D5" w:rsidRDefault="003358D5">
            <w:pPr>
              <w:pStyle w:val="aff6"/>
              <w:widowControl w:val="0"/>
              <w:spacing w:beforeAutospacing="0" w:afterAutospacing="0" w:line="288" w:lineRule="atLeast"/>
              <w:jc w:val="both"/>
            </w:pPr>
          </w:p>
          <w:p w:rsidR="003358D5" w:rsidRDefault="0025126F">
            <w:pPr>
              <w:pStyle w:val="aff6"/>
              <w:widowControl w:val="0"/>
              <w:spacing w:beforeAutospacing="0" w:afterAutospacing="0" w:line="288" w:lineRule="atLeast"/>
              <w:jc w:val="both"/>
            </w:pPr>
            <w:r>
              <w:t xml:space="preserve">Результат предоставления Услуги прошу (указать один из перечисленных способов): </w:t>
            </w:r>
          </w:p>
        </w:tc>
      </w:tr>
    </w:tbl>
    <w:p w:rsidR="003358D5" w:rsidRDefault="0025126F">
      <w:pPr>
        <w:pStyle w:val="aff6"/>
        <w:spacing w:beforeAutospacing="0" w:afterAutospacing="0" w:line="288" w:lineRule="atLeast"/>
      </w:pPr>
      <w:r>
        <w:t xml:space="preserve">  </w:t>
      </w:r>
    </w:p>
    <w:tbl>
      <w:tblPr>
        <w:tblW w:w="9900" w:type="dxa"/>
        <w:tblInd w:w="15" w:type="dxa"/>
        <w:tblLayout w:type="fixed"/>
        <w:tblCellMar>
          <w:left w:w="7" w:type="dxa"/>
          <w:right w:w="7" w:type="dxa"/>
        </w:tblCellMar>
        <w:tblLook w:val="04A0"/>
      </w:tblPr>
      <w:tblGrid>
        <w:gridCol w:w="8993"/>
        <w:gridCol w:w="907"/>
      </w:tblGrid>
      <w:tr w:rsidR="003358D5">
        <w:trPr>
          <w:trHeight w:val="452"/>
        </w:trPr>
        <w:tc>
          <w:tcPr>
            <w:tcW w:w="8993" w:type="dxa"/>
            <w:tcBorders>
              <w:top w:val="single" w:sz="6" w:space="0" w:color="000000"/>
              <w:left w:val="single" w:sz="6" w:space="0" w:color="000000"/>
              <w:bottom w:val="single" w:sz="6" w:space="0" w:color="000000"/>
              <w:right w:val="single" w:sz="6" w:space="0" w:color="000000"/>
            </w:tcBorders>
          </w:tcPr>
          <w:p w:rsidR="003358D5" w:rsidRDefault="0025126F">
            <w:pPr>
              <w:pStyle w:val="aff6"/>
              <w:widowControl w:val="0"/>
              <w:spacing w:beforeAutospacing="0" w:afterAutospacing="0" w:line="288" w:lineRule="atLeast"/>
              <w:jc w:val="both"/>
            </w:pPr>
            <w:r>
              <w:t xml:space="preserve">Выдать на бумажном носителе в МФЦ </w:t>
            </w:r>
          </w:p>
        </w:tc>
        <w:tc>
          <w:tcPr>
            <w:tcW w:w="907" w:type="dxa"/>
            <w:tcBorders>
              <w:top w:val="single" w:sz="6" w:space="0" w:color="000000"/>
              <w:left w:val="single" w:sz="6" w:space="0" w:color="000000"/>
              <w:bottom w:val="single" w:sz="6" w:space="0" w:color="000000"/>
              <w:right w:val="single" w:sz="6" w:space="0" w:color="000000"/>
            </w:tcBorders>
          </w:tcPr>
          <w:p w:rsidR="003358D5" w:rsidRDefault="0025126F">
            <w:pPr>
              <w:pStyle w:val="aff6"/>
              <w:widowControl w:val="0"/>
              <w:spacing w:beforeAutospacing="0" w:afterAutospacing="0" w:line="288" w:lineRule="atLeast"/>
            </w:pPr>
            <w:r>
              <w:t xml:space="preserve">  </w:t>
            </w:r>
          </w:p>
        </w:tc>
      </w:tr>
      <w:tr w:rsidR="003358D5">
        <w:tc>
          <w:tcPr>
            <w:tcW w:w="8993" w:type="dxa"/>
            <w:tcBorders>
              <w:top w:val="single" w:sz="6" w:space="0" w:color="000000"/>
              <w:left w:val="single" w:sz="6" w:space="0" w:color="000000"/>
              <w:bottom w:val="single" w:sz="6" w:space="0" w:color="000000"/>
              <w:right w:val="single" w:sz="6" w:space="0" w:color="000000"/>
            </w:tcBorders>
          </w:tcPr>
          <w:p w:rsidR="003358D5" w:rsidRDefault="0025126F">
            <w:pPr>
              <w:pStyle w:val="aff6"/>
              <w:widowControl w:val="0"/>
              <w:spacing w:beforeAutospacing="0" w:afterAutospacing="0" w:line="288" w:lineRule="atLeast"/>
              <w:jc w:val="both"/>
            </w:pPr>
            <w:r>
              <w:t xml:space="preserve">Выдать на бумажном носителе при личном обращении в Органе местного самоуправления </w:t>
            </w:r>
          </w:p>
        </w:tc>
        <w:tc>
          <w:tcPr>
            <w:tcW w:w="907" w:type="dxa"/>
            <w:tcBorders>
              <w:top w:val="single" w:sz="6" w:space="0" w:color="000000"/>
              <w:left w:val="single" w:sz="6" w:space="0" w:color="000000"/>
              <w:bottom w:val="single" w:sz="6" w:space="0" w:color="000000"/>
              <w:right w:val="single" w:sz="6" w:space="0" w:color="000000"/>
            </w:tcBorders>
          </w:tcPr>
          <w:p w:rsidR="003358D5" w:rsidRDefault="0025126F">
            <w:pPr>
              <w:pStyle w:val="aff6"/>
              <w:widowControl w:val="0"/>
              <w:spacing w:beforeAutospacing="0" w:afterAutospacing="0" w:line="288" w:lineRule="atLeast"/>
            </w:pPr>
            <w:r>
              <w:t xml:space="preserve">  </w:t>
            </w:r>
          </w:p>
        </w:tc>
      </w:tr>
    </w:tbl>
    <w:p w:rsidR="003358D5" w:rsidRDefault="0025126F">
      <w:pPr>
        <w:pStyle w:val="aff6"/>
        <w:spacing w:beforeAutospacing="0" w:afterAutospacing="0" w:line="288" w:lineRule="atLeast"/>
      </w:pPr>
      <w:r>
        <w:t xml:space="preserve">  </w:t>
      </w:r>
    </w:p>
    <w:p w:rsidR="003358D5" w:rsidRDefault="0025126F">
      <w:pPr>
        <w:pStyle w:val="aff6"/>
        <w:spacing w:beforeAutospacing="0" w:afterAutospacing="0" w:line="288" w:lineRule="atLeast"/>
      </w:pPr>
      <w:r>
        <w:t>Независимо от способа подачи документов результат Услуги будет направлен в личный кабинет на Едином портале</w:t>
      </w:r>
    </w:p>
    <w:p w:rsidR="003358D5" w:rsidRDefault="003358D5">
      <w:pPr>
        <w:pStyle w:val="aff6"/>
        <w:spacing w:beforeAutospacing="0" w:afterAutospacing="0" w:line="288" w:lineRule="atLeast"/>
      </w:pPr>
    </w:p>
    <w:p w:rsidR="003358D5" w:rsidRDefault="0025126F">
      <w:pPr>
        <w:pStyle w:val="aff6"/>
        <w:spacing w:beforeAutospacing="0" w:afterAutospacing="0" w:line="288" w:lineRule="atLeast"/>
        <w:jc w:val="both"/>
      </w:pPr>
      <w:r>
        <w:t xml:space="preserve">Прошу проинформировать меня о ходе предоставления Услуги путем (указать): </w:t>
      </w:r>
    </w:p>
    <w:p w:rsidR="003358D5" w:rsidRDefault="0025126F">
      <w:pPr>
        <w:pStyle w:val="aff6"/>
        <w:spacing w:beforeAutospacing="0" w:afterAutospacing="0" w:line="288" w:lineRule="atLeast"/>
      </w:pPr>
      <w:r>
        <w:t xml:space="preserve">  </w:t>
      </w:r>
    </w:p>
    <w:tbl>
      <w:tblPr>
        <w:tblW w:w="9900" w:type="dxa"/>
        <w:tblInd w:w="15" w:type="dxa"/>
        <w:tblLayout w:type="fixed"/>
        <w:tblCellMar>
          <w:left w:w="7" w:type="dxa"/>
          <w:right w:w="7" w:type="dxa"/>
        </w:tblCellMar>
        <w:tblLook w:val="04A0"/>
      </w:tblPr>
      <w:tblGrid>
        <w:gridCol w:w="9012"/>
        <w:gridCol w:w="888"/>
      </w:tblGrid>
      <w:tr w:rsidR="003358D5">
        <w:tc>
          <w:tcPr>
            <w:tcW w:w="9011" w:type="dxa"/>
            <w:tcBorders>
              <w:top w:val="single" w:sz="6" w:space="0" w:color="000000"/>
              <w:left w:val="single" w:sz="6" w:space="0" w:color="000000"/>
              <w:bottom w:val="single" w:sz="6" w:space="0" w:color="000000"/>
              <w:right w:val="single" w:sz="6" w:space="0" w:color="000000"/>
            </w:tcBorders>
          </w:tcPr>
          <w:p w:rsidR="003358D5" w:rsidRDefault="0025126F">
            <w:pPr>
              <w:pStyle w:val="aff6"/>
              <w:widowControl w:val="0"/>
              <w:spacing w:beforeAutospacing="0" w:afterAutospacing="0" w:line="288" w:lineRule="atLeast"/>
              <w:jc w:val="both"/>
            </w:pPr>
            <w:r>
              <w:t>Направление сообщения в личный кабинет на Едином портале</w:t>
            </w:r>
          </w:p>
          <w:p w:rsidR="003358D5" w:rsidRDefault="003358D5">
            <w:pPr>
              <w:pStyle w:val="aff6"/>
              <w:widowControl w:val="0"/>
              <w:spacing w:beforeAutospacing="0" w:afterAutospacing="0" w:line="288" w:lineRule="atLeast"/>
              <w:jc w:val="both"/>
            </w:pPr>
          </w:p>
        </w:tc>
        <w:tc>
          <w:tcPr>
            <w:tcW w:w="888" w:type="dxa"/>
            <w:tcBorders>
              <w:top w:val="single" w:sz="6" w:space="0" w:color="000000"/>
              <w:left w:val="single" w:sz="6" w:space="0" w:color="000000"/>
              <w:bottom w:val="single" w:sz="6" w:space="0" w:color="000000"/>
              <w:right w:val="single" w:sz="6" w:space="0" w:color="000000"/>
            </w:tcBorders>
          </w:tcPr>
          <w:p w:rsidR="003358D5" w:rsidRDefault="0025126F">
            <w:pPr>
              <w:pStyle w:val="aff6"/>
              <w:widowControl w:val="0"/>
              <w:spacing w:beforeAutospacing="0" w:afterAutospacing="0" w:line="288" w:lineRule="atLeast"/>
            </w:pPr>
            <w:r>
              <w:t xml:space="preserve">  </w:t>
            </w:r>
          </w:p>
        </w:tc>
      </w:tr>
    </w:tbl>
    <w:p w:rsidR="003358D5" w:rsidRDefault="0025126F">
      <w:pPr>
        <w:pStyle w:val="aff6"/>
        <w:spacing w:beforeAutospacing="0" w:afterAutospacing="0" w:line="288" w:lineRule="atLeast"/>
      </w:pPr>
      <w:r>
        <w:t xml:space="preserve">  </w:t>
      </w:r>
    </w:p>
    <w:p w:rsidR="003358D5" w:rsidRDefault="0025126F">
      <w:pPr>
        <w:pStyle w:val="aff6"/>
        <w:spacing w:beforeAutospacing="0" w:afterAutospacing="0" w:line="288" w:lineRule="atLeast"/>
      </w:pPr>
      <w:r>
        <w:t xml:space="preserve">  </w:t>
      </w:r>
    </w:p>
    <w:p w:rsidR="003358D5" w:rsidRDefault="0025126F">
      <w:pPr>
        <w:pStyle w:val="aff6"/>
        <w:spacing w:beforeAutospacing="0" w:afterAutospacing="0" w:line="288" w:lineRule="atLeast"/>
        <w:ind w:firstLine="540"/>
        <w:jc w:val="both"/>
      </w:pPr>
      <w:r>
        <w:t xml:space="preserve">Подпись лица, подавшего заявление: </w:t>
      </w:r>
    </w:p>
    <w:p w:rsidR="003358D5" w:rsidRDefault="003358D5">
      <w:pPr>
        <w:pStyle w:val="aff6"/>
        <w:spacing w:beforeAutospacing="0" w:afterAutospacing="0" w:line="288" w:lineRule="atLeast"/>
        <w:ind w:firstLine="540"/>
        <w:jc w:val="both"/>
      </w:pPr>
    </w:p>
    <w:p w:rsidR="003358D5" w:rsidRDefault="0025126F">
      <w:pPr>
        <w:pStyle w:val="aff6"/>
        <w:spacing w:beforeAutospacing="0" w:afterAutospacing="0" w:line="288" w:lineRule="atLeast"/>
      </w:pPr>
      <w:r>
        <w:t>  ___________________            ____________________                          ____________________</w:t>
      </w:r>
    </w:p>
    <w:tbl>
      <w:tblPr>
        <w:tblW w:w="10381" w:type="dxa"/>
        <w:tblInd w:w="15" w:type="dxa"/>
        <w:tblLayout w:type="fixed"/>
        <w:tblCellMar>
          <w:left w:w="0" w:type="dxa"/>
          <w:right w:w="0" w:type="dxa"/>
        </w:tblCellMar>
        <w:tblLook w:val="04A0"/>
      </w:tblPr>
      <w:tblGrid>
        <w:gridCol w:w="1235"/>
        <w:gridCol w:w="6598"/>
        <w:gridCol w:w="2548"/>
      </w:tblGrid>
      <w:tr w:rsidR="003358D5">
        <w:trPr>
          <w:trHeight w:val="568"/>
        </w:trPr>
        <w:tc>
          <w:tcPr>
            <w:tcW w:w="1235" w:type="dxa"/>
          </w:tcPr>
          <w:p w:rsidR="003358D5" w:rsidRDefault="0025126F">
            <w:pPr>
              <w:pStyle w:val="aff6"/>
              <w:widowControl w:val="0"/>
              <w:spacing w:beforeAutospacing="0" w:afterAutospacing="0"/>
              <w:jc w:val="center"/>
              <w:rPr>
                <w:i/>
                <w:sz w:val="19"/>
                <w:szCs w:val="19"/>
              </w:rPr>
            </w:pPr>
            <w:r>
              <w:rPr>
                <w:i/>
                <w:sz w:val="19"/>
                <w:szCs w:val="19"/>
              </w:rPr>
              <w:t xml:space="preserve"> (дата) </w:t>
            </w:r>
          </w:p>
        </w:tc>
        <w:tc>
          <w:tcPr>
            <w:tcW w:w="6598" w:type="dxa"/>
          </w:tcPr>
          <w:p w:rsidR="003358D5" w:rsidRDefault="0025126F">
            <w:pPr>
              <w:pStyle w:val="aff6"/>
              <w:widowControl w:val="0"/>
              <w:spacing w:beforeAutospacing="0" w:afterAutospacing="0"/>
              <w:rPr>
                <w:i/>
                <w:sz w:val="19"/>
                <w:szCs w:val="19"/>
              </w:rPr>
            </w:pPr>
            <w:r>
              <w:rPr>
                <w:i/>
                <w:sz w:val="19"/>
                <w:szCs w:val="19"/>
              </w:rPr>
              <w:t xml:space="preserve">                                                   (подпись) </w:t>
            </w:r>
          </w:p>
        </w:tc>
        <w:tc>
          <w:tcPr>
            <w:tcW w:w="2548" w:type="dxa"/>
          </w:tcPr>
          <w:p w:rsidR="003358D5" w:rsidRDefault="0025126F">
            <w:pPr>
              <w:pStyle w:val="aff6"/>
              <w:widowControl w:val="0"/>
              <w:spacing w:beforeAutospacing="0" w:afterAutospacing="0"/>
              <w:rPr>
                <w:i/>
                <w:sz w:val="19"/>
                <w:szCs w:val="19"/>
              </w:rPr>
            </w:pPr>
            <w:r>
              <w:rPr>
                <w:i/>
                <w:sz w:val="19"/>
                <w:szCs w:val="19"/>
              </w:rPr>
              <w:t xml:space="preserve">(расшифровка) </w:t>
            </w:r>
          </w:p>
        </w:tc>
      </w:tr>
    </w:tbl>
    <w:p w:rsidR="003358D5" w:rsidRDefault="0025126F">
      <w:pPr>
        <w:rPr>
          <w:i/>
          <w:szCs w:val="20"/>
        </w:rPr>
      </w:pPr>
      <w:r>
        <w:rPr>
          <w:szCs w:val="20"/>
        </w:rPr>
        <w:t xml:space="preserve"> М.П. </w:t>
      </w:r>
      <w:r>
        <w:rPr>
          <w:i/>
          <w:szCs w:val="20"/>
        </w:rPr>
        <w:t>(при наличии)</w:t>
      </w:r>
    </w:p>
    <w:p w:rsidR="003358D5" w:rsidRDefault="003358D5">
      <w:pPr>
        <w:rPr>
          <w:szCs w:val="20"/>
        </w:rPr>
      </w:pPr>
    </w:p>
    <w:p w:rsidR="003358D5" w:rsidRDefault="0025126F">
      <w:pPr>
        <w:rPr>
          <w:szCs w:val="20"/>
        </w:rPr>
      </w:pPr>
      <w:r>
        <w:br w:type="page" w:clear="all"/>
      </w:r>
    </w:p>
    <w:p w:rsidR="003358D5" w:rsidRDefault="0025126F">
      <w:pPr>
        <w:pStyle w:val="aff5"/>
        <w:ind w:left="6237"/>
        <w:jc w:val="right"/>
        <w:outlineLvl w:val="2"/>
        <w:rPr>
          <w:sz w:val="28"/>
          <w:szCs w:val="28"/>
        </w:rPr>
      </w:pPr>
      <w:r>
        <w:rPr>
          <w:sz w:val="24"/>
          <w:szCs w:val="24"/>
        </w:rPr>
        <w:t>ФОРМА</w:t>
      </w:r>
      <w:r>
        <w:rPr>
          <w:sz w:val="28"/>
          <w:szCs w:val="28"/>
        </w:rPr>
        <w:t xml:space="preserve"> 3</w:t>
      </w:r>
    </w:p>
    <w:p w:rsidR="003358D5" w:rsidRDefault="003358D5">
      <w:pPr>
        <w:rPr>
          <w:szCs w:val="20"/>
        </w:rPr>
      </w:pPr>
    </w:p>
    <w:tbl>
      <w:tblPr>
        <w:tblW w:w="9988" w:type="dxa"/>
        <w:tblInd w:w="-5" w:type="dxa"/>
        <w:tblLayout w:type="fixed"/>
        <w:tblCellMar>
          <w:top w:w="102" w:type="dxa"/>
          <w:left w:w="62" w:type="dxa"/>
          <w:bottom w:w="102" w:type="dxa"/>
          <w:right w:w="62" w:type="dxa"/>
        </w:tblCellMar>
        <w:tblLook w:val="04A0"/>
      </w:tblPr>
      <w:tblGrid>
        <w:gridCol w:w="4398"/>
        <w:gridCol w:w="5590"/>
      </w:tblGrid>
      <w:tr w:rsidR="003358D5">
        <w:trPr>
          <w:trHeight w:val="2203"/>
        </w:trPr>
        <w:tc>
          <w:tcPr>
            <w:tcW w:w="4398" w:type="dxa"/>
          </w:tcPr>
          <w:p w:rsidR="003358D5" w:rsidRDefault="003358D5">
            <w:pPr>
              <w:pStyle w:val="ConsPlusNormal"/>
              <w:widowControl w:val="0"/>
            </w:pPr>
          </w:p>
        </w:tc>
        <w:tc>
          <w:tcPr>
            <w:tcW w:w="5589" w:type="dxa"/>
          </w:tcPr>
          <w:p w:rsidR="003358D5" w:rsidRDefault="0025126F">
            <w:pPr>
              <w:pStyle w:val="ConsPlusNormal"/>
              <w:widowControl w:val="0"/>
              <w:rPr>
                <w:sz w:val="24"/>
                <w:szCs w:val="24"/>
              </w:rPr>
            </w:pPr>
            <w:r>
              <w:rPr>
                <w:sz w:val="24"/>
                <w:szCs w:val="24"/>
              </w:rPr>
              <w:t>Главе местного самоуправления _____________________________________________</w:t>
            </w:r>
          </w:p>
          <w:p w:rsidR="003358D5" w:rsidRDefault="0025126F">
            <w:pPr>
              <w:pStyle w:val="ConsPlusNormal"/>
              <w:widowControl w:val="0"/>
              <w:jc w:val="both"/>
              <w:rPr>
                <w:sz w:val="24"/>
                <w:szCs w:val="24"/>
              </w:rPr>
            </w:pPr>
            <w:r>
              <w:rPr>
                <w:sz w:val="24"/>
                <w:szCs w:val="24"/>
              </w:rPr>
              <w:t>_____________________________________________</w:t>
            </w:r>
          </w:p>
          <w:p w:rsidR="003358D5" w:rsidRDefault="0025126F">
            <w:pPr>
              <w:pStyle w:val="ConsPlusNormal"/>
              <w:widowControl w:val="0"/>
              <w:jc w:val="both"/>
              <w:rPr>
                <w:sz w:val="24"/>
                <w:szCs w:val="24"/>
              </w:rPr>
            </w:pPr>
            <w:r>
              <w:rPr>
                <w:sz w:val="24"/>
                <w:szCs w:val="24"/>
              </w:rPr>
              <w:t>От __________________________________________</w:t>
            </w:r>
          </w:p>
          <w:p w:rsidR="003358D5" w:rsidRDefault="0025126F">
            <w:pPr>
              <w:pStyle w:val="ConsPlusNormal"/>
              <w:widowControl w:val="0"/>
              <w:ind w:right="-64"/>
              <w:jc w:val="both"/>
              <w:rPr>
                <w:bCs/>
                <w:i/>
                <w:sz w:val="20"/>
                <w:szCs w:val="20"/>
              </w:rPr>
            </w:pPr>
            <w:r>
              <w:rPr>
                <w:i/>
                <w:sz w:val="20"/>
                <w:szCs w:val="20"/>
              </w:rPr>
              <w:t>______________________________________________________</w:t>
            </w:r>
          </w:p>
          <w:p w:rsidR="003358D5" w:rsidRDefault="0025126F">
            <w:pPr>
              <w:pStyle w:val="ConsPlusNormal"/>
              <w:widowControl w:val="0"/>
              <w:jc w:val="both"/>
              <w:rPr>
                <w:sz w:val="24"/>
                <w:szCs w:val="24"/>
              </w:rPr>
            </w:pPr>
            <w:r>
              <w:rPr>
                <w:sz w:val="24"/>
                <w:szCs w:val="24"/>
              </w:rPr>
              <w:t>_____________________________________________</w:t>
            </w:r>
          </w:p>
          <w:p w:rsidR="003358D5" w:rsidRDefault="0025126F">
            <w:pPr>
              <w:pStyle w:val="ConsPlusNormal"/>
              <w:widowControl w:val="0"/>
              <w:jc w:val="both"/>
              <w:rPr>
                <w:sz w:val="24"/>
                <w:szCs w:val="24"/>
              </w:rPr>
            </w:pPr>
            <w:r>
              <w:rPr>
                <w:sz w:val="24"/>
                <w:szCs w:val="24"/>
              </w:rPr>
              <w:t>_____________________________________________</w:t>
            </w:r>
          </w:p>
          <w:p w:rsidR="003358D5" w:rsidRDefault="0025126F">
            <w:pPr>
              <w:pStyle w:val="ConsPlusNormal"/>
              <w:widowControl w:val="0"/>
              <w:jc w:val="both"/>
              <w:rPr>
                <w:sz w:val="24"/>
                <w:szCs w:val="24"/>
              </w:rPr>
            </w:pPr>
            <w:r>
              <w:rPr>
                <w:sz w:val="24"/>
                <w:szCs w:val="24"/>
              </w:rPr>
              <w:t>_____________________________________________</w:t>
            </w:r>
          </w:p>
          <w:p w:rsidR="003358D5" w:rsidRDefault="0025126F">
            <w:pPr>
              <w:pStyle w:val="ConsPlusNormal"/>
              <w:widowControl w:val="0"/>
              <w:jc w:val="both"/>
              <w:rPr>
                <w:i/>
                <w:sz w:val="20"/>
                <w:szCs w:val="20"/>
              </w:rPr>
            </w:pPr>
            <w:r>
              <w:rPr>
                <w:i/>
                <w:sz w:val="20"/>
                <w:szCs w:val="20"/>
              </w:rPr>
              <w:t xml:space="preserve">(для юридического лица - полное наименование, организационно-правовая форма, сведения о государственной регистрации, ОГРН, КПП; </w:t>
            </w:r>
          </w:p>
          <w:p w:rsidR="003358D5" w:rsidRDefault="0025126F">
            <w:pPr>
              <w:pStyle w:val="ConsPlusNormal"/>
              <w:widowControl w:val="0"/>
              <w:jc w:val="both"/>
              <w:rPr>
                <w:i/>
                <w:sz w:val="20"/>
                <w:szCs w:val="20"/>
              </w:rPr>
            </w:pPr>
            <w:r>
              <w:rPr>
                <w:i/>
                <w:sz w:val="20"/>
                <w:szCs w:val="20"/>
              </w:rPr>
              <w:t xml:space="preserve">для физического лица – фамилия, имя, отчество (при наличии), документ, удостоверяющий личность: серия, номер, каким органом и когда выдан, ИНН, СНИЛС; </w:t>
            </w:r>
          </w:p>
          <w:p w:rsidR="003358D5" w:rsidRDefault="0025126F">
            <w:pPr>
              <w:pStyle w:val="ConsPlusNormal"/>
              <w:widowControl w:val="0"/>
              <w:jc w:val="both"/>
              <w:rPr>
                <w:sz w:val="24"/>
                <w:szCs w:val="24"/>
              </w:rPr>
            </w:pPr>
            <w:r>
              <w:rPr>
                <w:i/>
                <w:sz w:val="20"/>
                <w:szCs w:val="20"/>
              </w:rPr>
              <w:t>для индивидуального предпринимателя - фамилия, имя, отчество (при наличии), ОГРНИП )</w:t>
            </w:r>
          </w:p>
        </w:tc>
      </w:tr>
      <w:tr w:rsidR="003358D5">
        <w:trPr>
          <w:trHeight w:val="1663"/>
        </w:trPr>
        <w:tc>
          <w:tcPr>
            <w:tcW w:w="4398" w:type="dxa"/>
          </w:tcPr>
          <w:p w:rsidR="003358D5" w:rsidRDefault="003358D5">
            <w:pPr>
              <w:pStyle w:val="ConsPlusNormal"/>
              <w:widowControl w:val="0"/>
            </w:pPr>
          </w:p>
        </w:tc>
        <w:tc>
          <w:tcPr>
            <w:tcW w:w="5589" w:type="dxa"/>
          </w:tcPr>
          <w:p w:rsidR="003358D5" w:rsidRDefault="0025126F">
            <w:pPr>
              <w:pStyle w:val="ConsPlusNormal"/>
              <w:widowControl w:val="0"/>
              <w:jc w:val="both"/>
              <w:rPr>
                <w:sz w:val="24"/>
                <w:szCs w:val="24"/>
              </w:rPr>
            </w:pPr>
            <w:r>
              <w:rPr>
                <w:sz w:val="24"/>
                <w:szCs w:val="24"/>
              </w:rPr>
              <w:t>Адрес заявителя:</w:t>
            </w:r>
          </w:p>
          <w:p w:rsidR="003358D5" w:rsidRDefault="0025126F">
            <w:pPr>
              <w:pStyle w:val="ConsPlusNormal"/>
              <w:widowControl w:val="0"/>
              <w:jc w:val="both"/>
              <w:rPr>
                <w:sz w:val="24"/>
                <w:szCs w:val="24"/>
              </w:rPr>
            </w:pPr>
            <w:r>
              <w:rPr>
                <w:sz w:val="24"/>
                <w:szCs w:val="24"/>
              </w:rPr>
              <w:t>_____________________________________________</w:t>
            </w:r>
          </w:p>
          <w:p w:rsidR="003358D5" w:rsidRDefault="0025126F">
            <w:pPr>
              <w:pStyle w:val="ConsPlusNormal"/>
              <w:widowControl w:val="0"/>
              <w:jc w:val="both"/>
              <w:rPr>
                <w:sz w:val="24"/>
                <w:szCs w:val="24"/>
              </w:rPr>
            </w:pPr>
            <w:r>
              <w:rPr>
                <w:sz w:val="24"/>
                <w:szCs w:val="24"/>
              </w:rPr>
              <w:t>_____________________________________________</w:t>
            </w:r>
          </w:p>
          <w:p w:rsidR="003358D5" w:rsidRDefault="0025126F">
            <w:pPr>
              <w:pStyle w:val="ConsPlusNormal"/>
              <w:widowControl w:val="0"/>
              <w:jc w:val="both"/>
              <w:rPr>
                <w:sz w:val="24"/>
                <w:szCs w:val="24"/>
              </w:rPr>
            </w:pPr>
            <w:r>
              <w:rPr>
                <w:i/>
                <w:sz w:val="20"/>
                <w:szCs w:val="20"/>
              </w:rPr>
              <w:t>(место нахождения юридического лица/место регистрации физического лица, индивидуального предпринимателя)</w:t>
            </w:r>
          </w:p>
          <w:p w:rsidR="003358D5" w:rsidRDefault="0025126F">
            <w:pPr>
              <w:pStyle w:val="ConsPlusNormal"/>
              <w:widowControl w:val="0"/>
              <w:jc w:val="both"/>
              <w:rPr>
                <w:sz w:val="24"/>
                <w:szCs w:val="24"/>
              </w:rPr>
            </w:pPr>
            <w:r>
              <w:rPr>
                <w:sz w:val="24"/>
                <w:szCs w:val="24"/>
              </w:rPr>
              <w:t>Телефон заявителя: ___________________________</w:t>
            </w:r>
          </w:p>
        </w:tc>
      </w:tr>
      <w:tr w:rsidR="003358D5">
        <w:trPr>
          <w:trHeight w:val="2082"/>
        </w:trPr>
        <w:tc>
          <w:tcPr>
            <w:tcW w:w="4398" w:type="dxa"/>
          </w:tcPr>
          <w:p w:rsidR="003358D5" w:rsidRDefault="003358D5">
            <w:pPr>
              <w:pStyle w:val="ConsPlusNormal"/>
              <w:widowControl w:val="0"/>
            </w:pPr>
          </w:p>
        </w:tc>
        <w:tc>
          <w:tcPr>
            <w:tcW w:w="5589" w:type="dxa"/>
          </w:tcPr>
          <w:p w:rsidR="003358D5" w:rsidRDefault="0025126F">
            <w:pPr>
              <w:pStyle w:val="ConsPlusNormal"/>
              <w:widowControl w:val="0"/>
              <w:jc w:val="both"/>
              <w:rPr>
                <w:sz w:val="24"/>
                <w:szCs w:val="24"/>
              </w:rPr>
            </w:pPr>
            <w:r>
              <w:rPr>
                <w:sz w:val="24"/>
                <w:szCs w:val="24"/>
              </w:rPr>
              <w:t>Фамилия, имя, отчество (при наличии) уполномоченного представителя заявителя:</w:t>
            </w:r>
          </w:p>
          <w:p w:rsidR="003358D5" w:rsidRDefault="0025126F">
            <w:pPr>
              <w:pStyle w:val="ConsPlusNormal"/>
              <w:widowControl w:val="0"/>
              <w:jc w:val="both"/>
              <w:rPr>
                <w:sz w:val="24"/>
                <w:szCs w:val="24"/>
              </w:rPr>
            </w:pPr>
            <w:r>
              <w:rPr>
                <w:sz w:val="24"/>
                <w:szCs w:val="24"/>
              </w:rPr>
              <w:t>_____________________________________________</w:t>
            </w:r>
          </w:p>
          <w:p w:rsidR="003358D5" w:rsidRDefault="0025126F">
            <w:pPr>
              <w:pStyle w:val="ConsPlusNormal"/>
              <w:widowControl w:val="0"/>
              <w:jc w:val="both"/>
              <w:rPr>
                <w:sz w:val="24"/>
                <w:szCs w:val="24"/>
              </w:rPr>
            </w:pPr>
            <w:r>
              <w:rPr>
                <w:sz w:val="24"/>
                <w:szCs w:val="24"/>
              </w:rPr>
              <w:t>_____________________________________________</w:t>
            </w:r>
          </w:p>
          <w:p w:rsidR="003358D5" w:rsidRDefault="0025126F">
            <w:pPr>
              <w:pStyle w:val="ConsPlusNormal"/>
              <w:widowControl w:val="0"/>
              <w:jc w:val="both"/>
              <w:rPr>
                <w:sz w:val="24"/>
                <w:szCs w:val="24"/>
              </w:rPr>
            </w:pPr>
            <w:r>
              <w:rPr>
                <w:sz w:val="24"/>
                <w:szCs w:val="24"/>
              </w:rPr>
              <w:t>Данные документа, удостоверяющего личность  представителя заявителя:</w:t>
            </w:r>
          </w:p>
          <w:p w:rsidR="003358D5" w:rsidRDefault="0025126F">
            <w:pPr>
              <w:pStyle w:val="ConsPlusNormal"/>
              <w:widowControl w:val="0"/>
              <w:jc w:val="both"/>
              <w:rPr>
                <w:sz w:val="24"/>
                <w:szCs w:val="24"/>
              </w:rPr>
            </w:pPr>
            <w:r>
              <w:rPr>
                <w:sz w:val="24"/>
                <w:szCs w:val="24"/>
              </w:rPr>
              <w:t>_____________________________________________</w:t>
            </w:r>
          </w:p>
          <w:p w:rsidR="003358D5" w:rsidRDefault="0025126F">
            <w:pPr>
              <w:pStyle w:val="ConsPlusNormal"/>
              <w:widowControl w:val="0"/>
              <w:jc w:val="both"/>
              <w:rPr>
                <w:sz w:val="24"/>
                <w:szCs w:val="24"/>
              </w:rPr>
            </w:pPr>
            <w:r>
              <w:rPr>
                <w:sz w:val="24"/>
                <w:szCs w:val="24"/>
              </w:rPr>
              <w:t>_____________________________________________</w:t>
            </w:r>
          </w:p>
          <w:p w:rsidR="003358D5" w:rsidRDefault="0025126F">
            <w:pPr>
              <w:pStyle w:val="ConsPlusNormal"/>
              <w:widowControl w:val="0"/>
              <w:jc w:val="both"/>
              <w:rPr>
                <w:sz w:val="24"/>
                <w:szCs w:val="24"/>
              </w:rPr>
            </w:pPr>
            <w:r>
              <w:rPr>
                <w:sz w:val="24"/>
                <w:szCs w:val="24"/>
              </w:rPr>
              <w:t>_____________________________________________</w:t>
            </w:r>
          </w:p>
          <w:p w:rsidR="003358D5" w:rsidRDefault="0025126F">
            <w:pPr>
              <w:pStyle w:val="ConsPlusNormal"/>
              <w:widowControl w:val="0"/>
              <w:jc w:val="both"/>
              <w:rPr>
                <w:sz w:val="24"/>
                <w:szCs w:val="24"/>
              </w:rPr>
            </w:pPr>
            <w:r>
              <w:rPr>
                <w:sz w:val="24"/>
                <w:szCs w:val="24"/>
              </w:rPr>
              <w:t>(</w:t>
            </w:r>
            <w:r>
              <w:rPr>
                <w:i/>
                <w:iCs/>
                <w:sz w:val="20"/>
                <w:szCs w:val="20"/>
              </w:rPr>
              <w:t>наименование документа</w:t>
            </w:r>
            <w:r>
              <w:rPr>
                <w:sz w:val="24"/>
                <w:szCs w:val="24"/>
              </w:rPr>
              <w:t xml:space="preserve">, </w:t>
            </w:r>
            <w:r>
              <w:rPr>
                <w:i/>
                <w:sz w:val="20"/>
                <w:szCs w:val="20"/>
              </w:rPr>
              <w:t>серия, номер, каким органом и когда выдан документ</w:t>
            </w:r>
            <w:r>
              <w:rPr>
                <w:sz w:val="24"/>
                <w:szCs w:val="24"/>
              </w:rPr>
              <w:t>)</w:t>
            </w:r>
          </w:p>
          <w:p w:rsidR="003358D5" w:rsidRDefault="0025126F">
            <w:pPr>
              <w:pStyle w:val="ConsPlusNormal"/>
              <w:widowControl w:val="0"/>
              <w:jc w:val="both"/>
              <w:rPr>
                <w:sz w:val="24"/>
                <w:szCs w:val="24"/>
              </w:rPr>
            </w:pPr>
            <w:r>
              <w:rPr>
                <w:sz w:val="24"/>
                <w:szCs w:val="24"/>
              </w:rPr>
              <w:t xml:space="preserve">Документ, подтверждающий полномочия </w:t>
            </w:r>
          </w:p>
          <w:p w:rsidR="003358D5" w:rsidRDefault="0025126F">
            <w:pPr>
              <w:pStyle w:val="ConsPlusNormal"/>
              <w:widowControl w:val="0"/>
              <w:jc w:val="both"/>
              <w:rPr>
                <w:sz w:val="24"/>
                <w:szCs w:val="24"/>
              </w:rPr>
            </w:pPr>
            <w:r>
              <w:rPr>
                <w:sz w:val="24"/>
                <w:szCs w:val="24"/>
              </w:rPr>
              <w:t>представителя заявителя:</w:t>
            </w:r>
          </w:p>
          <w:p w:rsidR="003358D5" w:rsidRDefault="0025126F">
            <w:pPr>
              <w:pStyle w:val="ConsPlusNormal"/>
              <w:widowControl w:val="0"/>
              <w:jc w:val="both"/>
              <w:rPr>
                <w:sz w:val="24"/>
                <w:szCs w:val="24"/>
              </w:rPr>
            </w:pPr>
            <w:r>
              <w:rPr>
                <w:sz w:val="24"/>
                <w:szCs w:val="24"/>
              </w:rPr>
              <w:t>_____________________________________________</w:t>
            </w:r>
          </w:p>
          <w:p w:rsidR="003358D5" w:rsidRDefault="0025126F">
            <w:pPr>
              <w:pStyle w:val="ConsPlusNormal"/>
              <w:widowControl w:val="0"/>
              <w:jc w:val="both"/>
              <w:rPr>
                <w:sz w:val="24"/>
                <w:szCs w:val="24"/>
              </w:rPr>
            </w:pPr>
            <w:r>
              <w:rPr>
                <w:sz w:val="24"/>
                <w:szCs w:val="24"/>
              </w:rPr>
              <w:t>_____________________________________________</w:t>
            </w:r>
          </w:p>
          <w:p w:rsidR="003358D5" w:rsidRDefault="0025126F">
            <w:pPr>
              <w:pStyle w:val="ConsPlusNormal"/>
              <w:widowControl w:val="0"/>
              <w:jc w:val="both"/>
              <w:rPr>
                <w:i/>
                <w:sz w:val="20"/>
                <w:szCs w:val="20"/>
              </w:rPr>
            </w:pPr>
            <w:r>
              <w:rPr>
                <w:i/>
                <w:sz w:val="20"/>
                <w:szCs w:val="20"/>
              </w:rPr>
              <w:t>(наименование и реквизиты документа)</w:t>
            </w:r>
          </w:p>
          <w:p w:rsidR="003358D5" w:rsidRDefault="0025126F">
            <w:pPr>
              <w:widowControl w:val="0"/>
              <w:tabs>
                <w:tab w:val="left" w:pos="1710"/>
              </w:tabs>
              <w:jc w:val="both"/>
              <w:rPr>
                <w:sz w:val="24"/>
                <w:szCs w:val="24"/>
                <w:lang w:eastAsia="ru-RU"/>
              </w:rPr>
            </w:pPr>
            <w:r>
              <w:rPr>
                <w:sz w:val="24"/>
                <w:szCs w:val="24"/>
                <w:lang w:eastAsia="ru-RU"/>
              </w:rPr>
              <w:t>Телефон представителя заявителя:</w:t>
            </w:r>
          </w:p>
          <w:p w:rsidR="003358D5" w:rsidRDefault="0025126F">
            <w:pPr>
              <w:widowControl w:val="0"/>
              <w:tabs>
                <w:tab w:val="left" w:pos="1710"/>
              </w:tabs>
              <w:jc w:val="both"/>
              <w:rPr>
                <w:sz w:val="24"/>
                <w:szCs w:val="24"/>
              </w:rPr>
            </w:pPr>
            <w:r>
              <w:rPr>
                <w:sz w:val="24"/>
                <w:szCs w:val="24"/>
                <w:lang w:eastAsia="ru-RU"/>
              </w:rPr>
              <w:t>_____________________________________________</w:t>
            </w:r>
          </w:p>
        </w:tc>
      </w:tr>
    </w:tbl>
    <w:p w:rsidR="003358D5" w:rsidRDefault="003358D5">
      <w:pPr>
        <w:rPr>
          <w:szCs w:val="20"/>
        </w:rPr>
      </w:pPr>
    </w:p>
    <w:p w:rsidR="003358D5" w:rsidRDefault="003358D5">
      <w:pPr>
        <w:keepNext/>
        <w:spacing w:line="360" w:lineRule="exact"/>
        <w:ind w:firstLine="709"/>
        <w:rPr>
          <w:sz w:val="24"/>
          <w:szCs w:val="24"/>
        </w:rPr>
      </w:pPr>
    </w:p>
    <w:p w:rsidR="003358D5" w:rsidRDefault="0025126F">
      <w:pPr>
        <w:pStyle w:val="aff6"/>
        <w:spacing w:beforeAutospacing="0" w:afterAutospacing="0"/>
        <w:jc w:val="center"/>
      </w:pPr>
      <w:r>
        <w:t>Заявление</w:t>
      </w:r>
    </w:p>
    <w:p w:rsidR="003358D5" w:rsidRDefault="0025126F">
      <w:pPr>
        <w:pStyle w:val="aff6"/>
        <w:spacing w:beforeAutospacing="0" w:afterAutospacing="0"/>
        <w:jc w:val="center"/>
      </w:pPr>
      <w:r>
        <w:t>о   внесении изменений в договор на размещение нестационарного торгового объекта</w:t>
      </w:r>
    </w:p>
    <w:p w:rsidR="003358D5" w:rsidRDefault="003358D5">
      <w:pPr>
        <w:keepNext/>
        <w:spacing w:line="360" w:lineRule="exact"/>
        <w:ind w:firstLine="709"/>
        <w:rPr>
          <w:sz w:val="24"/>
          <w:szCs w:val="24"/>
        </w:rPr>
      </w:pPr>
    </w:p>
    <w:p w:rsidR="003358D5" w:rsidRDefault="0025126F">
      <w:pPr>
        <w:keepNext/>
        <w:spacing w:line="360" w:lineRule="exact"/>
        <w:rPr>
          <w:sz w:val="24"/>
          <w:szCs w:val="24"/>
        </w:rPr>
      </w:pPr>
      <w:r>
        <w:rPr>
          <w:sz w:val="24"/>
          <w:szCs w:val="24"/>
        </w:rPr>
        <w:t>Прошу внести следующие изменения в договор на размещение нестационарного торгового объекта:</w:t>
      </w:r>
    </w:p>
    <w:p w:rsidR="003358D5" w:rsidRDefault="003358D5">
      <w:pPr>
        <w:spacing w:line="360" w:lineRule="exact"/>
        <w:rPr>
          <w:sz w:val="24"/>
          <w:szCs w:val="24"/>
        </w:rPr>
      </w:pPr>
    </w:p>
    <w:p w:rsidR="003358D5" w:rsidRDefault="0025126F">
      <w:pPr>
        <w:keepNext/>
        <w:tabs>
          <w:tab w:val="left" w:leader="underscore" w:pos="10065"/>
        </w:tabs>
        <w:spacing w:line="360" w:lineRule="exact"/>
        <w:rPr>
          <w:sz w:val="24"/>
          <w:szCs w:val="24"/>
        </w:rPr>
      </w:pPr>
      <w:r>
        <w:rPr>
          <w:sz w:val="24"/>
          <w:szCs w:val="24"/>
        </w:rPr>
        <w:t xml:space="preserve">Тип нестационарного торгового объекта: </w:t>
      </w:r>
      <w:r>
        <w:rPr>
          <w:rFonts w:ascii="MS Gothic" w:eastAsia="MS Gothic" w:hAnsi="MS Gothic"/>
          <w:sz w:val="24"/>
          <w:szCs w:val="24"/>
        </w:rPr>
        <w:t>_______</w:t>
      </w:r>
    </w:p>
    <w:p w:rsidR="003358D5" w:rsidRDefault="0025126F">
      <w:pPr>
        <w:keepNext/>
        <w:spacing w:line="360" w:lineRule="exact"/>
        <w:rPr>
          <w:sz w:val="24"/>
          <w:szCs w:val="24"/>
        </w:rPr>
      </w:pPr>
      <w:r>
        <w:rPr>
          <w:sz w:val="24"/>
          <w:szCs w:val="24"/>
        </w:rPr>
        <w:t xml:space="preserve">Площадь нестационарного торгового объекта:  </w:t>
      </w:r>
      <w:r>
        <w:rPr>
          <w:rFonts w:ascii="MS Gothic" w:eastAsia="MS Gothic" w:hAnsi="MS Gothic"/>
          <w:sz w:val="24"/>
          <w:szCs w:val="24"/>
        </w:rPr>
        <w:t>____________</w:t>
      </w:r>
    </w:p>
    <w:p w:rsidR="003358D5" w:rsidRDefault="0025126F">
      <w:pPr>
        <w:keepNext/>
        <w:spacing w:line="360" w:lineRule="exact"/>
        <w:rPr>
          <w:sz w:val="24"/>
          <w:szCs w:val="24"/>
        </w:rPr>
      </w:pPr>
      <w:r>
        <w:rPr>
          <w:sz w:val="24"/>
          <w:szCs w:val="24"/>
        </w:rPr>
        <w:t>Адрес размещения нестационарного торгового объекта:  ______________________________</w:t>
      </w:r>
    </w:p>
    <w:p w:rsidR="003358D5" w:rsidRDefault="0025126F">
      <w:pPr>
        <w:keepNext/>
        <w:spacing w:line="360" w:lineRule="exact"/>
        <w:rPr>
          <w:sz w:val="24"/>
          <w:szCs w:val="24"/>
        </w:rPr>
      </w:pPr>
      <w:r>
        <w:rPr>
          <w:sz w:val="24"/>
          <w:szCs w:val="24"/>
        </w:rPr>
        <w:t>Период  размещения нестационарного торгового объекта: _____________________________</w:t>
      </w:r>
    </w:p>
    <w:tbl>
      <w:tblPr>
        <w:tblpPr w:leftFromText="180" w:rightFromText="180" w:vertAnchor="text" w:horzAnchor="margin" w:tblpY="76"/>
        <w:tblW w:w="9886" w:type="dxa"/>
        <w:tblLayout w:type="fixed"/>
        <w:tblCellMar>
          <w:left w:w="0" w:type="dxa"/>
          <w:right w:w="0" w:type="dxa"/>
        </w:tblCellMar>
        <w:tblLook w:val="04A0"/>
      </w:tblPr>
      <w:tblGrid>
        <w:gridCol w:w="9886"/>
      </w:tblGrid>
      <w:tr w:rsidR="003358D5">
        <w:trPr>
          <w:trHeight w:val="1407"/>
        </w:trPr>
        <w:tc>
          <w:tcPr>
            <w:tcW w:w="9886" w:type="dxa"/>
          </w:tcPr>
          <w:p w:rsidR="003358D5" w:rsidRDefault="0025126F">
            <w:pPr>
              <w:keepNext/>
              <w:widowControl w:val="0"/>
              <w:spacing w:line="360" w:lineRule="exact"/>
              <w:rPr>
                <w:sz w:val="24"/>
                <w:szCs w:val="24"/>
              </w:rPr>
            </w:pPr>
            <w:r>
              <w:rPr>
                <w:sz w:val="24"/>
                <w:szCs w:val="24"/>
              </w:rPr>
              <w:t xml:space="preserve">К заявлению прилагаются следующие документы: </w:t>
            </w:r>
          </w:p>
          <w:p w:rsidR="003358D5" w:rsidRDefault="0025126F">
            <w:pPr>
              <w:pStyle w:val="aff6"/>
              <w:widowControl w:val="0"/>
              <w:spacing w:beforeAutospacing="0" w:afterAutospacing="0" w:line="288" w:lineRule="atLeast"/>
              <w:jc w:val="both"/>
            </w:pPr>
            <w:r>
              <w:t xml:space="preserve">________________________________________________________________ </w:t>
            </w:r>
          </w:p>
          <w:p w:rsidR="003358D5" w:rsidRDefault="0025126F">
            <w:pPr>
              <w:pStyle w:val="aff6"/>
              <w:widowControl w:val="0"/>
              <w:spacing w:beforeAutospacing="0" w:afterAutospacing="0" w:line="288" w:lineRule="atLeast"/>
              <w:jc w:val="both"/>
            </w:pPr>
            <w:r>
              <w:t xml:space="preserve">________________________________________________________________ </w:t>
            </w:r>
          </w:p>
          <w:p w:rsidR="003358D5" w:rsidRDefault="0025126F">
            <w:pPr>
              <w:pStyle w:val="aff6"/>
              <w:widowControl w:val="0"/>
              <w:spacing w:beforeAutospacing="0" w:afterAutospacing="0" w:line="288" w:lineRule="atLeast"/>
              <w:jc w:val="both"/>
            </w:pPr>
            <w:r>
              <w:t xml:space="preserve">________________________________________________________________ </w:t>
            </w:r>
          </w:p>
          <w:p w:rsidR="003358D5" w:rsidRDefault="0025126F">
            <w:pPr>
              <w:pStyle w:val="aff6"/>
              <w:widowControl w:val="0"/>
              <w:spacing w:beforeAutospacing="0" w:afterAutospacing="0" w:line="288" w:lineRule="atLeast"/>
              <w:jc w:val="both"/>
            </w:pPr>
            <w:r>
              <w:t xml:space="preserve">________________________________________________________________ </w:t>
            </w:r>
          </w:p>
          <w:p w:rsidR="003358D5" w:rsidRDefault="003358D5">
            <w:pPr>
              <w:pStyle w:val="aff6"/>
              <w:widowControl w:val="0"/>
              <w:spacing w:beforeAutospacing="0" w:afterAutospacing="0" w:line="288" w:lineRule="atLeast"/>
              <w:jc w:val="both"/>
            </w:pPr>
          </w:p>
          <w:p w:rsidR="003358D5" w:rsidRDefault="003358D5">
            <w:pPr>
              <w:pStyle w:val="aff6"/>
              <w:widowControl w:val="0"/>
              <w:spacing w:beforeAutospacing="0" w:afterAutospacing="0" w:line="288" w:lineRule="atLeast"/>
              <w:jc w:val="both"/>
            </w:pPr>
          </w:p>
          <w:p w:rsidR="003358D5" w:rsidRDefault="0025126F">
            <w:pPr>
              <w:pStyle w:val="aff6"/>
              <w:widowControl w:val="0"/>
              <w:spacing w:beforeAutospacing="0" w:afterAutospacing="0" w:line="288" w:lineRule="atLeast"/>
              <w:jc w:val="both"/>
            </w:pPr>
            <w:r>
              <w:t xml:space="preserve">Результат предоставления Услуги прошу (указать один из перечисленных способов): </w:t>
            </w:r>
          </w:p>
        </w:tc>
      </w:tr>
    </w:tbl>
    <w:p w:rsidR="003358D5" w:rsidRDefault="0025126F">
      <w:pPr>
        <w:pStyle w:val="aff6"/>
        <w:spacing w:beforeAutospacing="0" w:afterAutospacing="0" w:line="288" w:lineRule="atLeast"/>
      </w:pPr>
      <w:r>
        <w:t xml:space="preserve">  </w:t>
      </w:r>
    </w:p>
    <w:tbl>
      <w:tblPr>
        <w:tblW w:w="9900" w:type="dxa"/>
        <w:tblInd w:w="15" w:type="dxa"/>
        <w:tblLayout w:type="fixed"/>
        <w:tblCellMar>
          <w:left w:w="7" w:type="dxa"/>
          <w:right w:w="7" w:type="dxa"/>
        </w:tblCellMar>
        <w:tblLook w:val="04A0"/>
      </w:tblPr>
      <w:tblGrid>
        <w:gridCol w:w="8993"/>
        <w:gridCol w:w="907"/>
      </w:tblGrid>
      <w:tr w:rsidR="003358D5">
        <w:trPr>
          <w:trHeight w:val="567"/>
        </w:trPr>
        <w:tc>
          <w:tcPr>
            <w:tcW w:w="8993" w:type="dxa"/>
            <w:tcBorders>
              <w:top w:val="single" w:sz="6" w:space="0" w:color="000000"/>
              <w:left w:val="single" w:sz="6" w:space="0" w:color="000000"/>
              <w:bottom w:val="single" w:sz="6" w:space="0" w:color="000000"/>
              <w:right w:val="single" w:sz="6" w:space="0" w:color="000000"/>
            </w:tcBorders>
            <w:vAlign w:val="center"/>
          </w:tcPr>
          <w:p w:rsidR="003358D5" w:rsidRDefault="0025126F">
            <w:pPr>
              <w:pStyle w:val="aff6"/>
              <w:widowControl w:val="0"/>
              <w:spacing w:beforeAutospacing="0" w:afterAutospacing="0" w:line="288" w:lineRule="atLeast"/>
              <w:jc w:val="both"/>
            </w:pPr>
            <w:r>
              <w:t xml:space="preserve">Выдать на бумажном носителе в МФЦ </w:t>
            </w:r>
          </w:p>
        </w:tc>
        <w:tc>
          <w:tcPr>
            <w:tcW w:w="907" w:type="dxa"/>
            <w:tcBorders>
              <w:top w:val="single" w:sz="6" w:space="0" w:color="000000"/>
              <w:left w:val="single" w:sz="6" w:space="0" w:color="000000"/>
              <w:bottom w:val="single" w:sz="6" w:space="0" w:color="000000"/>
              <w:right w:val="single" w:sz="6" w:space="0" w:color="000000"/>
            </w:tcBorders>
            <w:vAlign w:val="center"/>
          </w:tcPr>
          <w:p w:rsidR="003358D5" w:rsidRDefault="0025126F">
            <w:pPr>
              <w:pStyle w:val="aff6"/>
              <w:widowControl w:val="0"/>
              <w:spacing w:beforeAutospacing="0" w:afterAutospacing="0" w:line="288" w:lineRule="atLeast"/>
            </w:pPr>
            <w:r>
              <w:t xml:space="preserve">  </w:t>
            </w:r>
          </w:p>
        </w:tc>
      </w:tr>
      <w:tr w:rsidR="003358D5">
        <w:trPr>
          <w:trHeight w:val="567"/>
        </w:trPr>
        <w:tc>
          <w:tcPr>
            <w:tcW w:w="8993" w:type="dxa"/>
            <w:tcBorders>
              <w:top w:val="single" w:sz="6" w:space="0" w:color="000000"/>
              <w:left w:val="single" w:sz="6" w:space="0" w:color="000000"/>
              <w:bottom w:val="single" w:sz="6" w:space="0" w:color="000000"/>
              <w:right w:val="single" w:sz="6" w:space="0" w:color="000000"/>
            </w:tcBorders>
            <w:vAlign w:val="center"/>
          </w:tcPr>
          <w:p w:rsidR="003358D5" w:rsidRDefault="0025126F">
            <w:pPr>
              <w:pStyle w:val="aff6"/>
              <w:widowControl w:val="0"/>
              <w:spacing w:beforeAutospacing="0" w:afterAutospacing="0" w:line="288" w:lineRule="atLeast"/>
              <w:jc w:val="both"/>
            </w:pPr>
            <w:r>
              <w:t xml:space="preserve">Выдать на бумажном носителе при личном обращении в Органе местного самоуправления </w:t>
            </w:r>
          </w:p>
        </w:tc>
        <w:tc>
          <w:tcPr>
            <w:tcW w:w="907" w:type="dxa"/>
            <w:tcBorders>
              <w:top w:val="single" w:sz="6" w:space="0" w:color="000000"/>
              <w:left w:val="single" w:sz="6" w:space="0" w:color="000000"/>
              <w:bottom w:val="single" w:sz="6" w:space="0" w:color="000000"/>
              <w:right w:val="single" w:sz="6" w:space="0" w:color="000000"/>
            </w:tcBorders>
            <w:vAlign w:val="center"/>
          </w:tcPr>
          <w:p w:rsidR="003358D5" w:rsidRDefault="0025126F">
            <w:pPr>
              <w:pStyle w:val="aff6"/>
              <w:widowControl w:val="0"/>
              <w:spacing w:beforeAutospacing="0" w:afterAutospacing="0" w:line="288" w:lineRule="atLeast"/>
            </w:pPr>
            <w:r>
              <w:t xml:space="preserve">  </w:t>
            </w:r>
          </w:p>
        </w:tc>
      </w:tr>
    </w:tbl>
    <w:p w:rsidR="003358D5" w:rsidRDefault="0025126F">
      <w:pPr>
        <w:pStyle w:val="aff6"/>
        <w:spacing w:beforeAutospacing="0" w:afterAutospacing="0" w:line="288" w:lineRule="atLeast"/>
      </w:pPr>
      <w:r>
        <w:t> Независимо от способа подачи документов результат Услуги будет направлен в личный кабинет на Едином портале</w:t>
      </w:r>
    </w:p>
    <w:p w:rsidR="003358D5" w:rsidRDefault="003358D5">
      <w:pPr>
        <w:pStyle w:val="aff6"/>
        <w:spacing w:beforeAutospacing="0" w:afterAutospacing="0" w:line="288" w:lineRule="atLeast"/>
      </w:pPr>
    </w:p>
    <w:p w:rsidR="003358D5" w:rsidRDefault="0025126F">
      <w:pPr>
        <w:pStyle w:val="aff6"/>
        <w:spacing w:beforeAutospacing="0" w:afterAutospacing="0" w:line="288" w:lineRule="atLeast"/>
        <w:jc w:val="both"/>
      </w:pPr>
      <w:r>
        <w:t xml:space="preserve">Прошу проинформировать меня о ходе предоставления Услуги путем (указать): </w:t>
      </w:r>
    </w:p>
    <w:p w:rsidR="003358D5" w:rsidRDefault="0025126F">
      <w:pPr>
        <w:pStyle w:val="aff6"/>
        <w:spacing w:beforeAutospacing="0" w:afterAutospacing="0" w:line="288" w:lineRule="atLeast"/>
      </w:pPr>
      <w:r>
        <w:t xml:space="preserve">  </w:t>
      </w:r>
    </w:p>
    <w:tbl>
      <w:tblPr>
        <w:tblW w:w="9900" w:type="dxa"/>
        <w:tblInd w:w="15" w:type="dxa"/>
        <w:tblLayout w:type="fixed"/>
        <w:tblCellMar>
          <w:left w:w="7" w:type="dxa"/>
          <w:right w:w="7" w:type="dxa"/>
        </w:tblCellMar>
        <w:tblLook w:val="04A0"/>
      </w:tblPr>
      <w:tblGrid>
        <w:gridCol w:w="9012"/>
        <w:gridCol w:w="888"/>
      </w:tblGrid>
      <w:tr w:rsidR="003358D5">
        <w:tc>
          <w:tcPr>
            <w:tcW w:w="9011" w:type="dxa"/>
            <w:tcBorders>
              <w:top w:val="single" w:sz="6" w:space="0" w:color="000000"/>
              <w:left w:val="single" w:sz="6" w:space="0" w:color="000000"/>
              <w:bottom w:val="single" w:sz="6" w:space="0" w:color="000000"/>
              <w:right w:val="single" w:sz="6" w:space="0" w:color="000000"/>
            </w:tcBorders>
          </w:tcPr>
          <w:p w:rsidR="003358D5" w:rsidRDefault="0025126F">
            <w:pPr>
              <w:pStyle w:val="aff6"/>
              <w:widowControl w:val="0"/>
              <w:spacing w:beforeAutospacing="0" w:afterAutospacing="0" w:line="288" w:lineRule="atLeast"/>
              <w:jc w:val="both"/>
            </w:pPr>
            <w:r>
              <w:t>Направление сообщения в личный кабинет на Едином портале</w:t>
            </w:r>
          </w:p>
          <w:p w:rsidR="003358D5" w:rsidRDefault="003358D5">
            <w:pPr>
              <w:pStyle w:val="aff6"/>
              <w:widowControl w:val="0"/>
              <w:spacing w:beforeAutospacing="0" w:afterAutospacing="0" w:line="288" w:lineRule="atLeast"/>
              <w:jc w:val="both"/>
            </w:pPr>
          </w:p>
        </w:tc>
        <w:tc>
          <w:tcPr>
            <w:tcW w:w="888" w:type="dxa"/>
            <w:tcBorders>
              <w:top w:val="single" w:sz="6" w:space="0" w:color="000000"/>
              <w:left w:val="single" w:sz="6" w:space="0" w:color="000000"/>
              <w:bottom w:val="single" w:sz="6" w:space="0" w:color="000000"/>
              <w:right w:val="single" w:sz="6" w:space="0" w:color="000000"/>
            </w:tcBorders>
          </w:tcPr>
          <w:p w:rsidR="003358D5" w:rsidRDefault="0025126F">
            <w:pPr>
              <w:pStyle w:val="aff6"/>
              <w:widowControl w:val="0"/>
              <w:spacing w:beforeAutospacing="0" w:afterAutospacing="0" w:line="288" w:lineRule="atLeast"/>
              <w:jc w:val="both"/>
            </w:pPr>
            <w:r>
              <w:t xml:space="preserve">  </w:t>
            </w:r>
          </w:p>
        </w:tc>
      </w:tr>
    </w:tbl>
    <w:p w:rsidR="003358D5" w:rsidRDefault="0025126F">
      <w:pPr>
        <w:pStyle w:val="aff6"/>
        <w:spacing w:beforeAutospacing="0" w:afterAutospacing="0" w:line="288" w:lineRule="atLeast"/>
        <w:jc w:val="both"/>
      </w:pPr>
      <w:r>
        <w:t xml:space="preserve">  </w:t>
      </w:r>
    </w:p>
    <w:p w:rsidR="003358D5" w:rsidRDefault="0025126F">
      <w:pPr>
        <w:pStyle w:val="aff6"/>
        <w:spacing w:beforeAutospacing="0" w:afterAutospacing="0" w:line="288" w:lineRule="atLeast"/>
        <w:ind w:firstLine="540"/>
        <w:jc w:val="both"/>
      </w:pPr>
      <w:r>
        <w:t xml:space="preserve">  Подпись лица, подавшего заявление: </w:t>
      </w:r>
    </w:p>
    <w:p w:rsidR="003358D5" w:rsidRDefault="003358D5">
      <w:pPr>
        <w:pStyle w:val="aff6"/>
        <w:spacing w:beforeAutospacing="0" w:afterAutospacing="0" w:line="288" w:lineRule="atLeast"/>
        <w:ind w:firstLine="540"/>
        <w:jc w:val="both"/>
      </w:pPr>
    </w:p>
    <w:p w:rsidR="003358D5" w:rsidRDefault="0025126F">
      <w:pPr>
        <w:pStyle w:val="aff6"/>
        <w:spacing w:beforeAutospacing="0" w:afterAutospacing="0" w:line="288" w:lineRule="atLeast"/>
      </w:pPr>
      <w:r>
        <w:t>  ___________________            ____________________                          ____________________</w:t>
      </w:r>
    </w:p>
    <w:tbl>
      <w:tblPr>
        <w:tblW w:w="10381" w:type="dxa"/>
        <w:tblInd w:w="15" w:type="dxa"/>
        <w:tblLayout w:type="fixed"/>
        <w:tblCellMar>
          <w:left w:w="0" w:type="dxa"/>
          <w:right w:w="0" w:type="dxa"/>
        </w:tblCellMar>
        <w:tblLook w:val="04A0"/>
      </w:tblPr>
      <w:tblGrid>
        <w:gridCol w:w="1158"/>
        <w:gridCol w:w="6594"/>
        <w:gridCol w:w="2629"/>
      </w:tblGrid>
      <w:tr w:rsidR="003358D5">
        <w:trPr>
          <w:trHeight w:val="568"/>
        </w:trPr>
        <w:tc>
          <w:tcPr>
            <w:tcW w:w="1158" w:type="dxa"/>
          </w:tcPr>
          <w:p w:rsidR="003358D5" w:rsidRDefault="0025126F">
            <w:pPr>
              <w:pStyle w:val="aff6"/>
              <w:widowControl w:val="0"/>
              <w:spacing w:beforeAutospacing="0" w:afterAutospacing="0"/>
              <w:jc w:val="center"/>
              <w:rPr>
                <w:i/>
                <w:sz w:val="19"/>
                <w:szCs w:val="19"/>
              </w:rPr>
            </w:pPr>
            <w:r>
              <w:rPr>
                <w:i/>
                <w:sz w:val="19"/>
                <w:szCs w:val="19"/>
              </w:rPr>
              <w:t xml:space="preserve">(дата) </w:t>
            </w:r>
          </w:p>
        </w:tc>
        <w:tc>
          <w:tcPr>
            <w:tcW w:w="6594" w:type="dxa"/>
          </w:tcPr>
          <w:p w:rsidR="003358D5" w:rsidRDefault="0025126F">
            <w:pPr>
              <w:pStyle w:val="aff6"/>
              <w:widowControl w:val="0"/>
              <w:spacing w:beforeAutospacing="0" w:afterAutospacing="0"/>
              <w:rPr>
                <w:i/>
                <w:sz w:val="19"/>
                <w:szCs w:val="19"/>
              </w:rPr>
            </w:pPr>
            <w:r>
              <w:rPr>
                <w:i/>
                <w:sz w:val="19"/>
                <w:szCs w:val="19"/>
              </w:rPr>
              <w:t xml:space="preserve">                                                 (подпись) </w:t>
            </w:r>
          </w:p>
        </w:tc>
        <w:tc>
          <w:tcPr>
            <w:tcW w:w="2629" w:type="dxa"/>
          </w:tcPr>
          <w:p w:rsidR="003358D5" w:rsidRDefault="0025126F">
            <w:pPr>
              <w:pStyle w:val="aff6"/>
              <w:widowControl w:val="0"/>
              <w:spacing w:beforeAutospacing="0" w:afterAutospacing="0"/>
              <w:rPr>
                <w:i/>
                <w:sz w:val="19"/>
                <w:szCs w:val="19"/>
              </w:rPr>
            </w:pPr>
            <w:r>
              <w:rPr>
                <w:i/>
                <w:sz w:val="19"/>
                <w:szCs w:val="19"/>
              </w:rPr>
              <w:t xml:space="preserve">(расшифровка) </w:t>
            </w:r>
          </w:p>
        </w:tc>
      </w:tr>
    </w:tbl>
    <w:p w:rsidR="003358D5" w:rsidRDefault="0025126F">
      <w:pPr>
        <w:rPr>
          <w:i/>
          <w:szCs w:val="20"/>
        </w:rPr>
      </w:pPr>
      <w:r>
        <w:rPr>
          <w:szCs w:val="20"/>
        </w:rPr>
        <w:t xml:space="preserve"> М.П. </w:t>
      </w:r>
      <w:r>
        <w:rPr>
          <w:i/>
          <w:szCs w:val="20"/>
        </w:rPr>
        <w:t>(при наличии)</w:t>
      </w:r>
    </w:p>
    <w:p w:rsidR="003358D5" w:rsidRDefault="003358D5">
      <w:pPr>
        <w:rPr>
          <w:szCs w:val="20"/>
        </w:rPr>
      </w:pPr>
    </w:p>
    <w:p w:rsidR="003358D5" w:rsidRDefault="003358D5">
      <w:pPr>
        <w:rPr>
          <w:szCs w:val="20"/>
        </w:rPr>
      </w:pPr>
    </w:p>
    <w:p w:rsidR="003358D5" w:rsidRDefault="003358D5">
      <w:pPr>
        <w:pStyle w:val="aff6"/>
        <w:spacing w:beforeAutospacing="0" w:afterAutospacing="0" w:line="288" w:lineRule="atLeast"/>
      </w:pPr>
    </w:p>
    <w:p w:rsidR="003358D5" w:rsidRDefault="003358D5">
      <w:pPr>
        <w:spacing w:line="360" w:lineRule="exact"/>
        <w:rPr>
          <w:sz w:val="24"/>
          <w:szCs w:val="24"/>
        </w:rPr>
      </w:pPr>
    </w:p>
    <w:p w:rsidR="003358D5" w:rsidRDefault="003358D5">
      <w:pPr>
        <w:spacing w:line="360" w:lineRule="exact"/>
        <w:rPr>
          <w:sz w:val="24"/>
          <w:szCs w:val="24"/>
        </w:rPr>
      </w:pPr>
    </w:p>
    <w:p w:rsidR="003358D5" w:rsidRDefault="003358D5">
      <w:pPr>
        <w:spacing w:line="360" w:lineRule="exact"/>
        <w:rPr>
          <w:sz w:val="24"/>
          <w:szCs w:val="24"/>
        </w:rPr>
      </w:pPr>
    </w:p>
    <w:p w:rsidR="003358D5" w:rsidRDefault="003358D5">
      <w:pPr>
        <w:spacing w:line="360" w:lineRule="exact"/>
        <w:rPr>
          <w:sz w:val="24"/>
          <w:szCs w:val="24"/>
        </w:rPr>
      </w:pPr>
    </w:p>
    <w:p w:rsidR="003358D5" w:rsidRDefault="003358D5">
      <w:pPr>
        <w:spacing w:line="360" w:lineRule="exact"/>
        <w:rPr>
          <w:sz w:val="24"/>
          <w:szCs w:val="24"/>
        </w:rPr>
      </w:pPr>
    </w:p>
    <w:p w:rsidR="003358D5" w:rsidRDefault="003358D5">
      <w:pPr>
        <w:spacing w:line="360" w:lineRule="exact"/>
        <w:rPr>
          <w:sz w:val="24"/>
          <w:szCs w:val="24"/>
        </w:rPr>
      </w:pPr>
    </w:p>
    <w:p w:rsidR="003358D5" w:rsidRDefault="0025126F">
      <w:pPr>
        <w:spacing w:line="360" w:lineRule="exact"/>
        <w:rPr>
          <w:sz w:val="24"/>
          <w:szCs w:val="24"/>
        </w:rPr>
      </w:pPr>
      <w:r>
        <w:br w:type="page" w:clear="all"/>
      </w:r>
    </w:p>
    <w:p w:rsidR="003358D5" w:rsidRDefault="0025126F">
      <w:pPr>
        <w:tabs>
          <w:tab w:val="left" w:pos="4260"/>
        </w:tabs>
        <w:jc w:val="right"/>
        <w:outlineLvl w:val="2"/>
      </w:pPr>
      <w:r>
        <w:rPr>
          <w:sz w:val="24"/>
          <w:szCs w:val="24"/>
        </w:rPr>
        <w:t>ФОРМА</w:t>
      </w:r>
      <w:r>
        <w:rPr>
          <w:sz w:val="28"/>
          <w:szCs w:val="28"/>
        </w:rPr>
        <w:t xml:space="preserve"> 4</w:t>
      </w:r>
    </w:p>
    <w:p w:rsidR="003358D5" w:rsidRDefault="0025126F">
      <w:pPr>
        <w:jc w:val="center"/>
        <w:rPr>
          <w:b/>
          <w:sz w:val="24"/>
          <w:szCs w:val="24"/>
        </w:rPr>
      </w:pPr>
      <w:r>
        <w:rPr>
          <w:b/>
          <w:color w:val="000000"/>
          <w:sz w:val="24"/>
          <w:szCs w:val="24"/>
        </w:rPr>
        <w:t>Согласие</w:t>
      </w:r>
    </w:p>
    <w:p w:rsidR="003358D5" w:rsidRDefault="0025126F">
      <w:pPr>
        <w:jc w:val="center"/>
        <w:rPr>
          <w:b/>
          <w:sz w:val="24"/>
          <w:szCs w:val="24"/>
        </w:rPr>
      </w:pPr>
      <w:r>
        <w:rPr>
          <w:b/>
          <w:color w:val="000000"/>
          <w:sz w:val="24"/>
          <w:szCs w:val="24"/>
        </w:rPr>
        <w:t>на обработку персональных данных</w:t>
      </w:r>
    </w:p>
    <w:p w:rsidR="003358D5" w:rsidRDefault="0025126F">
      <w:pPr>
        <w:spacing w:line="288" w:lineRule="atLeast"/>
        <w:ind w:firstLine="540"/>
        <w:jc w:val="both"/>
        <w:rPr>
          <w:sz w:val="24"/>
          <w:szCs w:val="24"/>
        </w:rPr>
      </w:pPr>
      <w:r>
        <w:rPr>
          <w:color w:val="000000"/>
          <w:sz w:val="24"/>
          <w:szCs w:val="24"/>
        </w:rPr>
        <w:t> Я (далее - Субъект), ____________________________________________________________,</w:t>
      </w:r>
    </w:p>
    <w:p w:rsidR="003358D5" w:rsidRDefault="0025126F">
      <w:pPr>
        <w:jc w:val="center"/>
        <w:rPr>
          <w:i/>
          <w:szCs w:val="20"/>
        </w:rPr>
      </w:pPr>
      <w:r>
        <w:rPr>
          <w:i/>
          <w:color w:val="000000"/>
          <w:szCs w:val="20"/>
        </w:rPr>
        <w:t>(фамилия, имя, отчество (последнее - при наличии))</w:t>
      </w:r>
    </w:p>
    <w:p w:rsidR="003358D5" w:rsidRDefault="0025126F">
      <w:pPr>
        <w:jc w:val="both"/>
        <w:rPr>
          <w:sz w:val="24"/>
          <w:szCs w:val="24"/>
        </w:rPr>
      </w:pPr>
      <w:r>
        <w:rPr>
          <w:color w:val="000000"/>
          <w:sz w:val="24"/>
          <w:szCs w:val="24"/>
        </w:rPr>
        <w:t>документ, удостоверяющий личность:</w:t>
      </w:r>
      <w:r>
        <w:rPr>
          <w:sz w:val="24"/>
          <w:szCs w:val="24"/>
        </w:rPr>
        <w:t xml:space="preserve"> _________________________________________________</w:t>
      </w:r>
    </w:p>
    <w:p w:rsidR="003358D5" w:rsidRDefault="0025126F">
      <w:pPr>
        <w:jc w:val="center"/>
        <w:rPr>
          <w:i/>
          <w:szCs w:val="20"/>
        </w:rPr>
      </w:pPr>
      <w:r>
        <w:rPr>
          <w:i/>
          <w:color w:val="000000"/>
          <w:szCs w:val="20"/>
        </w:rPr>
        <w:t>(вид документа)</w:t>
      </w:r>
    </w:p>
    <w:p w:rsidR="003358D5" w:rsidRDefault="0025126F">
      <w:pPr>
        <w:jc w:val="both"/>
        <w:rPr>
          <w:color w:val="000000"/>
          <w:sz w:val="24"/>
          <w:szCs w:val="24"/>
        </w:rPr>
      </w:pPr>
      <w:r>
        <w:rPr>
          <w:color w:val="000000"/>
          <w:sz w:val="24"/>
          <w:szCs w:val="24"/>
        </w:rPr>
        <w:t>серия________ № ___________, выдан _________________________________________________</w:t>
      </w:r>
    </w:p>
    <w:p w:rsidR="003358D5" w:rsidRDefault="0025126F">
      <w:pPr>
        <w:jc w:val="both"/>
        <w:rPr>
          <w:sz w:val="24"/>
          <w:szCs w:val="24"/>
        </w:rPr>
      </w:pPr>
      <w:r>
        <w:rPr>
          <w:color w:val="000000"/>
          <w:sz w:val="24"/>
          <w:szCs w:val="24"/>
        </w:rPr>
        <w:t>____________________________________________________________________________,</w:t>
      </w:r>
    </w:p>
    <w:p w:rsidR="003358D5" w:rsidRDefault="0025126F">
      <w:pPr>
        <w:jc w:val="center"/>
        <w:rPr>
          <w:i/>
          <w:szCs w:val="20"/>
        </w:rPr>
      </w:pPr>
      <w:r>
        <w:rPr>
          <w:i/>
          <w:color w:val="000000"/>
          <w:szCs w:val="20"/>
        </w:rPr>
        <w:t>(кем и когда)</w:t>
      </w:r>
    </w:p>
    <w:p w:rsidR="003358D5" w:rsidRDefault="0025126F">
      <w:pPr>
        <w:jc w:val="both"/>
        <w:rPr>
          <w:sz w:val="24"/>
          <w:szCs w:val="24"/>
        </w:rPr>
      </w:pPr>
      <w:r>
        <w:rPr>
          <w:color w:val="000000"/>
          <w:sz w:val="24"/>
          <w:szCs w:val="24"/>
        </w:rPr>
        <w:t>проживающий(ая) ____________________________________________________________,</w:t>
      </w:r>
    </w:p>
    <w:p w:rsidR="003358D5" w:rsidRDefault="0025126F">
      <w:pPr>
        <w:jc w:val="both"/>
        <w:rPr>
          <w:sz w:val="24"/>
          <w:szCs w:val="24"/>
        </w:rPr>
      </w:pPr>
      <w:r>
        <w:rPr>
          <w:color w:val="000000"/>
          <w:sz w:val="24"/>
          <w:szCs w:val="24"/>
        </w:rPr>
        <w:t xml:space="preserve">даю свое согласие ______________________________________________ </w:t>
      </w:r>
      <w:r>
        <w:rPr>
          <w:i/>
          <w:iCs/>
          <w:color w:val="000000"/>
          <w:sz w:val="24"/>
          <w:szCs w:val="24"/>
        </w:rPr>
        <w:t>(указывается Орган местного самоуправления) (далее – Оператор)</w:t>
      </w:r>
      <w:r>
        <w:rPr>
          <w:color w:val="000000"/>
          <w:sz w:val="24"/>
          <w:szCs w:val="24"/>
        </w:rPr>
        <w:t>, на обработку своих персональных данных на следующих условиях:</w:t>
      </w:r>
    </w:p>
    <w:p w:rsidR="003358D5" w:rsidRDefault="0025126F">
      <w:pPr>
        <w:ind w:firstLine="540"/>
        <w:jc w:val="both"/>
        <w:rPr>
          <w:color w:val="000000"/>
          <w:sz w:val="24"/>
          <w:szCs w:val="24"/>
        </w:rPr>
      </w:pPr>
      <w:r>
        <w:rPr>
          <w:color w:val="000000"/>
          <w:sz w:val="24"/>
          <w:szCs w:val="24"/>
        </w:rPr>
        <w:t>1. Оператор осуществляет обработку персональных данных Субъекта исключительно в целях предоставления муниципальной услуги «Заключение договора на размещение нестационарных торговых объектов», осуществляемой Оператором.</w:t>
      </w:r>
    </w:p>
    <w:p w:rsidR="003358D5" w:rsidRDefault="0025126F">
      <w:pPr>
        <w:ind w:firstLine="539"/>
        <w:jc w:val="both"/>
        <w:rPr>
          <w:sz w:val="24"/>
          <w:szCs w:val="24"/>
        </w:rPr>
      </w:pPr>
      <w:r>
        <w:rPr>
          <w:color w:val="000000"/>
          <w:sz w:val="24"/>
          <w:szCs w:val="24"/>
        </w:rPr>
        <w:t>2. Перечень персональных данных, передаваемых Оператору на обработку:</w:t>
      </w:r>
    </w:p>
    <w:p w:rsidR="003358D5" w:rsidRDefault="0025126F">
      <w:pPr>
        <w:ind w:firstLine="539"/>
        <w:jc w:val="both"/>
        <w:rPr>
          <w:sz w:val="24"/>
          <w:szCs w:val="24"/>
        </w:rPr>
      </w:pPr>
      <w:r>
        <w:rPr>
          <w:color w:val="000000"/>
          <w:sz w:val="24"/>
          <w:szCs w:val="24"/>
        </w:rPr>
        <w:t>- данные основного документа, удостоверяющего личность гражданина Российской Федерации на территории Российской Федерации, включая:</w:t>
      </w:r>
    </w:p>
    <w:p w:rsidR="003358D5" w:rsidRDefault="0025126F">
      <w:pPr>
        <w:ind w:firstLine="539"/>
        <w:jc w:val="both"/>
        <w:rPr>
          <w:sz w:val="24"/>
          <w:szCs w:val="24"/>
        </w:rPr>
      </w:pPr>
      <w:r>
        <w:rPr>
          <w:color w:val="000000"/>
          <w:sz w:val="24"/>
          <w:szCs w:val="24"/>
        </w:rPr>
        <w:t>фамилию, имя, отчество;</w:t>
      </w:r>
    </w:p>
    <w:p w:rsidR="003358D5" w:rsidRDefault="0025126F">
      <w:pPr>
        <w:ind w:firstLine="539"/>
        <w:jc w:val="both"/>
        <w:rPr>
          <w:sz w:val="24"/>
          <w:szCs w:val="24"/>
        </w:rPr>
      </w:pPr>
      <w:r>
        <w:rPr>
          <w:color w:val="000000"/>
          <w:sz w:val="24"/>
          <w:szCs w:val="24"/>
        </w:rPr>
        <w:t>дату и место рождения;</w:t>
      </w:r>
    </w:p>
    <w:p w:rsidR="003358D5" w:rsidRDefault="0025126F">
      <w:pPr>
        <w:ind w:firstLine="539"/>
        <w:jc w:val="both"/>
        <w:rPr>
          <w:color w:val="000000"/>
          <w:sz w:val="24"/>
          <w:szCs w:val="24"/>
        </w:rPr>
      </w:pPr>
      <w:r>
        <w:rPr>
          <w:color w:val="000000"/>
          <w:sz w:val="24"/>
          <w:szCs w:val="24"/>
        </w:rPr>
        <w:t>место проживания;</w:t>
      </w:r>
    </w:p>
    <w:p w:rsidR="003358D5" w:rsidRDefault="0025126F">
      <w:pPr>
        <w:ind w:firstLine="539"/>
        <w:jc w:val="both"/>
        <w:rPr>
          <w:color w:val="000000"/>
          <w:sz w:val="24"/>
          <w:szCs w:val="24"/>
        </w:rPr>
      </w:pPr>
      <w:r>
        <w:rPr>
          <w:color w:val="000000"/>
          <w:sz w:val="24"/>
          <w:szCs w:val="24"/>
        </w:rPr>
        <w:t>ИНН;</w:t>
      </w:r>
    </w:p>
    <w:p w:rsidR="003358D5" w:rsidRDefault="0025126F">
      <w:pPr>
        <w:ind w:firstLine="539"/>
        <w:jc w:val="both"/>
        <w:rPr>
          <w:color w:val="000000"/>
          <w:sz w:val="24"/>
          <w:szCs w:val="24"/>
        </w:rPr>
      </w:pPr>
      <w:r>
        <w:rPr>
          <w:color w:val="000000"/>
          <w:sz w:val="24"/>
          <w:szCs w:val="24"/>
        </w:rPr>
        <w:t>СНИЛС;</w:t>
      </w:r>
    </w:p>
    <w:p w:rsidR="003358D5" w:rsidRDefault="0025126F">
      <w:pPr>
        <w:ind w:firstLine="539"/>
        <w:jc w:val="both"/>
        <w:rPr>
          <w:sz w:val="24"/>
          <w:szCs w:val="24"/>
        </w:rPr>
      </w:pPr>
      <w:r>
        <w:rPr>
          <w:color w:val="000000"/>
          <w:sz w:val="24"/>
          <w:szCs w:val="24"/>
        </w:rPr>
        <w:t>- контактный телефон;</w:t>
      </w:r>
    </w:p>
    <w:p w:rsidR="003358D5" w:rsidRDefault="0025126F">
      <w:pPr>
        <w:ind w:firstLine="539"/>
        <w:jc w:val="both"/>
        <w:rPr>
          <w:sz w:val="24"/>
          <w:szCs w:val="24"/>
        </w:rPr>
      </w:pPr>
      <w:r>
        <w:rPr>
          <w:color w:val="000000"/>
          <w:sz w:val="24"/>
          <w:szCs w:val="24"/>
        </w:rPr>
        <w:t>- почтовый адрес;</w:t>
      </w:r>
    </w:p>
    <w:p w:rsidR="003358D5" w:rsidRDefault="0025126F">
      <w:pPr>
        <w:ind w:firstLine="539"/>
        <w:jc w:val="both"/>
        <w:rPr>
          <w:sz w:val="24"/>
          <w:szCs w:val="24"/>
        </w:rPr>
      </w:pPr>
      <w:r>
        <w:rPr>
          <w:color w:val="000000"/>
          <w:sz w:val="24"/>
          <w:szCs w:val="24"/>
        </w:rPr>
        <w:t>- адрес электронной почты;</w:t>
      </w:r>
    </w:p>
    <w:p w:rsidR="003358D5" w:rsidRDefault="0025126F">
      <w:pPr>
        <w:ind w:firstLine="539"/>
        <w:jc w:val="both"/>
        <w:rPr>
          <w:sz w:val="24"/>
          <w:szCs w:val="24"/>
        </w:rPr>
      </w:pPr>
      <w:r>
        <w:rPr>
          <w:color w:val="000000"/>
          <w:sz w:val="24"/>
          <w:szCs w:val="24"/>
        </w:rPr>
        <w:t>- сведения о наличии, либо отсутствии прав на недвижимое имущество.</w:t>
      </w:r>
    </w:p>
    <w:p w:rsidR="003358D5" w:rsidRDefault="0025126F">
      <w:pPr>
        <w:ind w:firstLine="540"/>
        <w:jc w:val="both"/>
        <w:rPr>
          <w:sz w:val="24"/>
          <w:szCs w:val="24"/>
        </w:rPr>
      </w:pPr>
      <w:r>
        <w:rPr>
          <w:color w:val="000000"/>
          <w:sz w:val="24"/>
          <w:szCs w:val="24"/>
        </w:rPr>
        <w:t xml:space="preserve">3. Субъект дает согласие на обработку Оператором своих персональных данных, то есть на совершение следующих действий: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при этом общее описание вышеуказанных способов обработки данных приведено в Федеральном </w:t>
      </w:r>
      <w:hyperlink r:id="rId10" w:tooltip="https://login.consultant.ru/link/?req=doc&amp;base=LAW&amp;n=500102&amp;date=19.08.2025" w:history="1">
        <w:r>
          <w:rPr>
            <w:color w:val="000000"/>
            <w:sz w:val="24"/>
            <w:szCs w:val="24"/>
          </w:rPr>
          <w:t>законе</w:t>
        </w:r>
      </w:hyperlink>
      <w:r>
        <w:rPr>
          <w:color w:val="000000"/>
          <w:sz w:val="24"/>
          <w:szCs w:val="24"/>
        </w:rPr>
        <w:t xml:space="preserve"> от 27 июля 2006 г. № 152-ФЗ «О персональных данных», а также на передачу такой информации третьим лицам в случаях, установленных законодательством.</w:t>
      </w:r>
    </w:p>
    <w:p w:rsidR="003358D5" w:rsidRDefault="0025126F">
      <w:pPr>
        <w:ind w:firstLine="540"/>
        <w:jc w:val="both"/>
        <w:rPr>
          <w:sz w:val="24"/>
          <w:szCs w:val="24"/>
        </w:rPr>
      </w:pPr>
      <w:r>
        <w:rPr>
          <w:color w:val="000000"/>
          <w:sz w:val="24"/>
          <w:szCs w:val="24"/>
        </w:rPr>
        <w:t>4. Настоящее согласие действует бессрочно.</w:t>
      </w:r>
    </w:p>
    <w:p w:rsidR="003358D5" w:rsidRDefault="0025126F">
      <w:pPr>
        <w:ind w:firstLine="540"/>
        <w:jc w:val="both"/>
        <w:rPr>
          <w:sz w:val="24"/>
          <w:szCs w:val="24"/>
        </w:rPr>
      </w:pPr>
      <w:r>
        <w:rPr>
          <w:color w:val="000000"/>
          <w:sz w:val="24"/>
          <w:szCs w:val="24"/>
        </w:rPr>
        <w:t>5. Настоящее согласие может быть отозвано Субъектом в любой момент по соглашению сторон. В случае неправомерного использования предоставленных данных соглашение отзывается письменным заявлением Субъекта персональных данных.</w:t>
      </w:r>
    </w:p>
    <w:p w:rsidR="003358D5" w:rsidRDefault="0025126F">
      <w:pPr>
        <w:ind w:firstLine="540"/>
        <w:jc w:val="both"/>
        <w:rPr>
          <w:sz w:val="24"/>
          <w:szCs w:val="24"/>
        </w:rPr>
      </w:pPr>
      <w:r>
        <w:rPr>
          <w:color w:val="000000"/>
          <w:sz w:val="24"/>
          <w:szCs w:val="24"/>
        </w:rPr>
        <w:t>6. Субъект по письменному запросу имеет право на получение информации, касающейся обработки его персональных данных.</w:t>
      </w:r>
    </w:p>
    <w:p w:rsidR="003358D5" w:rsidRDefault="0025126F">
      <w:pPr>
        <w:jc w:val="both"/>
        <w:rPr>
          <w:sz w:val="24"/>
          <w:szCs w:val="24"/>
        </w:rPr>
      </w:pPr>
      <w:r>
        <w:rPr>
          <w:color w:val="000000"/>
          <w:sz w:val="24"/>
          <w:szCs w:val="24"/>
        </w:rPr>
        <w:t>"___" _____________ 202__ г.</w:t>
      </w:r>
    </w:p>
    <w:p w:rsidR="003358D5" w:rsidRDefault="003358D5">
      <w:pPr>
        <w:jc w:val="both"/>
        <w:rPr>
          <w:color w:val="000000"/>
          <w:sz w:val="24"/>
          <w:szCs w:val="24"/>
        </w:rPr>
      </w:pPr>
    </w:p>
    <w:p w:rsidR="003358D5" w:rsidRDefault="0025126F">
      <w:pPr>
        <w:jc w:val="both"/>
        <w:rPr>
          <w:sz w:val="24"/>
          <w:szCs w:val="24"/>
        </w:rPr>
      </w:pPr>
      <w:r>
        <w:rPr>
          <w:color w:val="000000"/>
          <w:sz w:val="24"/>
          <w:szCs w:val="24"/>
        </w:rPr>
        <w:t>______________                      ________________________________________________</w:t>
      </w:r>
    </w:p>
    <w:p w:rsidR="003358D5" w:rsidRDefault="0025126F">
      <w:pPr>
        <w:jc w:val="both"/>
        <w:rPr>
          <w:i/>
          <w:szCs w:val="20"/>
        </w:rPr>
      </w:pPr>
      <w:r>
        <w:rPr>
          <w:i/>
          <w:color w:val="000000"/>
          <w:szCs w:val="20"/>
        </w:rPr>
        <w:t xml:space="preserve">      подпись                                                         фамилия, имя, отчество (последнее - при наличии)</w:t>
      </w:r>
    </w:p>
    <w:p w:rsidR="003358D5" w:rsidRDefault="0025126F">
      <w:pPr>
        <w:ind w:firstLine="540"/>
        <w:jc w:val="both"/>
        <w:rPr>
          <w:sz w:val="24"/>
          <w:szCs w:val="24"/>
        </w:rPr>
      </w:pPr>
      <w:r>
        <w:rPr>
          <w:color w:val="000000"/>
          <w:sz w:val="24"/>
          <w:szCs w:val="24"/>
        </w:rPr>
        <w:t xml:space="preserve">Подтверждаю, что ознакомлен(а) с положениями Федерального </w:t>
      </w:r>
      <w:hyperlink r:id="rId11" w:tooltip="https://login.consultant.ru/link/?req=doc&amp;base=LAW&amp;n=500102&amp;date=19.08.2025" w:history="1">
        <w:r>
          <w:rPr>
            <w:color w:val="000000"/>
            <w:sz w:val="24"/>
            <w:szCs w:val="24"/>
          </w:rPr>
          <w:t>закона</w:t>
        </w:r>
      </w:hyperlink>
      <w:r>
        <w:rPr>
          <w:color w:val="000000"/>
          <w:sz w:val="24"/>
          <w:szCs w:val="24"/>
        </w:rPr>
        <w:t xml:space="preserve"> от 27 июля 2006 г. № 152-ФЗ «О персональных данных», права и обязанности в области защиты персональных данных мне разъяснены.</w:t>
      </w:r>
    </w:p>
    <w:p w:rsidR="003358D5" w:rsidRDefault="0025126F">
      <w:pPr>
        <w:jc w:val="both"/>
        <w:rPr>
          <w:sz w:val="24"/>
          <w:szCs w:val="24"/>
        </w:rPr>
      </w:pPr>
      <w:r>
        <w:rPr>
          <w:color w:val="000000"/>
          <w:sz w:val="24"/>
          <w:szCs w:val="24"/>
        </w:rPr>
        <w:t>"___" _____________ 202__ г.</w:t>
      </w:r>
    </w:p>
    <w:p w:rsidR="003358D5" w:rsidRDefault="003358D5">
      <w:pPr>
        <w:jc w:val="both"/>
        <w:rPr>
          <w:color w:val="000000"/>
          <w:sz w:val="24"/>
          <w:szCs w:val="24"/>
        </w:rPr>
      </w:pPr>
    </w:p>
    <w:p w:rsidR="003358D5" w:rsidRDefault="0025126F">
      <w:pPr>
        <w:jc w:val="both"/>
        <w:rPr>
          <w:sz w:val="24"/>
          <w:szCs w:val="24"/>
        </w:rPr>
      </w:pPr>
      <w:r>
        <w:rPr>
          <w:color w:val="000000"/>
          <w:sz w:val="24"/>
          <w:szCs w:val="24"/>
        </w:rPr>
        <w:t xml:space="preserve">  ______________                      ________________________________________________</w:t>
      </w:r>
    </w:p>
    <w:p w:rsidR="003358D5" w:rsidRDefault="0025126F">
      <w:pPr>
        <w:jc w:val="both"/>
        <w:rPr>
          <w:i/>
          <w:szCs w:val="20"/>
        </w:rPr>
      </w:pPr>
      <w:r>
        <w:rPr>
          <w:i/>
          <w:color w:val="000000"/>
          <w:szCs w:val="20"/>
        </w:rPr>
        <w:t xml:space="preserve">          подпись                                                         фамилия, имя, отчество (последнее - при наличии)</w:t>
      </w:r>
    </w:p>
    <w:sectPr w:rsidR="003358D5" w:rsidSect="003358D5">
      <w:headerReference w:type="default" r:id="rId12"/>
      <w:headerReference w:type="first" r:id="rId13"/>
      <w:pgSz w:w="11906" w:h="16838"/>
      <w:pgMar w:top="766" w:right="567" w:bottom="1134" w:left="1134" w:header="709" w:footer="0" w:gutter="0"/>
      <w:pgNumType w:start="1"/>
      <w:cols w:space="1701"/>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19BA" w:rsidRDefault="00D319BA">
      <w:r>
        <w:separator/>
      </w:r>
    </w:p>
  </w:endnote>
  <w:endnote w:type="continuationSeparator" w:id="0">
    <w:p w:rsidR="00D319BA" w:rsidRDefault="00D319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ans">
    <w:altName w:val="Arial"/>
    <w:charset w:val="00"/>
    <w:family w:val="auto"/>
    <w:pitch w:val="default"/>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ymbol">
    <w:panose1 w:val="050501020107060205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19BA" w:rsidRDefault="00D319BA">
      <w:r>
        <w:separator/>
      </w:r>
    </w:p>
  </w:footnote>
  <w:footnote w:type="continuationSeparator" w:id="0">
    <w:p w:rsidR="00D319BA" w:rsidRDefault="00D319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8285307"/>
      <w:docPartObj>
        <w:docPartGallery w:val="Page Numbers (Top of Page)"/>
        <w:docPartUnique/>
      </w:docPartObj>
    </w:sdtPr>
    <w:sdtContent>
      <w:p w:rsidR="00ED02F2" w:rsidRDefault="0094437D">
        <w:pPr>
          <w:pStyle w:val="Header"/>
          <w:jc w:val="center"/>
        </w:pPr>
        <w:fldSimple w:instr=" PAGE ">
          <w:r w:rsidR="001C01D5">
            <w:rPr>
              <w:noProof/>
            </w:rPr>
            <w:t>13</w:t>
          </w:r>
        </w:fldSimple>
      </w:p>
    </w:sdtContent>
  </w:sdt>
  <w:p w:rsidR="00ED02F2" w:rsidRDefault="00ED02F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02F2" w:rsidRDefault="00ED02F2">
    <w:pPr>
      <w:pStyle w:val="Header"/>
      <w:jc w:val="center"/>
    </w:pPr>
  </w:p>
  <w:p w:rsidR="00ED02F2" w:rsidRDefault="00ED02F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B13094"/>
    <w:multiLevelType w:val="multilevel"/>
    <w:tmpl w:val="7062BE2C"/>
    <w:lvl w:ilvl="0">
      <w:start w:val="1"/>
      <w:numFmt w:val="decimal"/>
      <w:lvlText w:val="%1."/>
      <w:lvlJc w:val="left"/>
      <w:pPr>
        <w:tabs>
          <w:tab w:val="num" w:pos="1134"/>
        </w:tabs>
        <w:ind w:left="0" w:firstLine="0"/>
      </w:pPr>
      <w:rPr>
        <w:rFonts w:ascii="Times New Roman" w:hAnsi="Times New Roman"/>
        <w:b w:val="0"/>
        <w:i w:val="0"/>
        <w:color w:val="auto"/>
        <w:sz w:val="28"/>
        <w:szCs w:val="28"/>
        <w:lang w:val="en-US"/>
      </w:rPr>
    </w:lvl>
    <w:lvl w:ilvl="1">
      <w:start w:val="1"/>
      <w:numFmt w:val="russianLower"/>
      <w:lvlText w:val="%2)"/>
      <w:lvlJc w:val="left"/>
      <w:pPr>
        <w:tabs>
          <w:tab w:val="num" w:pos="2296"/>
        </w:tabs>
        <w:ind w:left="2069" w:hanging="1077"/>
      </w:pPr>
      <w:rPr>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color w:val="auto"/>
        <w:sz w:val="28"/>
        <w:szCs w:val="28"/>
        <w:lang w:val="en-US"/>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nsid w:val="4B91473D"/>
    <w:multiLevelType w:val="hybridMultilevel"/>
    <w:tmpl w:val="7668FB70"/>
    <w:lvl w:ilvl="0" w:tplc="9E8E1666">
      <w:start w:val="1"/>
      <w:numFmt w:val="none"/>
      <w:suff w:val="nothing"/>
      <w:lvlText w:val=""/>
      <w:lvlJc w:val="left"/>
      <w:pPr>
        <w:tabs>
          <w:tab w:val="num" w:pos="0"/>
        </w:tabs>
        <w:ind w:left="0" w:firstLine="0"/>
      </w:pPr>
    </w:lvl>
    <w:lvl w:ilvl="1" w:tplc="9686F74E">
      <w:start w:val="1"/>
      <w:numFmt w:val="none"/>
      <w:suff w:val="nothing"/>
      <w:lvlText w:val=""/>
      <w:lvlJc w:val="left"/>
      <w:pPr>
        <w:tabs>
          <w:tab w:val="num" w:pos="0"/>
        </w:tabs>
        <w:ind w:left="0" w:firstLine="0"/>
      </w:pPr>
    </w:lvl>
    <w:lvl w:ilvl="2" w:tplc="32009E24">
      <w:start w:val="1"/>
      <w:numFmt w:val="none"/>
      <w:suff w:val="nothing"/>
      <w:lvlText w:val=""/>
      <w:lvlJc w:val="left"/>
      <w:pPr>
        <w:tabs>
          <w:tab w:val="num" w:pos="0"/>
        </w:tabs>
        <w:ind w:left="0" w:firstLine="0"/>
      </w:pPr>
    </w:lvl>
    <w:lvl w:ilvl="3" w:tplc="3CA02DD8">
      <w:start w:val="1"/>
      <w:numFmt w:val="none"/>
      <w:suff w:val="nothing"/>
      <w:lvlText w:val=""/>
      <w:lvlJc w:val="left"/>
      <w:pPr>
        <w:tabs>
          <w:tab w:val="num" w:pos="0"/>
        </w:tabs>
        <w:ind w:left="0" w:firstLine="0"/>
      </w:pPr>
    </w:lvl>
    <w:lvl w:ilvl="4" w:tplc="15B8767A">
      <w:start w:val="1"/>
      <w:numFmt w:val="none"/>
      <w:suff w:val="nothing"/>
      <w:lvlText w:val=""/>
      <w:lvlJc w:val="left"/>
      <w:pPr>
        <w:tabs>
          <w:tab w:val="num" w:pos="0"/>
        </w:tabs>
        <w:ind w:left="0" w:firstLine="0"/>
      </w:pPr>
    </w:lvl>
    <w:lvl w:ilvl="5" w:tplc="C160F6D2">
      <w:start w:val="1"/>
      <w:numFmt w:val="none"/>
      <w:suff w:val="nothing"/>
      <w:lvlText w:val=""/>
      <w:lvlJc w:val="left"/>
      <w:pPr>
        <w:tabs>
          <w:tab w:val="num" w:pos="0"/>
        </w:tabs>
        <w:ind w:left="0" w:firstLine="0"/>
      </w:pPr>
    </w:lvl>
    <w:lvl w:ilvl="6" w:tplc="7CFA0AEE">
      <w:start w:val="1"/>
      <w:numFmt w:val="none"/>
      <w:suff w:val="nothing"/>
      <w:lvlText w:val=""/>
      <w:lvlJc w:val="left"/>
      <w:pPr>
        <w:tabs>
          <w:tab w:val="num" w:pos="0"/>
        </w:tabs>
        <w:ind w:left="0" w:firstLine="0"/>
      </w:pPr>
    </w:lvl>
    <w:lvl w:ilvl="7" w:tplc="C1D0C504">
      <w:start w:val="1"/>
      <w:numFmt w:val="none"/>
      <w:suff w:val="nothing"/>
      <w:lvlText w:val=""/>
      <w:lvlJc w:val="left"/>
      <w:pPr>
        <w:tabs>
          <w:tab w:val="num" w:pos="0"/>
        </w:tabs>
        <w:ind w:left="0" w:firstLine="0"/>
      </w:pPr>
    </w:lvl>
    <w:lvl w:ilvl="8" w:tplc="D366A7EA">
      <w:start w:val="1"/>
      <w:numFmt w:val="none"/>
      <w:suff w:val="nothing"/>
      <w:lvlText w:val=""/>
      <w:lvlJc w:val="left"/>
      <w:pPr>
        <w:tabs>
          <w:tab w:val="num" w:pos="0"/>
        </w:tabs>
        <w:ind w:left="0" w:firstLine="0"/>
      </w:pPr>
    </w:lvl>
  </w:abstractNum>
  <w:abstractNum w:abstractNumId="2">
    <w:nsid w:val="78A06BA9"/>
    <w:multiLevelType w:val="hybridMultilevel"/>
    <w:tmpl w:val="27BA6130"/>
    <w:lvl w:ilvl="0" w:tplc="E6D2B1B4">
      <w:start w:val="1"/>
      <w:numFmt w:val="decimal"/>
      <w:lvlText w:val="%1."/>
      <w:lvlJc w:val="left"/>
      <w:pPr>
        <w:tabs>
          <w:tab w:val="num" w:pos="0"/>
        </w:tabs>
        <w:ind w:left="709" w:hanging="360"/>
      </w:pPr>
    </w:lvl>
    <w:lvl w:ilvl="1" w:tplc="DCBA8072">
      <w:start w:val="1"/>
      <w:numFmt w:val="lowerLetter"/>
      <w:lvlText w:val="%2."/>
      <w:lvlJc w:val="left"/>
      <w:pPr>
        <w:tabs>
          <w:tab w:val="num" w:pos="0"/>
        </w:tabs>
        <w:ind w:left="1429" w:hanging="360"/>
      </w:pPr>
    </w:lvl>
    <w:lvl w:ilvl="2" w:tplc="27A09024">
      <w:start w:val="1"/>
      <w:numFmt w:val="lowerRoman"/>
      <w:lvlText w:val="%3."/>
      <w:lvlJc w:val="right"/>
      <w:pPr>
        <w:tabs>
          <w:tab w:val="num" w:pos="0"/>
        </w:tabs>
        <w:ind w:left="2149" w:hanging="180"/>
      </w:pPr>
    </w:lvl>
    <w:lvl w:ilvl="3" w:tplc="331E5EC6">
      <w:start w:val="1"/>
      <w:numFmt w:val="decimal"/>
      <w:lvlText w:val="%4."/>
      <w:lvlJc w:val="left"/>
      <w:pPr>
        <w:tabs>
          <w:tab w:val="num" w:pos="0"/>
        </w:tabs>
        <w:ind w:left="2869" w:hanging="360"/>
      </w:pPr>
    </w:lvl>
    <w:lvl w:ilvl="4" w:tplc="374489B4">
      <w:start w:val="1"/>
      <w:numFmt w:val="lowerLetter"/>
      <w:lvlText w:val="%5."/>
      <w:lvlJc w:val="left"/>
      <w:pPr>
        <w:tabs>
          <w:tab w:val="num" w:pos="0"/>
        </w:tabs>
        <w:ind w:left="3589" w:hanging="360"/>
      </w:pPr>
    </w:lvl>
    <w:lvl w:ilvl="5" w:tplc="35846E62">
      <w:start w:val="1"/>
      <w:numFmt w:val="lowerRoman"/>
      <w:lvlText w:val="%6."/>
      <w:lvlJc w:val="right"/>
      <w:pPr>
        <w:tabs>
          <w:tab w:val="num" w:pos="0"/>
        </w:tabs>
        <w:ind w:left="4309" w:hanging="180"/>
      </w:pPr>
    </w:lvl>
    <w:lvl w:ilvl="6" w:tplc="426E003E">
      <w:start w:val="1"/>
      <w:numFmt w:val="decimal"/>
      <w:lvlText w:val="%7."/>
      <w:lvlJc w:val="left"/>
      <w:pPr>
        <w:tabs>
          <w:tab w:val="num" w:pos="0"/>
        </w:tabs>
        <w:ind w:left="5029" w:hanging="360"/>
      </w:pPr>
    </w:lvl>
    <w:lvl w:ilvl="7" w:tplc="AF2A8E70">
      <w:start w:val="1"/>
      <w:numFmt w:val="lowerLetter"/>
      <w:lvlText w:val="%8."/>
      <w:lvlJc w:val="left"/>
      <w:pPr>
        <w:tabs>
          <w:tab w:val="num" w:pos="0"/>
        </w:tabs>
        <w:ind w:left="5749" w:hanging="360"/>
      </w:pPr>
    </w:lvl>
    <w:lvl w:ilvl="8" w:tplc="D6F4DD2C">
      <w:start w:val="1"/>
      <w:numFmt w:val="lowerRoman"/>
      <w:lvlText w:val="%9."/>
      <w:lvlJc w:val="right"/>
      <w:pPr>
        <w:tabs>
          <w:tab w:val="num" w:pos="0"/>
        </w:tabs>
        <w:ind w:left="6469"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134"/>
  <w:autoHyphenation/>
  <w:characterSpacingControl w:val="doNotCompress"/>
  <w:footnotePr>
    <w:footnote w:id="-1"/>
    <w:footnote w:id="0"/>
  </w:footnotePr>
  <w:endnotePr>
    <w:endnote w:id="-1"/>
    <w:endnote w:id="0"/>
  </w:endnotePr>
  <w:compat/>
  <w:rsids>
    <w:rsidRoot w:val="003358D5"/>
    <w:rsid w:val="00015624"/>
    <w:rsid w:val="00061379"/>
    <w:rsid w:val="000669F2"/>
    <w:rsid w:val="00087FF4"/>
    <w:rsid w:val="000D374E"/>
    <w:rsid w:val="000F552B"/>
    <w:rsid w:val="00144BB3"/>
    <w:rsid w:val="001C01D5"/>
    <w:rsid w:val="0025126F"/>
    <w:rsid w:val="003358D5"/>
    <w:rsid w:val="003C6F00"/>
    <w:rsid w:val="004A0DB9"/>
    <w:rsid w:val="004B46BC"/>
    <w:rsid w:val="00510EF2"/>
    <w:rsid w:val="005C4F73"/>
    <w:rsid w:val="006C77C0"/>
    <w:rsid w:val="00740F04"/>
    <w:rsid w:val="00803C0E"/>
    <w:rsid w:val="008C5102"/>
    <w:rsid w:val="0094437D"/>
    <w:rsid w:val="009861BE"/>
    <w:rsid w:val="009866E0"/>
    <w:rsid w:val="00A22DBE"/>
    <w:rsid w:val="00B22EE3"/>
    <w:rsid w:val="00C123FC"/>
    <w:rsid w:val="00C234B5"/>
    <w:rsid w:val="00D319BA"/>
    <w:rsid w:val="00DB2197"/>
    <w:rsid w:val="00E87EBC"/>
    <w:rsid w:val="00ED02F2"/>
    <w:rsid w:val="00F479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58D5"/>
    <w:rPr>
      <w:rFonts w:ascii="Times New Roman" w:eastAsia="Times New Roman" w:hAnsi="Times New Roman" w:cs="Times New Roman"/>
      <w:sz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link w:val="Heading1"/>
    <w:uiPriority w:val="9"/>
    <w:rsid w:val="003358D5"/>
    <w:rPr>
      <w:rFonts w:ascii="Arial" w:eastAsia="Arial" w:hAnsi="Arial" w:cs="Arial"/>
      <w:sz w:val="40"/>
      <w:szCs w:val="40"/>
    </w:rPr>
  </w:style>
  <w:style w:type="character" w:customStyle="1" w:styleId="Heading2Char">
    <w:name w:val="Heading 2 Char"/>
    <w:basedOn w:val="a0"/>
    <w:link w:val="Heading2"/>
    <w:uiPriority w:val="9"/>
    <w:rsid w:val="003358D5"/>
    <w:rPr>
      <w:rFonts w:ascii="Arial" w:eastAsia="Arial" w:hAnsi="Arial" w:cs="Arial"/>
      <w:sz w:val="34"/>
    </w:rPr>
  </w:style>
  <w:style w:type="character" w:customStyle="1" w:styleId="Heading3Char">
    <w:name w:val="Heading 3 Char"/>
    <w:basedOn w:val="a0"/>
    <w:link w:val="Heading3"/>
    <w:uiPriority w:val="9"/>
    <w:rsid w:val="003358D5"/>
    <w:rPr>
      <w:rFonts w:ascii="Arial" w:eastAsia="Arial" w:hAnsi="Arial" w:cs="Arial"/>
      <w:sz w:val="30"/>
      <w:szCs w:val="30"/>
    </w:rPr>
  </w:style>
  <w:style w:type="character" w:customStyle="1" w:styleId="Heading4Char">
    <w:name w:val="Heading 4 Char"/>
    <w:basedOn w:val="a0"/>
    <w:link w:val="Heading4"/>
    <w:uiPriority w:val="9"/>
    <w:rsid w:val="003358D5"/>
    <w:rPr>
      <w:rFonts w:ascii="Arial" w:eastAsia="Arial" w:hAnsi="Arial" w:cs="Arial"/>
      <w:b/>
      <w:bCs/>
      <w:sz w:val="26"/>
      <w:szCs w:val="26"/>
    </w:rPr>
  </w:style>
  <w:style w:type="character" w:customStyle="1" w:styleId="Heading5Char">
    <w:name w:val="Heading 5 Char"/>
    <w:basedOn w:val="a0"/>
    <w:link w:val="Heading5"/>
    <w:uiPriority w:val="9"/>
    <w:rsid w:val="003358D5"/>
    <w:rPr>
      <w:rFonts w:ascii="Arial" w:eastAsia="Arial" w:hAnsi="Arial" w:cs="Arial"/>
      <w:b/>
      <w:bCs/>
      <w:sz w:val="24"/>
      <w:szCs w:val="24"/>
    </w:rPr>
  </w:style>
  <w:style w:type="character" w:customStyle="1" w:styleId="Heading6Char">
    <w:name w:val="Heading 6 Char"/>
    <w:basedOn w:val="a0"/>
    <w:link w:val="Heading6"/>
    <w:uiPriority w:val="9"/>
    <w:rsid w:val="003358D5"/>
    <w:rPr>
      <w:rFonts w:ascii="Arial" w:eastAsia="Arial" w:hAnsi="Arial" w:cs="Arial"/>
      <w:b/>
      <w:bCs/>
      <w:sz w:val="22"/>
      <w:szCs w:val="22"/>
    </w:rPr>
  </w:style>
  <w:style w:type="paragraph" w:customStyle="1" w:styleId="Heading7">
    <w:name w:val="Heading 7"/>
    <w:basedOn w:val="a"/>
    <w:next w:val="a"/>
    <w:link w:val="Heading7Char"/>
    <w:uiPriority w:val="9"/>
    <w:unhideWhenUsed/>
    <w:qFormat/>
    <w:rsid w:val="003358D5"/>
    <w:pPr>
      <w:keepNext/>
      <w:keepLines/>
      <w:spacing w:before="320" w:after="200"/>
      <w:outlineLvl w:val="6"/>
    </w:pPr>
    <w:rPr>
      <w:rFonts w:ascii="Arial" w:eastAsia="Arial" w:hAnsi="Arial" w:cs="Arial"/>
      <w:b/>
      <w:bCs/>
      <w:i/>
      <w:iCs/>
      <w:sz w:val="22"/>
    </w:rPr>
  </w:style>
  <w:style w:type="character" w:customStyle="1" w:styleId="Heading7Char">
    <w:name w:val="Heading 7 Char"/>
    <w:basedOn w:val="a0"/>
    <w:link w:val="Heading7"/>
    <w:uiPriority w:val="9"/>
    <w:rsid w:val="003358D5"/>
    <w:rPr>
      <w:rFonts w:ascii="Arial" w:eastAsia="Arial" w:hAnsi="Arial" w:cs="Arial"/>
      <w:b/>
      <w:bCs/>
      <w:i/>
      <w:iCs/>
      <w:sz w:val="22"/>
      <w:szCs w:val="22"/>
    </w:rPr>
  </w:style>
  <w:style w:type="paragraph" w:customStyle="1" w:styleId="Heading8">
    <w:name w:val="Heading 8"/>
    <w:basedOn w:val="a"/>
    <w:next w:val="a"/>
    <w:link w:val="Heading8Char"/>
    <w:uiPriority w:val="9"/>
    <w:unhideWhenUsed/>
    <w:qFormat/>
    <w:rsid w:val="003358D5"/>
    <w:pPr>
      <w:keepNext/>
      <w:keepLines/>
      <w:spacing w:before="320" w:after="200"/>
      <w:outlineLvl w:val="7"/>
    </w:pPr>
    <w:rPr>
      <w:rFonts w:ascii="Arial" w:eastAsia="Arial" w:hAnsi="Arial" w:cs="Arial"/>
      <w:i/>
      <w:iCs/>
      <w:sz w:val="22"/>
    </w:rPr>
  </w:style>
  <w:style w:type="character" w:customStyle="1" w:styleId="Heading8Char">
    <w:name w:val="Heading 8 Char"/>
    <w:basedOn w:val="a0"/>
    <w:link w:val="Heading8"/>
    <w:uiPriority w:val="9"/>
    <w:rsid w:val="003358D5"/>
    <w:rPr>
      <w:rFonts w:ascii="Arial" w:eastAsia="Arial" w:hAnsi="Arial" w:cs="Arial"/>
      <w:i/>
      <w:iCs/>
      <w:sz w:val="22"/>
      <w:szCs w:val="22"/>
    </w:rPr>
  </w:style>
  <w:style w:type="paragraph" w:customStyle="1" w:styleId="Heading9">
    <w:name w:val="Heading 9"/>
    <w:basedOn w:val="a"/>
    <w:next w:val="a"/>
    <w:link w:val="Heading9Char"/>
    <w:uiPriority w:val="9"/>
    <w:unhideWhenUsed/>
    <w:qFormat/>
    <w:rsid w:val="003358D5"/>
    <w:pPr>
      <w:keepNext/>
      <w:keepLines/>
      <w:spacing w:before="320" w:after="200"/>
      <w:outlineLvl w:val="8"/>
    </w:pPr>
    <w:rPr>
      <w:rFonts w:ascii="Arial" w:eastAsia="Arial" w:hAnsi="Arial" w:cs="Arial"/>
      <w:i/>
      <w:iCs/>
      <w:sz w:val="21"/>
      <w:szCs w:val="21"/>
    </w:rPr>
  </w:style>
  <w:style w:type="character" w:customStyle="1" w:styleId="Heading9Char">
    <w:name w:val="Heading 9 Char"/>
    <w:basedOn w:val="a0"/>
    <w:link w:val="Heading9"/>
    <w:uiPriority w:val="9"/>
    <w:rsid w:val="003358D5"/>
    <w:rPr>
      <w:rFonts w:ascii="Arial" w:eastAsia="Arial" w:hAnsi="Arial" w:cs="Arial"/>
      <w:i/>
      <w:iCs/>
      <w:sz w:val="21"/>
      <w:szCs w:val="21"/>
    </w:rPr>
  </w:style>
  <w:style w:type="character" w:customStyle="1" w:styleId="a3">
    <w:name w:val="Название Знак"/>
    <w:basedOn w:val="a0"/>
    <w:link w:val="a4"/>
    <w:uiPriority w:val="10"/>
    <w:rsid w:val="003358D5"/>
    <w:rPr>
      <w:sz w:val="48"/>
      <w:szCs w:val="48"/>
    </w:rPr>
  </w:style>
  <w:style w:type="paragraph" w:styleId="a5">
    <w:name w:val="Subtitle"/>
    <w:basedOn w:val="a"/>
    <w:next w:val="a"/>
    <w:link w:val="a6"/>
    <w:uiPriority w:val="11"/>
    <w:qFormat/>
    <w:rsid w:val="003358D5"/>
    <w:pPr>
      <w:spacing w:before="200" w:after="200"/>
    </w:pPr>
    <w:rPr>
      <w:sz w:val="24"/>
      <w:szCs w:val="24"/>
    </w:rPr>
  </w:style>
  <w:style w:type="character" w:customStyle="1" w:styleId="a6">
    <w:name w:val="Подзаголовок Знак"/>
    <w:basedOn w:val="a0"/>
    <w:link w:val="a5"/>
    <w:uiPriority w:val="11"/>
    <w:rsid w:val="003358D5"/>
    <w:rPr>
      <w:sz w:val="24"/>
      <w:szCs w:val="24"/>
    </w:rPr>
  </w:style>
  <w:style w:type="paragraph" w:styleId="2">
    <w:name w:val="Quote"/>
    <w:basedOn w:val="a"/>
    <w:next w:val="a"/>
    <w:link w:val="20"/>
    <w:uiPriority w:val="29"/>
    <w:qFormat/>
    <w:rsid w:val="003358D5"/>
    <w:pPr>
      <w:ind w:left="720" w:right="720"/>
    </w:pPr>
    <w:rPr>
      <w:i/>
    </w:rPr>
  </w:style>
  <w:style w:type="character" w:customStyle="1" w:styleId="20">
    <w:name w:val="Цитата 2 Знак"/>
    <w:link w:val="2"/>
    <w:uiPriority w:val="29"/>
    <w:rsid w:val="003358D5"/>
    <w:rPr>
      <w:i/>
    </w:rPr>
  </w:style>
  <w:style w:type="paragraph" w:styleId="a7">
    <w:name w:val="Intense Quote"/>
    <w:basedOn w:val="a"/>
    <w:next w:val="a"/>
    <w:link w:val="a8"/>
    <w:uiPriority w:val="30"/>
    <w:qFormat/>
    <w:rsid w:val="003358D5"/>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sid w:val="003358D5"/>
    <w:rPr>
      <w:i/>
    </w:rPr>
  </w:style>
  <w:style w:type="character" w:customStyle="1" w:styleId="HeaderChar">
    <w:name w:val="Header Char"/>
    <w:basedOn w:val="a0"/>
    <w:link w:val="Header"/>
    <w:uiPriority w:val="99"/>
    <w:rsid w:val="003358D5"/>
  </w:style>
  <w:style w:type="character" w:customStyle="1" w:styleId="FooterChar">
    <w:name w:val="Footer Char"/>
    <w:basedOn w:val="a0"/>
    <w:link w:val="Footer"/>
    <w:uiPriority w:val="99"/>
    <w:rsid w:val="003358D5"/>
  </w:style>
  <w:style w:type="character" w:customStyle="1" w:styleId="CaptionChar">
    <w:name w:val="Caption Char"/>
    <w:basedOn w:val="a0"/>
    <w:link w:val="Caption"/>
    <w:uiPriority w:val="35"/>
    <w:rsid w:val="003358D5"/>
    <w:rPr>
      <w:b/>
      <w:bCs/>
      <w:color w:val="5B9BD5" w:themeColor="accent1"/>
      <w:sz w:val="18"/>
      <w:szCs w:val="18"/>
    </w:rPr>
  </w:style>
  <w:style w:type="table" w:customStyle="1" w:styleId="TableGridLight">
    <w:name w:val="Table Grid Light"/>
    <w:basedOn w:val="a1"/>
    <w:uiPriority w:val="59"/>
    <w:rsid w:val="003358D5"/>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3358D5"/>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basedOn w:val="a1"/>
    <w:uiPriority w:val="59"/>
    <w:rsid w:val="003358D5"/>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3358D5"/>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basedOn w:val="a1"/>
    <w:uiPriority w:val="99"/>
    <w:rsid w:val="003358D5"/>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basedOn w:val="a1"/>
    <w:uiPriority w:val="99"/>
    <w:rsid w:val="003358D5"/>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basedOn w:val="a1"/>
    <w:uiPriority w:val="99"/>
    <w:rsid w:val="003358D5"/>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3358D5"/>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rsid w:val="003358D5"/>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3358D5"/>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3358D5"/>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3358D5"/>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rsid w:val="003358D5"/>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rsid w:val="003358D5"/>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3358D5"/>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rsid w:val="003358D5"/>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3358D5"/>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3358D5"/>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3358D5"/>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rsid w:val="003358D5"/>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rsid w:val="003358D5"/>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3358D5"/>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rsid w:val="003358D5"/>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3358D5"/>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3358D5"/>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3358D5"/>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rsid w:val="003358D5"/>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rsid w:val="003358D5"/>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3358D5"/>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rsid w:val="003358D5"/>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3358D5"/>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3358D5"/>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3358D5"/>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rsid w:val="003358D5"/>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rsid w:val="003358D5"/>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3358D5"/>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rsid w:val="003358D5"/>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3358D5"/>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3358D5"/>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3358D5"/>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rsid w:val="003358D5"/>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rsid w:val="003358D5"/>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3358D5"/>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rsid w:val="003358D5"/>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3358D5"/>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3358D5"/>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3358D5"/>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rsid w:val="003358D5"/>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a1"/>
    <w:uiPriority w:val="99"/>
    <w:rsid w:val="003358D5"/>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3358D5"/>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rsid w:val="003358D5"/>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3358D5"/>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3358D5"/>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3358D5"/>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rsid w:val="003358D5"/>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rsid w:val="003358D5"/>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3358D5"/>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rsid w:val="003358D5"/>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3358D5"/>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3358D5"/>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3358D5"/>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rsid w:val="003358D5"/>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rsid w:val="003358D5"/>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3358D5"/>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rsid w:val="003358D5"/>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3358D5"/>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3358D5"/>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3358D5"/>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rsid w:val="003358D5"/>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rsid w:val="003358D5"/>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3358D5"/>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rsid w:val="003358D5"/>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3358D5"/>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3358D5"/>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3358D5"/>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rsid w:val="003358D5"/>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rsid w:val="003358D5"/>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3358D5"/>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rsid w:val="003358D5"/>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3358D5"/>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3358D5"/>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3358D5"/>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rsid w:val="003358D5"/>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rsid w:val="003358D5"/>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3358D5"/>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rsid w:val="003358D5"/>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3358D5"/>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3358D5"/>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3358D5"/>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rsid w:val="003358D5"/>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rsid w:val="003358D5"/>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3358D5"/>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rsid w:val="003358D5"/>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3358D5"/>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3358D5"/>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3358D5"/>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rsid w:val="003358D5"/>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rsid w:val="003358D5"/>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3358D5"/>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rsid w:val="003358D5"/>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3358D5"/>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3358D5"/>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3358D5"/>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rsid w:val="003358D5"/>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3358D5"/>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3358D5"/>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sid w:val="003358D5"/>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3358D5"/>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3358D5"/>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3358D5"/>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sid w:val="003358D5"/>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3358D5"/>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3358D5"/>
    <w:rPr>
      <w:color w:val="404040"/>
      <w:sz w:val="20"/>
      <w:szCs w:val="20"/>
      <w:lang w:eastAsia="ru-RU"/>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sid w:val="003358D5"/>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3358D5"/>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3358D5"/>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3358D5"/>
    <w:rPr>
      <w:color w:val="404040"/>
      <w:sz w:val="20"/>
      <w:szCs w:val="20"/>
      <w:lang w:eastAsia="ru-RU"/>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sid w:val="003358D5"/>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3358D5"/>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3358D5"/>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rsid w:val="003358D5"/>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3358D5"/>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3358D5"/>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3358D5"/>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rsid w:val="003358D5"/>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9">
    <w:name w:val="Hyperlink"/>
    <w:uiPriority w:val="99"/>
    <w:unhideWhenUsed/>
    <w:rsid w:val="003358D5"/>
    <w:rPr>
      <w:color w:val="0563C1" w:themeColor="hyperlink"/>
      <w:u w:val="single"/>
    </w:rPr>
  </w:style>
  <w:style w:type="character" w:customStyle="1" w:styleId="1">
    <w:name w:val="Текст сноски Знак1"/>
    <w:link w:val="aa"/>
    <w:uiPriority w:val="99"/>
    <w:rsid w:val="003358D5"/>
    <w:rPr>
      <w:sz w:val="18"/>
    </w:rPr>
  </w:style>
  <w:style w:type="character" w:styleId="ab">
    <w:name w:val="footnote reference"/>
    <w:basedOn w:val="a0"/>
    <w:uiPriority w:val="99"/>
    <w:unhideWhenUsed/>
    <w:rsid w:val="003358D5"/>
    <w:rPr>
      <w:vertAlign w:val="superscript"/>
    </w:rPr>
  </w:style>
  <w:style w:type="character" w:customStyle="1" w:styleId="10">
    <w:name w:val="Текст концевой сноски Знак1"/>
    <w:link w:val="ac"/>
    <w:uiPriority w:val="99"/>
    <w:rsid w:val="003358D5"/>
    <w:rPr>
      <w:sz w:val="20"/>
    </w:rPr>
  </w:style>
  <w:style w:type="character" w:styleId="ad">
    <w:name w:val="endnote reference"/>
    <w:basedOn w:val="a0"/>
    <w:uiPriority w:val="99"/>
    <w:semiHidden/>
    <w:unhideWhenUsed/>
    <w:rsid w:val="003358D5"/>
    <w:rPr>
      <w:vertAlign w:val="superscript"/>
    </w:rPr>
  </w:style>
  <w:style w:type="paragraph" w:styleId="11">
    <w:name w:val="toc 1"/>
    <w:basedOn w:val="a"/>
    <w:next w:val="a"/>
    <w:uiPriority w:val="39"/>
    <w:unhideWhenUsed/>
    <w:rsid w:val="003358D5"/>
    <w:pPr>
      <w:spacing w:after="57"/>
    </w:pPr>
  </w:style>
  <w:style w:type="paragraph" w:styleId="21">
    <w:name w:val="toc 2"/>
    <w:basedOn w:val="a"/>
    <w:next w:val="a"/>
    <w:uiPriority w:val="39"/>
    <w:unhideWhenUsed/>
    <w:rsid w:val="003358D5"/>
    <w:pPr>
      <w:spacing w:after="57"/>
      <w:ind w:left="283"/>
    </w:pPr>
  </w:style>
  <w:style w:type="paragraph" w:styleId="3">
    <w:name w:val="toc 3"/>
    <w:basedOn w:val="a"/>
    <w:next w:val="a"/>
    <w:uiPriority w:val="39"/>
    <w:unhideWhenUsed/>
    <w:rsid w:val="003358D5"/>
    <w:pPr>
      <w:spacing w:after="57"/>
      <w:ind w:left="567"/>
    </w:pPr>
  </w:style>
  <w:style w:type="paragraph" w:styleId="4">
    <w:name w:val="toc 4"/>
    <w:basedOn w:val="a"/>
    <w:next w:val="a"/>
    <w:uiPriority w:val="39"/>
    <w:unhideWhenUsed/>
    <w:rsid w:val="003358D5"/>
    <w:pPr>
      <w:spacing w:after="57"/>
      <w:ind w:left="850"/>
    </w:pPr>
  </w:style>
  <w:style w:type="paragraph" w:styleId="5">
    <w:name w:val="toc 5"/>
    <w:basedOn w:val="a"/>
    <w:next w:val="a"/>
    <w:uiPriority w:val="39"/>
    <w:unhideWhenUsed/>
    <w:rsid w:val="003358D5"/>
    <w:pPr>
      <w:spacing w:after="57"/>
      <w:ind w:left="1134"/>
    </w:pPr>
  </w:style>
  <w:style w:type="paragraph" w:styleId="6">
    <w:name w:val="toc 6"/>
    <w:basedOn w:val="a"/>
    <w:next w:val="a"/>
    <w:uiPriority w:val="39"/>
    <w:unhideWhenUsed/>
    <w:rsid w:val="003358D5"/>
    <w:pPr>
      <w:spacing w:after="57"/>
      <w:ind w:left="1417"/>
    </w:pPr>
  </w:style>
  <w:style w:type="paragraph" w:styleId="7">
    <w:name w:val="toc 7"/>
    <w:basedOn w:val="a"/>
    <w:next w:val="a"/>
    <w:uiPriority w:val="39"/>
    <w:unhideWhenUsed/>
    <w:rsid w:val="003358D5"/>
    <w:pPr>
      <w:spacing w:after="57"/>
      <w:ind w:left="1701"/>
    </w:pPr>
  </w:style>
  <w:style w:type="paragraph" w:styleId="8">
    <w:name w:val="toc 8"/>
    <w:basedOn w:val="a"/>
    <w:next w:val="a"/>
    <w:uiPriority w:val="39"/>
    <w:unhideWhenUsed/>
    <w:rsid w:val="003358D5"/>
    <w:pPr>
      <w:spacing w:after="57"/>
      <w:ind w:left="1984"/>
    </w:pPr>
  </w:style>
  <w:style w:type="paragraph" w:styleId="9">
    <w:name w:val="toc 9"/>
    <w:basedOn w:val="a"/>
    <w:next w:val="a"/>
    <w:uiPriority w:val="39"/>
    <w:unhideWhenUsed/>
    <w:rsid w:val="003358D5"/>
    <w:pPr>
      <w:spacing w:after="57"/>
      <w:ind w:left="2268"/>
    </w:pPr>
  </w:style>
  <w:style w:type="paragraph" w:styleId="ae">
    <w:name w:val="TOC Heading"/>
    <w:uiPriority w:val="39"/>
    <w:unhideWhenUsed/>
    <w:rsid w:val="003358D5"/>
  </w:style>
  <w:style w:type="paragraph" w:styleId="af">
    <w:name w:val="table of figures"/>
    <w:basedOn w:val="a"/>
    <w:next w:val="a"/>
    <w:uiPriority w:val="99"/>
    <w:unhideWhenUsed/>
    <w:rsid w:val="003358D5"/>
  </w:style>
  <w:style w:type="paragraph" w:customStyle="1" w:styleId="Heading1">
    <w:name w:val="Heading 1"/>
    <w:link w:val="Heading1Char"/>
    <w:uiPriority w:val="9"/>
    <w:qFormat/>
    <w:rsid w:val="003358D5"/>
    <w:pPr>
      <w:keepNext/>
      <w:keepLines/>
      <w:spacing w:before="480" w:line="259" w:lineRule="auto"/>
      <w:outlineLvl w:val="0"/>
    </w:pPr>
    <w:rPr>
      <w:rFonts w:asciiTheme="majorHAnsi" w:eastAsiaTheme="majorEastAsia" w:hAnsiTheme="majorHAnsi" w:cstheme="majorBidi"/>
      <w:b/>
      <w:bCs/>
      <w:color w:val="2E74B5" w:themeColor="accent1" w:themeShade="BF"/>
      <w:sz w:val="28"/>
      <w:szCs w:val="28"/>
    </w:rPr>
  </w:style>
  <w:style w:type="paragraph" w:customStyle="1" w:styleId="Heading2">
    <w:name w:val="Heading 2"/>
    <w:link w:val="Heading2Char"/>
    <w:uiPriority w:val="9"/>
    <w:unhideWhenUsed/>
    <w:qFormat/>
    <w:rsid w:val="003358D5"/>
    <w:pPr>
      <w:keepNext/>
      <w:keepLines/>
      <w:spacing w:before="200" w:line="259" w:lineRule="auto"/>
      <w:outlineLvl w:val="1"/>
    </w:pPr>
    <w:rPr>
      <w:rFonts w:asciiTheme="majorHAnsi" w:eastAsiaTheme="majorEastAsia" w:hAnsiTheme="majorHAnsi" w:cstheme="majorBidi"/>
      <w:b/>
      <w:bCs/>
      <w:color w:val="5B9BD5" w:themeColor="accent1"/>
      <w:sz w:val="26"/>
      <w:szCs w:val="26"/>
    </w:rPr>
  </w:style>
  <w:style w:type="paragraph" w:customStyle="1" w:styleId="Heading3">
    <w:name w:val="Heading 3"/>
    <w:link w:val="Heading3Char"/>
    <w:uiPriority w:val="9"/>
    <w:unhideWhenUsed/>
    <w:qFormat/>
    <w:rsid w:val="003358D5"/>
    <w:pPr>
      <w:keepNext/>
      <w:keepLines/>
      <w:spacing w:before="200" w:line="259" w:lineRule="auto"/>
      <w:outlineLvl w:val="2"/>
    </w:pPr>
    <w:rPr>
      <w:rFonts w:asciiTheme="majorHAnsi" w:eastAsiaTheme="majorEastAsia" w:hAnsiTheme="majorHAnsi" w:cstheme="majorBidi"/>
      <w:b/>
      <w:bCs/>
      <w:color w:val="5B9BD5" w:themeColor="accent1"/>
    </w:rPr>
  </w:style>
  <w:style w:type="paragraph" w:customStyle="1" w:styleId="Heading4">
    <w:name w:val="Heading 4"/>
    <w:link w:val="Heading4Char"/>
    <w:uiPriority w:val="9"/>
    <w:unhideWhenUsed/>
    <w:qFormat/>
    <w:rsid w:val="003358D5"/>
    <w:pPr>
      <w:keepNext/>
      <w:keepLines/>
      <w:spacing w:before="200" w:line="259" w:lineRule="auto"/>
      <w:outlineLvl w:val="3"/>
    </w:pPr>
    <w:rPr>
      <w:rFonts w:asciiTheme="majorHAnsi" w:eastAsiaTheme="majorEastAsia" w:hAnsiTheme="majorHAnsi" w:cstheme="majorBidi"/>
      <w:b/>
      <w:bCs/>
      <w:i/>
      <w:iCs/>
      <w:color w:val="5B9BD5" w:themeColor="accent1"/>
    </w:rPr>
  </w:style>
  <w:style w:type="paragraph" w:customStyle="1" w:styleId="Heading5">
    <w:name w:val="Heading 5"/>
    <w:link w:val="Heading5Char"/>
    <w:uiPriority w:val="9"/>
    <w:unhideWhenUsed/>
    <w:qFormat/>
    <w:rsid w:val="003358D5"/>
    <w:pPr>
      <w:keepNext/>
      <w:keepLines/>
      <w:spacing w:before="200" w:line="259" w:lineRule="auto"/>
      <w:outlineLvl w:val="4"/>
    </w:pPr>
    <w:rPr>
      <w:rFonts w:asciiTheme="majorHAnsi" w:eastAsiaTheme="majorEastAsia" w:hAnsiTheme="majorHAnsi" w:cstheme="majorBidi"/>
      <w:color w:val="1F4D78" w:themeColor="accent1" w:themeShade="7F"/>
    </w:rPr>
  </w:style>
  <w:style w:type="paragraph" w:customStyle="1" w:styleId="Heading6">
    <w:name w:val="Heading 6"/>
    <w:link w:val="Heading6Char"/>
    <w:uiPriority w:val="9"/>
    <w:unhideWhenUsed/>
    <w:qFormat/>
    <w:rsid w:val="003358D5"/>
    <w:pPr>
      <w:keepNext/>
      <w:keepLines/>
      <w:spacing w:before="200" w:line="259" w:lineRule="auto"/>
      <w:outlineLvl w:val="5"/>
    </w:pPr>
    <w:rPr>
      <w:rFonts w:asciiTheme="majorHAnsi" w:eastAsiaTheme="majorEastAsia" w:hAnsiTheme="majorHAnsi" w:cstheme="majorBidi"/>
      <w:i/>
      <w:iCs/>
      <w:color w:val="1F4D78" w:themeColor="accent1" w:themeShade="7F"/>
    </w:rPr>
  </w:style>
  <w:style w:type="character" w:styleId="af0">
    <w:name w:val="annotation reference"/>
    <w:uiPriority w:val="99"/>
    <w:qFormat/>
    <w:rsid w:val="003358D5"/>
    <w:rPr>
      <w:sz w:val="16"/>
      <w:szCs w:val="16"/>
    </w:rPr>
  </w:style>
  <w:style w:type="character" w:customStyle="1" w:styleId="af1">
    <w:name w:val="Текст примечания Знак"/>
    <w:basedOn w:val="a0"/>
    <w:link w:val="af2"/>
    <w:uiPriority w:val="99"/>
    <w:qFormat/>
    <w:rsid w:val="003358D5"/>
    <w:rPr>
      <w:rFonts w:ascii="Times New Roman" w:eastAsia="Times New Roman" w:hAnsi="Times New Roman" w:cs="Times New Roman"/>
      <w:sz w:val="20"/>
      <w:szCs w:val="20"/>
    </w:rPr>
  </w:style>
  <w:style w:type="character" w:customStyle="1" w:styleId="af3">
    <w:name w:val="Текст выноски Знак"/>
    <w:basedOn w:val="a0"/>
    <w:link w:val="af4"/>
    <w:uiPriority w:val="99"/>
    <w:semiHidden/>
    <w:qFormat/>
    <w:rsid w:val="003358D5"/>
    <w:rPr>
      <w:rFonts w:ascii="Segoe UI" w:eastAsia="Times New Roman" w:hAnsi="Segoe UI" w:cs="Segoe UI"/>
      <w:sz w:val="18"/>
      <w:szCs w:val="18"/>
    </w:rPr>
  </w:style>
  <w:style w:type="character" w:customStyle="1" w:styleId="af5">
    <w:name w:val="Тема примечания Знак"/>
    <w:basedOn w:val="af1"/>
    <w:link w:val="af6"/>
    <w:uiPriority w:val="99"/>
    <w:semiHidden/>
    <w:qFormat/>
    <w:rsid w:val="003358D5"/>
    <w:rPr>
      <w:rFonts w:ascii="Times New Roman" w:eastAsia="Times New Roman" w:hAnsi="Times New Roman" w:cs="Times New Roman"/>
      <w:b/>
      <w:bCs/>
      <w:sz w:val="20"/>
      <w:szCs w:val="20"/>
    </w:rPr>
  </w:style>
  <w:style w:type="character" w:customStyle="1" w:styleId="af7">
    <w:name w:val="Верхний колонтитул Знак"/>
    <w:basedOn w:val="a0"/>
    <w:link w:val="Header"/>
    <w:uiPriority w:val="99"/>
    <w:qFormat/>
    <w:rsid w:val="003358D5"/>
    <w:rPr>
      <w:rFonts w:ascii="Times New Roman" w:eastAsia="Times New Roman" w:hAnsi="Times New Roman" w:cs="Times New Roman"/>
      <w:sz w:val="20"/>
    </w:rPr>
  </w:style>
  <w:style w:type="character" w:customStyle="1" w:styleId="af8">
    <w:name w:val="Нижний колонтитул Знак"/>
    <w:basedOn w:val="a0"/>
    <w:link w:val="Footer"/>
    <w:uiPriority w:val="99"/>
    <w:qFormat/>
    <w:rsid w:val="003358D5"/>
    <w:rPr>
      <w:rFonts w:ascii="Times New Roman" w:eastAsia="Times New Roman" w:hAnsi="Times New Roman" w:cs="Times New Roman"/>
      <w:sz w:val="20"/>
    </w:rPr>
  </w:style>
  <w:style w:type="character" w:customStyle="1" w:styleId="af9">
    <w:name w:val="Текст концевой сноски Знак"/>
    <w:basedOn w:val="a0"/>
    <w:link w:val="ac"/>
    <w:uiPriority w:val="99"/>
    <w:semiHidden/>
    <w:qFormat/>
    <w:rsid w:val="003358D5"/>
    <w:rPr>
      <w:rFonts w:ascii="Times New Roman" w:eastAsia="Times New Roman" w:hAnsi="Times New Roman" w:cs="Times New Roman"/>
      <w:sz w:val="20"/>
      <w:szCs w:val="20"/>
    </w:rPr>
  </w:style>
  <w:style w:type="character" w:customStyle="1" w:styleId="afa">
    <w:name w:val="Привязка концевой сноски"/>
    <w:rsid w:val="003358D5"/>
    <w:rPr>
      <w:vertAlign w:val="superscript"/>
    </w:rPr>
  </w:style>
  <w:style w:type="character" w:customStyle="1" w:styleId="EndnoteCharacters">
    <w:name w:val="Endnote Characters"/>
    <w:basedOn w:val="a0"/>
    <w:uiPriority w:val="99"/>
    <w:semiHidden/>
    <w:unhideWhenUsed/>
    <w:qFormat/>
    <w:rsid w:val="003358D5"/>
    <w:rPr>
      <w:vertAlign w:val="superscript"/>
    </w:rPr>
  </w:style>
  <w:style w:type="character" w:customStyle="1" w:styleId="afb">
    <w:name w:val="Текст сноски Знак"/>
    <w:basedOn w:val="a0"/>
    <w:link w:val="aa"/>
    <w:uiPriority w:val="99"/>
    <w:qFormat/>
    <w:rsid w:val="003358D5"/>
    <w:rPr>
      <w:rFonts w:ascii="Times New Roman" w:eastAsia="Times New Roman" w:hAnsi="Times New Roman" w:cs="Times New Roman"/>
      <w:sz w:val="20"/>
      <w:szCs w:val="20"/>
    </w:rPr>
  </w:style>
  <w:style w:type="character" w:customStyle="1" w:styleId="afc">
    <w:name w:val="Привязка сноски"/>
    <w:rsid w:val="003358D5"/>
    <w:rPr>
      <w:vertAlign w:val="superscript"/>
    </w:rPr>
  </w:style>
  <w:style w:type="character" w:customStyle="1" w:styleId="FootnoteCharacters">
    <w:name w:val="Footnote Characters"/>
    <w:basedOn w:val="a0"/>
    <w:uiPriority w:val="99"/>
    <w:semiHidden/>
    <w:unhideWhenUsed/>
    <w:qFormat/>
    <w:rsid w:val="003358D5"/>
    <w:rPr>
      <w:vertAlign w:val="superscript"/>
    </w:rPr>
  </w:style>
  <w:style w:type="character" w:customStyle="1" w:styleId="afd">
    <w:name w:val="Основной текст Знак"/>
    <w:basedOn w:val="a0"/>
    <w:link w:val="afe"/>
    <w:uiPriority w:val="1"/>
    <w:qFormat/>
    <w:rsid w:val="003358D5"/>
    <w:rPr>
      <w:rFonts w:ascii="Times New Roman" w:eastAsia="Times New Roman" w:hAnsi="Times New Roman" w:cs="Times New Roman"/>
      <w:sz w:val="24"/>
      <w:szCs w:val="24"/>
    </w:rPr>
  </w:style>
  <w:style w:type="character" w:styleId="HTML">
    <w:name w:val="HTML Code"/>
    <w:basedOn w:val="a0"/>
    <w:uiPriority w:val="99"/>
    <w:semiHidden/>
    <w:unhideWhenUsed/>
    <w:qFormat/>
    <w:rsid w:val="003358D5"/>
    <w:rPr>
      <w:rFonts w:ascii="Courier New" w:eastAsia="Times New Roman" w:hAnsi="Courier New" w:cs="Courier New"/>
      <w:sz w:val="20"/>
      <w:szCs w:val="20"/>
    </w:rPr>
  </w:style>
  <w:style w:type="character" w:customStyle="1" w:styleId="-">
    <w:name w:val="Интернет-ссылка"/>
    <w:uiPriority w:val="99"/>
    <w:unhideWhenUsed/>
    <w:rsid w:val="003358D5"/>
    <w:rPr>
      <w:color w:val="0563C1" w:themeColor="hyperlink"/>
      <w:u w:val="single"/>
    </w:rPr>
  </w:style>
  <w:style w:type="character" w:styleId="aff">
    <w:name w:val="Strong"/>
    <w:basedOn w:val="a0"/>
    <w:uiPriority w:val="22"/>
    <w:qFormat/>
    <w:rsid w:val="003358D5"/>
    <w:rPr>
      <w:b/>
      <w:bCs/>
    </w:rPr>
  </w:style>
  <w:style w:type="paragraph" w:customStyle="1" w:styleId="aff0">
    <w:name w:val="Заголовок"/>
    <w:basedOn w:val="a"/>
    <w:next w:val="afe"/>
    <w:qFormat/>
    <w:rsid w:val="003358D5"/>
    <w:pPr>
      <w:keepNext/>
      <w:spacing w:before="240" w:after="120"/>
    </w:pPr>
    <w:rPr>
      <w:rFonts w:ascii="Liberation Sans" w:eastAsia="Microsoft YaHei" w:hAnsi="Liberation Sans" w:cs="Arial"/>
      <w:sz w:val="28"/>
      <w:szCs w:val="28"/>
    </w:rPr>
  </w:style>
  <w:style w:type="paragraph" w:styleId="afe">
    <w:name w:val="Body Text"/>
    <w:basedOn w:val="a"/>
    <w:link w:val="afd"/>
    <w:uiPriority w:val="1"/>
    <w:qFormat/>
    <w:rsid w:val="003358D5"/>
    <w:pPr>
      <w:widowControl w:val="0"/>
    </w:pPr>
    <w:rPr>
      <w:sz w:val="24"/>
      <w:szCs w:val="24"/>
    </w:rPr>
  </w:style>
  <w:style w:type="paragraph" w:styleId="aff1">
    <w:name w:val="List"/>
    <w:basedOn w:val="afe"/>
    <w:rsid w:val="003358D5"/>
    <w:rPr>
      <w:rFonts w:cs="Arial"/>
    </w:rPr>
  </w:style>
  <w:style w:type="paragraph" w:customStyle="1" w:styleId="Caption0">
    <w:name w:val="Caption"/>
    <w:basedOn w:val="a"/>
    <w:qFormat/>
    <w:rsid w:val="003358D5"/>
    <w:pPr>
      <w:suppressLineNumbers/>
      <w:spacing w:before="120" w:after="120"/>
    </w:pPr>
    <w:rPr>
      <w:rFonts w:cs="Arial"/>
      <w:i/>
      <w:iCs/>
      <w:sz w:val="24"/>
      <w:szCs w:val="24"/>
    </w:rPr>
  </w:style>
  <w:style w:type="paragraph" w:styleId="aff2">
    <w:name w:val="index heading"/>
    <w:basedOn w:val="a"/>
    <w:qFormat/>
    <w:rsid w:val="003358D5"/>
    <w:pPr>
      <w:suppressLineNumbers/>
    </w:pPr>
    <w:rPr>
      <w:rFonts w:cs="Arial"/>
    </w:rPr>
  </w:style>
  <w:style w:type="paragraph" w:styleId="a4">
    <w:name w:val="Title"/>
    <w:basedOn w:val="a"/>
    <w:next w:val="afe"/>
    <w:link w:val="a3"/>
    <w:qFormat/>
    <w:rsid w:val="003358D5"/>
    <w:pPr>
      <w:keepNext/>
      <w:spacing w:before="240" w:after="120"/>
    </w:pPr>
    <w:rPr>
      <w:rFonts w:ascii="Liberation Sans" w:eastAsia="Microsoft YaHei" w:hAnsi="Liberation Sans" w:cs="Arial"/>
      <w:sz w:val="28"/>
      <w:szCs w:val="28"/>
    </w:rPr>
  </w:style>
  <w:style w:type="paragraph" w:customStyle="1" w:styleId="Caption">
    <w:name w:val="Caption"/>
    <w:basedOn w:val="a"/>
    <w:link w:val="CaptionChar"/>
    <w:qFormat/>
    <w:rsid w:val="003358D5"/>
    <w:pPr>
      <w:suppressLineNumbers/>
      <w:spacing w:before="120" w:after="120"/>
    </w:pPr>
    <w:rPr>
      <w:rFonts w:cs="Arial"/>
      <w:i/>
      <w:iCs/>
      <w:sz w:val="24"/>
      <w:szCs w:val="24"/>
    </w:rPr>
  </w:style>
  <w:style w:type="paragraph" w:styleId="af2">
    <w:name w:val="annotation text"/>
    <w:basedOn w:val="a"/>
    <w:link w:val="af1"/>
    <w:uiPriority w:val="99"/>
    <w:unhideWhenUsed/>
    <w:qFormat/>
    <w:rsid w:val="003358D5"/>
    <w:rPr>
      <w:szCs w:val="20"/>
    </w:rPr>
  </w:style>
  <w:style w:type="paragraph" w:styleId="af4">
    <w:name w:val="Balloon Text"/>
    <w:basedOn w:val="a"/>
    <w:link w:val="af3"/>
    <w:uiPriority w:val="99"/>
    <w:semiHidden/>
    <w:unhideWhenUsed/>
    <w:qFormat/>
    <w:rsid w:val="003358D5"/>
    <w:rPr>
      <w:rFonts w:ascii="Segoe UI" w:hAnsi="Segoe UI" w:cs="Segoe UI"/>
      <w:sz w:val="18"/>
      <w:szCs w:val="18"/>
    </w:rPr>
  </w:style>
  <w:style w:type="paragraph" w:styleId="af6">
    <w:name w:val="annotation subject"/>
    <w:basedOn w:val="af2"/>
    <w:next w:val="af2"/>
    <w:link w:val="af5"/>
    <w:uiPriority w:val="99"/>
    <w:semiHidden/>
    <w:unhideWhenUsed/>
    <w:qFormat/>
    <w:rsid w:val="003358D5"/>
    <w:rPr>
      <w:b/>
      <w:bCs/>
    </w:rPr>
  </w:style>
  <w:style w:type="paragraph" w:customStyle="1" w:styleId="1TimesNewRoman12">
    <w:name w:val="! ТЗ Стиль __ТекстОсн_1и + Times New Roman 12 пт По ширине Первая стр..."/>
    <w:basedOn w:val="a"/>
    <w:qFormat/>
    <w:rsid w:val="003358D5"/>
    <w:pPr>
      <w:tabs>
        <w:tab w:val="left" w:pos="851"/>
      </w:tabs>
      <w:spacing w:before="60" w:after="60" w:line="360" w:lineRule="auto"/>
      <w:ind w:firstLine="709"/>
      <w:jc w:val="both"/>
    </w:pPr>
    <w:rPr>
      <w:sz w:val="24"/>
      <w:szCs w:val="20"/>
      <w:lang w:eastAsia="ru-RU"/>
    </w:rPr>
  </w:style>
  <w:style w:type="paragraph" w:styleId="aff3">
    <w:name w:val="List Paragraph"/>
    <w:basedOn w:val="a"/>
    <w:uiPriority w:val="34"/>
    <w:qFormat/>
    <w:rsid w:val="003358D5"/>
    <w:pPr>
      <w:ind w:left="720"/>
      <w:contextualSpacing/>
    </w:pPr>
  </w:style>
  <w:style w:type="paragraph" w:customStyle="1" w:styleId="aff4">
    <w:name w:val="Колонтитул"/>
    <w:basedOn w:val="a"/>
    <w:qFormat/>
    <w:rsid w:val="003358D5"/>
  </w:style>
  <w:style w:type="paragraph" w:customStyle="1" w:styleId="Header">
    <w:name w:val="Header"/>
    <w:basedOn w:val="a"/>
    <w:link w:val="af7"/>
    <w:uiPriority w:val="99"/>
    <w:unhideWhenUsed/>
    <w:rsid w:val="003358D5"/>
    <w:pPr>
      <w:tabs>
        <w:tab w:val="center" w:pos="4677"/>
        <w:tab w:val="right" w:pos="9355"/>
      </w:tabs>
    </w:pPr>
  </w:style>
  <w:style w:type="paragraph" w:customStyle="1" w:styleId="Footer">
    <w:name w:val="Footer"/>
    <w:basedOn w:val="a"/>
    <w:link w:val="af8"/>
    <w:uiPriority w:val="99"/>
    <w:unhideWhenUsed/>
    <w:rsid w:val="003358D5"/>
    <w:pPr>
      <w:tabs>
        <w:tab w:val="center" w:pos="4677"/>
        <w:tab w:val="right" w:pos="9355"/>
      </w:tabs>
    </w:pPr>
  </w:style>
  <w:style w:type="paragraph" w:styleId="ac">
    <w:name w:val="endnote text"/>
    <w:basedOn w:val="a"/>
    <w:link w:val="af9"/>
    <w:uiPriority w:val="99"/>
    <w:semiHidden/>
    <w:unhideWhenUsed/>
    <w:rsid w:val="003358D5"/>
    <w:rPr>
      <w:szCs w:val="20"/>
    </w:rPr>
  </w:style>
  <w:style w:type="paragraph" w:styleId="aa">
    <w:name w:val="footnote text"/>
    <w:basedOn w:val="a"/>
    <w:link w:val="afb"/>
    <w:uiPriority w:val="99"/>
    <w:unhideWhenUsed/>
    <w:rsid w:val="003358D5"/>
    <w:rPr>
      <w:szCs w:val="20"/>
    </w:rPr>
  </w:style>
  <w:style w:type="paragraph" w:styleId="aff5">
    <w:name w:val="No Spacing"/>
    <w:uiPriority w:val="1"/>
    <w:qFormat/>
    <w:rsid w:val="003358D5"/>
    <w:rPr>
      <w:rFonts w:ascii="Times New Roman" w:eastAsia="Times New Roman" w:hAnsi="Times New Roman" w:cs="Times New Roman"/>
      <w:sz w:val="20"/>
    </w:rPr>
  </w:style>
  <w:style w:type="paragraph" w:customStyle="1" w:styleId="ConsPlusNormal">
    <w:name w:val="ConsPlusNormal"/>
    <w:uiPriority w:val="99"/>
    <w:qFormat/>
    <w:rsid w:val="003358D5"/>
    <w:rPr>
      <w:rFonts w:ascii="Times New Roman" w:hAnsi="Times New Roman" w:cs="Times New Roman"/>
      <w:sz w:val="28"/>
      <w:szCs w:val="28"/>
      <w:lang w:eastAsia="ru-RU"/>
    </w:rPr>
  </w:style>
  <w:style w:type="paragraph" w:styleId="aff6">
    <w:name w:val="Normal (Web)"/>
    <w:basedOn w:val="a"/>
    <w:uiPriority w:val="99"/>
    <w:unhideWhenUsed/>
    <w:qFormat/>
    <w:rsid w:val="003358D5"/>
    <w:pPr>
      <w:spacing w:beforeAutospacing="1" w:afterAutospacing="1"/>
    </w:pPr>
    <w:rPr>
      <w:sz w:val="24"/>
      <w:szCs w:val="24"/>
      <w:lang w:eastAsia="ru-RU"/>
    </w:rPr>
  </w:style>
  <w:style w:type="paragraph" w:customStyle="1" w:styleId="aff7">
    <w:name w:val="Содержимое таблицы"/>
    <w:basedOn w:val="a"/>
    <w:qFormat/>
    <w:rsid w:val="003358D5"/>
    <w:pPr>
      <w:widowControl w:val="0"/>
      <w:suppressLineNumbers/>
    </w:pPr>
  </w:style>
  <w:style w:type="paragraph" w:customStyle="1" w:styleId="aff8">
    <w:name w:val="Заголовок таблицы"/>
    <w:basedOn w:val="aff7"/>
    <w:qFormat/>
    <w:rsid w:val="003358D5"/>
    <w:pPr>
      <w:jc w:val="center"/>
    </w:pPr>
    <w:rPr>
      <w:b/>
      <w:bCs/>
    </w:rPr>
  </w:style>
  <w:style w:type="table" w:customStyle="1" w:styleId="30">
    <w:name w:val="Сетка таблицы3"/>
    <w:basedOn w:val="a1"/>
    <w:uiPriority w:val="39"/>
    <w:rsid w:val="003358D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9">
    <w:name w:val="Table Grid"/>
    <w:basedOn w:val="a1"/>
    <w:uiPriority w:val="39"/>
    <w:rsid w:val="003358D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965650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500102&amp;date=19.08.2025"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eq=doc&amp;base=LAW&amp;n=500102&amp;date=19.08.2025" TargetMode="External"/><Relationship Id="rId4" Type="http://schemas.openxmlformats.org/officeDocument/2006/relationships/settings" Target="settings.xml"/><Relationship Id="rId9" Type="http://schemas.openxmlformats.org/officeDocument/2006/relationships/hyperlink" Target="https://login.consultant.ru/link/?rnd=4F76CFA3B754175EE6B7A4131CD947A5&amp;req=doc&amp;base=LAW&amp;n=314549&amp;dst=100017&amp;fld=134&amp;date=22.01.202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EA271B-C51E-4E3A-B72D-A0131E7CC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14</Pages>
  <Words>12828</Words>
  <Characters>73125</Characters>
  <Application>Microsoft Office Word</Application>
  <DocSecurity>0</DocSecurity>
  <Lines>609</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rtlabs.ru</Company>
  <LinksUpToDate>false</LinksUpToDate>
  <CharactersWithSpaces>85782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Кузнецов Виталий Геннадиевич</dc:creator>
  <dc:description/>
  <cp:lastModifiedBy>User</cp:lastModifiedBy>
  <cp:revision>177</cp:revision>
  <cp:lastPrinted>2026-05-14T05:17:00Z</cp:lastPrinted>
  <dcterms:created xsi:type="dcterms:W3CDTF">2025-11-17T05:23:00Z</dcterms:created>
  <dcterms:modified xsi:type="dcterms:W3CDTF">2026-05-14T07:39:00Z</dcterms:modified>
  <dc:language>ru-RU</dc:language>
</cp:coreProperties>
</file>